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3E5" w:rsidRPr="002F30CC" w:rsidRDefault="00AE73E5" w:rsidP="00AE73E5">
      <w:pPr>
        <w:pStyle w:val="a3"/>
        <w:ind w:leftChars="-135" w:left="236" w:hangingChars="118" w:hanging="519"/>
        <w:jc w:val="center"/>
        <w:rPr>
          <w:rFonts w:ascii="HGS創英角ｺﾞｼｯｸUB" w:eastAsia="HGS創英角ｺﾞｼｯｸUB" w:hAnsi="ＭＳ ゴシック"/>
          <w:sz w:val="44"/>
          <w:szCs w:val="44"/>
        </w:rPr>
      </w:pPr>
      <w:r w:rsidRPr="002F30CC">
        <w:rPr>
          <w:rFonts w:ascii="HGS創英角ｺﾞｼｯｸUB" w:eastAsia="HGS創英角ｺﾞｼｯｸUB" w:hAnsi="ＭＳ ゴシック" w:hint="eastAsia"/>
          <w:sz w:val="44"/>
          <w:szCs w:val="44"/>
        </w:rPr>
        <w:t>入 札 注 意 事 項</w:t>
      </w:r>
    </w:p>
    <w:p w:rsidR="00AE73E5" w:rsidRPr="00AE73E5" w:rsidRDefault="00AE73E5" w:rsidP="00AE73E5">
      <w:pPr>
        <w:pStyle w:val="a3"/>
        <w:ind w:leftChars="-135" w:left="-34" w:hangingChars="118" w:hanging="249"/>
        <w:jc w:val="both"/>
        <w:rPr>
          <w:rFonts w:ascii="ＭＳ ゴシック" w:eastAsia="ＭＳ ゴシック" w:hAnsi="ＭＳ ゴシック"/>
          <w:b/>
          <w:sz w:val="21"/>
          <w:szCs w:val="21"/>
        </w:rPr>
      </w:pPr>
    </w:p>
    <w:p w:rsidR="00E24021" w:rsidRPr="00F10378" w:rsidRDefault="00E24021" w:rsidP="00F10378">
      <w:pPr>
        <w:pStyle w:val="a3"/>
        <w:ind w:leftChars="-135" w:left="49" w:hangingChars="118" w:hanging="332"/>
        <w:jc w:val="both"/>
        <w:rPr>
          <w:rFonts w:ascii="ＭＳ ゴシック" w:eastAsia="ＭＳ ゴシック" w:hAnsi="ＭＳ ゴシック"/>
          <w:b/>
          <w:sz w:val="28"/>
          <w:szCs w:val="28"/>
        </w:rPr>
      </w:pPr>
      <w:r w:rsidRPr="00F10378">
        <w:rPr>
          <w:rFonts w:ascii="ＭＳ ゴシック" w:eastAsia="ＭＳ ゴシック" w:hAnsi="ＭＳ ゴシック" w:hint="eastAsia"/>
          <w:b/>
          <w:sz w:val="28"/>
          <w:szCs w:val="28"/>
        </w:rPr>
        <w:t>〈</w:t>
      </w:r>
      <w:r w:rsidR="00596815" w:rsidRPr="00F10378">
        <w:rPr>
          <w:rFonts w:ascii="ＭＳ ゴシック" w:eastAsia="ＭＳ ゴシック" w:hAnsi="ＭＳ ゴシック" w:hint="eastAsia"/>
          <w:b/>
          <w:sz w:val="28"/>
          <w:szCs w:val="28"/>
        </w:rPr>
        <w:t>入札</w:t>
      </w:r>
      <w:r w:rsidR="006879BF" w:rsidRPr="00F10378">
        <w:rPr>
          <w:rFonts w:ascii="ＭＳ ゴシック" w:eastAsia="ＭＳ ゴシック" w:hAnsi="ＭＳ ゴシック" w:hint="eastAsia"/>
          <w:b/>
          <w:sz w:val="28"/>
          <w:szCs w:val="28"/>
        </w:rPr>
        <w:t>（見積）</w:t>
      </w:r>
      <w:r w:rsidR="00F168E9" w:rsidRPr="00F10378">
        <w:rPr>
          <w:rFonts w:ascii="ＭＳ ゴシック" w:eastAsia="ＭＳ ゴシック" w:hAnsi="ＭＳ ゴシック" w:hint="eastAsia"/>
          <w:b/>
          <w:sz w:val="28"/>
          <w:szCs w:val="28"/>
        </w:rPr>
        <w:t>時</w:t>
      </w:r>
      <w:r w:rsidR="00596815" w:rsidRPr="00F10378">
        <w:rPr>
          <w:rFonts w:ascii="ＭＳ ゴシック" w:eastAsia="ＭＳ ゴシック" w:hAnsi="ＭＳ ゴシック" w:hint="eastAsia"/>
          <w:b/>
          <w:sz w:val="28"/>
          <w:szCs w:val="28"/>
        </w:rPr>
        <w:t>の</w:t>
      </w:r>
      <w:r w:rsidRPr="00F10378">
        <w:rPr>
          <w:rFonts w:ascii="ＭＳ ゴシック" w:eastAsia="ＭＳ ゴシック" w:hAnsi="ＭＳ ゴシック" w:hint="eastAsia"/>
          <w:b/>
          <w:sz w:val="28"/>
          <w:szCs w:val="28"/>
        </w:rPr>
        <w:t>注意〉</w:t>
      </w:r>
    </w:p>
    <w:p w:rsidR="00E24021" w:rsidRPr="002F30CC" w:rsidRDefault="00E24021" w:rsidP="00D05BBB">
      <w:pPr>
        <w:pStyle w:val="a3"/>
        <w:ind w:left="-180"/>
        <w:jc w:val="both"/>
        <w:rPr>
          <w:rFonts w:ascii="ＭＳ ゴシック" w:eastAsia="ＭＳ ゴシック" w:hAnsi="ＭＳ ゴシック"/>
          <w:u w:val="single"/>
        </w:rPr>
      </w:pPr>
      <w:r w:rsidRPr="002F30CC">
        <w:rPr>
          <w:rFonts w:ascii="ＭＳ ゴシック" w:eastAsia="ＭＳ ゴシック" w:hAnsi="ＭＳ ゴシック" w:hint="eastAsia"/>
          <w:u w:val="single"/>
        </w:rPr>
        <w:t>○</w:t>
      </w:r>
      <w:r w:rsidR="00596815" w:rsidRPr="002F30CC">
        <w:rPr>
          <w:rFonts w:ascii="ＭＳ ゴシック" w:eastAsia="ＭＳ ゴシック" w:hAnsi="ＭＳ ゴシック" w:hint="eastAsia"/>
          <w:u w:val="single"/>
        </w:rPr>
        <w:t>委任状</w:t>
      </w:r>
      <w:r w:rsidRPr="002F30CC">
        <w:rPr>
          <w:rFonts w:ascii="ＭＳ ゴシック" w:eastAsia="ＭＳ ゴシック" w:hAnsi="ＭＳ ゴシック" w:hint="eastAsia"/>
          <w:u w:val="single"/>
        </w:rPr>
        <w:t>について</w:t>
      </w:r>
    </w:p>
    <w:p w:rsidR="00261C9A" w:rsidRPr="002F30CC" w:rsidRDefault="00261C9A" w:rsidP="00F20880">
      <w:pPr>
        <w:pStyle w:val="a3"/>
        <w:ind w:left="-180" w:firstLineChars="17" w:firstLine="37"/>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１．代表者以外の方が</w:t>
      </w:r>
      <w:r w:rsidR="00F07373" w:rsidRPr="002F30CC">
        <w:rPr>
          <w:rFonts w:ascii="ＭＳ ゴシック" w:eastAsia="ＭＳ ゴシック" w:hAnsi="ＭＳ ゴシック" w:hint="eastAsia"/>
          <w:sz w:val="22"/>
          <w:szCs w:val="22"/>
        </w:rPr>
        <w:t>入札に参加する</w:t>
      </w:r>
      <w:r w:rsidRPr="002F30CC">
        <w:rPr>
          <w:rFonts w:ascii="ＭＳ ゴシック" w:eastAsia="ＭＳ ゴシック" w:hAnsi="ＭＳ ゴシック" w:hint="eastAsia"/>
          <w:sz w:val="22"/>
          <w:szCs w:val="22"/>
        </w:rPr>
        <w:t>場合は、</w:t>
      </w:r>
      <w:r w:rsidR="00F07373" w:rsidRPr="002F30CC">
        <w:rPr>
          <w:rFonts w:ascii="ＭＳ ゴシック" w:eastAsia="ＭＳ ゴシック" w:hAnsi="ＭＳ ゴシック" w:hint="eastAsia"/>
          <w:sz w:val="22"/>
          <w:szCs w:val="22"/>
        </w:rPr>
        <w:t>委任状の持参が必要です。</w:t>
      </w:r>
    </w:p>
    <w:p w:rsidR="00E24021" w:rsidRDefault="00F07373" w:rsidP="00F20880">
      <w:pPr>
        <w:pStyle w:val="a3"/>
        <w:ind w:leftChars="-90" w:left="-189" w:firstLineChars="17" w:firstLine="37"/>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２</w:t>
      </w:r>
      <w:r w:rsidR="00E24021" w:rsidRPr="002F30CC">
        <w:rPr>
          <w:rFonts w:ascii="ＭＳ ゴシック" w:eastAsia="ＭＳ ゴシック" w:hAnsi="ＭＳ ゴシック" w:hint="eastAsia"/>
          <w:sz w:val="22"/>
          <w:szCs w:val="22"/>
        </w:rPr>
        <w:t>．</w:t>
      </w:r>
      <w:r w:rsidR="00596815" w:rsidRPr="002F30CC">
        <w:rPr>
          <w:rFonts w:ascii="ＭＳ ゴシック" w:eastAsia="ＭＳ ゴシック" w:hAnsi="ＭＳ ゴシック" w:hint="eastAsia"/>
          <w:sz w:val="22"/>
          <w:szCs w:val="22"/>
        </w:rPr>
        <w:t>委任状には</w:t>
      </w:r>
      <w:r w:rsidR="00452EE2">
        <w:rPr>
          <w:rFonts w:ascii="ＭＳ ゴシック" w:eastAsia="ＭＳ ゴシック" w:hAnsi="ＭＳ ゴシック" w:hint="eastAsia"/>
          <w:sz w:val="22"/>
          <w:szCs w:val="22"/>
        </w:rPr>
        <w:t>代表</w:t>
      </w:r>
      <w:r w:rsidR="00596815" w:rsidRPr="002F30CC">
        <w:rPr>
          <w:rFonts w:ascii="ＭＳ ゴシック" w:eastAsia="ＭＳ ゴシック" w:hAnsi="ＭＳ ゴシック" w:hint="eastAsia"/>
          <w:sz w:val="22"/>
          <w:szCs w:val="22"/>
        </w:rPr>
        <w:t>者（</w:t>
      </w:r>
      <w:r w:rsidR="00452EE2">
        <w:rPr>
          <w:rFonts w:ascii="ＭＳ ゴシック" w:eastAsia="ＭＳ ゴシック" w:hAnsi="ＭＳ ゴシック" w:hint="eastAsia"/>
          <w:sz w:val="22"/>
          <w:szCs w:val="22"/>
        </w:rPr>
        <w:t>委任</w:t>
      </w:r>
      <w:r w:rsidR="00596815" w:rsidRPr="002F30CC">
        <w:rPr>
          <w:rFonts w:ascii="ＭＳ ゴシック" w:eastAsia="ＭＳ ゴシック" w:hAnsi="ＭＳ ゴシック" w:hint="eastAsia"/>
          <w:sz w:val="22"/>
          <w:szCs w:val="22"/>
        </w:rPr>
        <w:t>者）と</w:t>
      </w:r>
      <w:r w:rsidR="00452EE2">
        <w:rPr>
          <w:rFonts w:ascii="ＭＳ ゴシック" w:eastAsia="ＭＳ ゴシック" w:hAnsi="ＭＳ ゴシック" w:hint="eastAsia"/>
          <w:sz w:val="22"/>
          <w:szCs w:val="22"/>
        </w:rPr>
        <w:t>代理人</w:t>
      </w:r>
      <w:r w:rsidR="00596815" w:rsidRPr="002F30CC">
        <w:rPr>
          <w:rFonts w:ascii="ＭＳ ゴシック" w:eastAsia="ＭＳ ゴシック" w:hAnsi="ＭＳ ゴシック" w:hint="eastAsia"/>
          <w:sz w:val="22"/>
          <w:szCs w:val="22"/>
        </w:rPr>
        <w:t>（</w:t>
      </w:r>
      <w:r w:rsidR="00452EE2">
        <w:rPr>
          <w:rFonts w:ascii="ＭＳ ゴシック" w:eastAsia="ＭＳ ゴシック" w:hAnsi="ＭＳ ゴシック" w:hint="eastAsia"/>
          <w:sz w:val="22"/>
          <w:szCs w:val="22"/>
        </w:rPr>
        <w:t>受任者</w:t>
      </w:r>
      <w:r w:rsidR="00596815" w:rsidRPr="002F30CC">
        <w:rPr>
          <w:rFonts w:ascii="ＭＳ ゴシック" w:eastAsia="ＭＳ ゴシック" w:hAnsi="ＭＳ ゴシック" w:hint="eastAsia"/>
          <w:sz w:val="22"/>
          <w:szCs w:val="22"/>
        </w:rPr>
        <w:t>）</w:t>
      </w:r>
      <w:r w:rsidR="006D6E79" w:rsidRPr="002F30CC">
        <w:rPr>
          <w:rFonts w:ascii="ＭＳ ゴシック" w:eastAsia="ＭＳ ゴシック" w:hAnsi="ＭＳ ゴシック" w:hint="eastAsia"/>
          <w:sz w:val="22"/>
          <w:szCs w:val="22"/>
        </w:rPr>
        <w:t>の両方の印鑑が必要です。</w:t>
      </w:r>
    </w:p>
    <w:p w:rsidR="00CC3195" w:rsidRPr="00CC3195" w:rsidRDefault="00CC3195" w:rsidP="00F20880">
      <w:pPr>
        <w:pStyle w:val="a3"/>
        <w:ind w:leftChars="-90" w:left="-189" w:firstLineChars="17" w:firstLine="37"/>
        <w:jc w:val="both"/>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sidRPr="00CC3195">
        <w:rPr>
          <w:rFonts w:ascii="ＭＳ ゴシック" w:eastAsia="ＭＳ ゴシック" w:hAnsi="ＭＳ ゴシック" w:hint="eastAsia"/>
          <w:color w:val="FF0000"/>
          <w:sz w:val="22"/>
          <w:szCs w:val="22"/>
        </w:rPr>
        <w:t>代表者（委任者）の捨印を押印してください。</w:t>
      </w:r>
    </w:p>
    <w:p w:rsidR="006879BF" w:rsidRDefault="00F07373" w:rsidP="00F20880">
      <w:pPr>
        <w:pStyle w:val="a3"/>
        <w:ind w:leftChars="-90" w:left="-189" w:firstLineChars="17" w:firstLine="37"/>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３</w:t>
      </w:r>
      <w:r w:rsidR="006879BF" w:rsidRPr="002F30CC">
        <w:rPr>
          <w:rFonts w:ascii="ＭＳ ゴシック" w:eastAsia="ＭＳ ゴシック" w:hAnsi="ＭＳ ゴシック" w:hint="eastAsia"/>
          <w:sz w:val="22"/>
          <w:szCs w:val="22"/>
        </w:rPr>
        <w:t>．委任期間には、入札日（見積書提出日）が含まれていなければなりません。</w:t>
      </w:r>
    </w:p>
    <w:p w:rsidR="00E24021" w:rsidRPr="002F30CC" w:rsidRDefault="00E24021" w:rsidP="00D05BBB">
      <w:pPr>
        <w:pStyle w:val="a3"/>
        <w:ind w:leftChars="-86" w:left="39" w:hangingChars="100" w:hanging="220"/>
        <w:jc w:val="both"/>
        <w:rPr>
          <w:rFonts w:ascii="ＭＳ ゴシック" w:eastAsia="ＭＳ ゴシック" w:hAnsi="ＭＳ ゴシック"/>
          <w:sz w:val="22"/>
          <w:szCs w:val="22"/>
        </w:rPr>
      </w:pPr>
    </w:p>
    <w:p w:rsidR="00E24021" w:rsidRPr="002F30CC" w:rsidRDefault="00E24021" w:rsidP="00FC497E">
      <w:pPr>
        <w:pStyle w:val="a3"/>
        <w:tabs>
          <w:tab w:val="left" w:pos="360"/>
        </w:tabs>
        <w:ind w:leftChars="-86" w:left="-181"/>
        <w:jc w:val="both"/>
        <w:rPr>
          <w:rFonts w:ascii="ＭＳ ゴシック" w:eastAsia="ＭＳ ゴシック" w:hAnsi="ＭＳ ゴシック"/>
          <w:u w:val="single"/>
        </w:rPr>
      </w:pPr>
      <w:r w:rsidRPr="002F30CC">
        <w:rPr>
          <w:rFonts w:ascii="ＭＳ ゴシック" w:eastAsia="ＭＳ ゴシック" w:hAnsi="ＭＳ ゴシック" w:hint="eastAsia"/>
          <w:u w:val="single"/>
        </w:rPr>
        <w:t>○</w:t>
      </w:r>
      <w:r w:rsidR="006D6E79" w:rsidRPr="002F30CC">
        <w:rPr>
          <w:rFonts w:ascii="ＭＳ ゴシック" w:eastAsia="ＭＳ ゴシック" w:hAnsi="ＭＳ ゴシック" w:hint="eastAsia"/>
          <w:u w:val="single"/>
        </w:rPr>
        <w:t>入札</w:t>
      </w:r>
      <w:r w:rsidR="005514DA" w:rsidRPr="002F30CC">
        <w:rPr>
          <w:rFonts w:ascii="ＭＳ ゴシック" w:eastAsia="ＭＳ ゴシック" w:hAnsi="ＭＳ ゴシック" w:hint="eastAsia"/>
          <w:u w:val="single"/>
        </w:rPr>
        <w:t>（見積）</w:t>
      </w:r>
      <w:r w:rsidR="006D6E79" w:rsidRPr="002F30CC">
        <w:rPr>
          <w:rFonts w:ascii="ＭＳ ゴシック" w:eastAsia="ＭＳ ゴシック" w:hAnsi="ＭＳ ゴシック" w:hint="eastAsia"/>
          <w:u w:val="single"/>
        </w:rPr>
        <w:t>書</w:t>
      </w:r>
      <w:r w:rsidR="00F66254" w:rsidRPr="002F30CC">
        <w:rPr>
          <w:rFonts w:ascii="ＭＳ ゴシック" w:eastAsia="ＭＳ ゴシック" w:hAnsi="ＭＳ ゴシック" w:hint="eastAsia"/>
          <w:u w:val="single"/>
        </w:rPr>
        <w:t>を入れる</w:t>
      </w:r>
      <w:r w:rsidR="006D6E79" w:rsidRPr="002F30CC">
        <w:rPr>
          <w:rFonts w:ascii="ＭＳ ゴシック" w:eastAsia="ＭＳ ゴシック" w:hAnsi="ＭＳ ゴシック" w:hint="eastAsia"/>
          <w:u w:val="single"/>
        </w:rPr>
        <w:t>封筒</w:t>
      </w:r>
      <w:r w:rsidRPr="002F30CC">
        <w:rPr>
          <w:rFonts w:ascii="ＭＳ ゴシック" w:eastAsia="ＭＳ ゴシック" w:hAnsi="ＭＳ ゴシック" w:hint="eastAsia"/>
          <w:u w:val="single"/>
        </w:rPr>
        <w:t>について</w:t>
      </w:r>
    </w:p>
    <w:p w:rsidR="002C48EE" w:rsidRDefault="00E24021" w:rsidP="00C06F41">
      <w:pPr>
        <w:pStyle w:val="a3"/>
        <w:tabs>
          <w:tab w:val="left" w:pos="360"/>
        </w:tabs>
        <w:ind w:leftChars="-86" w:left="283" w:hangingChars="211" w:hanging="464"/>
        <w:jc w:val="both"/>
        <w:rPr>
          <w:rFonts w:ascii="ＭＳ ゴシック" w:eastAsia="ＭＳ ゴシック" w:hAnsi="ＭＳ ゴシック"/>
          <w:sz w:val="22"/>
          <w:szCs w:val="22"/>
        </w:rPr>
      </w:pPr>
      <w:r w:rsidRPr="002F77CD">
        <w:rPr>
          <w:rFonts w:ascii="ＭＳ ゴシック" w:eastAsia="ＭＳ ゴシック" w:hAnsi="ＭＳ ゴシック" w:hint="eastAsia"/>
          <w:sz w:val="22"/>
          <w:szCs w:val="22"/>
        </w:rPr>
        <w:t>１．</w:t>
      </w:r>
      <w:r w:rsidR="00A04D4F" w:rsidRPr="002F77CD">
        <w:rPr>
          <w:rFonts w:ascii="ＭＳ ゴシック" w:eastAsia="ＭＳ ゴシック" w:hAnsi="ＭＳ ゴシック" w:hint="eastAsia"/>
          <w:sz w:val="22"/>
          <w:szCs w:val="22"/>
        </w:rPr>
        <w:t>入札（見積）書は</w:t>
      </w:r>
      <w:r w:rsidR="00F10378">
        <w:rPr>
          <w:rFonts w:ascii="ＭＳ ゴシック" w:eastAsia="ＭＳ ゴシック" w:hAnsi="ＭＳ ゴシック" w:hint="eastAsia"/>
          <w:sz w:val="22"/>
          <w:szCs w:val="22"/>
        </w:rPr>
        <w:t>封筒に入れて提出してください。封筒には、</w:t>
      </w:r>
      <w:r w:rsidR="002F77CD" w:rsidRPr="002F77CD">
        <w:rPr>
          <w:rFonts w:ascii="ＭＳ ゴシック" w:eastAsia="ＭＳ ゴシック" w:hAnsi="ＭＳ ゴシック" w:hint="eastAsia"/>
          <w:sz w:val="22"/>
          <w:szCs w:val="22"/>
        </w:rPr>
        <w:t>表面に「</w:t>
      </w:r>
      <w:r w:rsidR="0004207B">
        <w:rPr>
          <w:rFonts w:ascii="ＭＳ ゴシック" w:eastAsia="ＭＳ ゴシック" w:hAnsi="ＭＳ ゴシック" w:hint="eastAsia"/>
          <w:sz w:val="22"/>
          <w:szCs w:val="22"/>
        </w:rPr>
        <w:t>（案件名）</w:t>
      </w:r>
      <w:r w:rsidR="002F77CD" w:rsidRPr="002F77CD">
        <w:rPr>
          <w:rFonts w:ascii="ＭＳ ゴシック" w:eastAsia="ＭＳ ゴシック" w:hAnsi="ＭＳ ゴシック" w:hint="eastAsia"/>
          <w:sz w:val="22"/>
          <w:szCs w:val="22"/>
        </w:rPr>
        <w:t>入札（見積）書」、表面または裏面に住所、氏名</w:t>
      </w:r>
      <w:r w:rsidR="00452EE2">
        <w:rPr>
          <w:rFonts w:ascii="ＭＳ ゴシック" w:eastAsia="ＭＳ ゴシック" w:hAnsi="ＭＳ ゴシック" w:hint="eastAsia"/>
          <w:sz w:val="22"/>
          <w:szCs w:val="22"/>
        </w:rPr>
        <w:t>を</w:t>
      </w:r>
      <w:r w:rsidR="002F77CD" w:rsidRPr="002F77CD">
        <w:rPr>
          <w:rFonts w:ascii="ＭＳ ゴシック" w:eastAsia="ＭＳ ゴシック" w:hAnsi="ＭＳ ゴシック" w:hint="eastAsia"/>
          <w:sz w:val="22"/>
          <w:szCs w:val="22"/>
        </w:rPr>
        <w:t>記載し</w:t>
      </w:r>
      <w:r w:rsidR="00452EE2">
        <w:rPr>
          <w:rFonts w:ascii="ＭＳ ゴシック" w:eastAsia="ＭＳ ゴシック" w:hAnsi="ＭＳ ゴシック" w:hint="eastAsia"/>
          <w:sz w:val="22"/>
          <w:szCs w:val="22"/>
        </w:rPr>
        <w:t>、</w:t>
      </w:r>
      <w:r w:rsidR="006D6E79" w:rsidRPr="002F77CD">
        <w:rPr>
          <w:rFonts w:ascii="ＭＳ ゴシック" w:eastAsia="ＭＳ ゴシック" w:hAnsi="ＭＳ ゴシック" w:hint="eastAsia"/>
          <w:sz w:val="22"/>
          <w:szCs w:val="22"/>
        </w:rPr>
        <w:t>３か所</w:t>
      </w:r>
      <w:r w:rsidR="00452EE2">
        <w:rPr>
          <w:rFonts w:ascii="ＭＳ ゴシック" w:eastAsia="ＭＳ ゴシック" w:hAnsi="ＭＳ ゴシック" w:hint="eastAsia"/>
          <w:sz w:val="22"/>
          <w:szCs w:val="22"/>
        </w:rPr>
        <w:t>に</w:t>
      </w:r>
      <w:r w:rsidR="006D6E79" w:rsidRPr="002F77CD">
        <w:rPr>
          <w:rFonts w:ascii="ＭＳ ゴシック" w:eastAsia="ＭＳ ゴシック" w:hAnsi="ＭＳ ゴシック" w:hint="eastAsia"/>
          <w:sz w:val="22"/>
          <w:szCs w:val="22"/>
        </w:rPr>
        <w:t>封印</w:t>
      </w:r>
      <w:r w:rsidR="00452EE2">
        <w:rPr>
          <w:rFonts w:ascii="ＭＳ ゴシック" w:eastAsia="ＭＳ ゴシック" w:hAnsi="ＭＳ ゴシック" w:hint="eastAsia"/>
          <w:sz w:val="22"/>
          <w:szCs w:val="22"/>
        </w:rPr>
        <w:t>が</w:t>
      </w:r>
      <w:r w:rsidR="005514DA" w:rsidRPr="002F77CD">
        <w:rPr>
          <w:rFonts w:ascii="ＭＳ ゴシック" w:eastAsia="ＭＳ ゴシック" w:hAnsi="ＭＳ ゴシック" w:hint="eastAsia"/>
          <w:sz w:val="22"/>
          <w:szCs w:val="22"/>
        </w:rPr>
        <w:t>必要</w:t>
      </w:r>
      <w:r w:rsidR="00452EE2">
        <w:rPr>
          <w:rFonts w:ascii="ＭＳ ゴシック" w:eastAsia="ＭＳ ゴシック" w:hAnsi="ＭＳ ゴシック" w:hint="eastAsia"/>
          <w:sz w:val="22"/>
          <w:szCs w:val="22"/>
        </w:rPr>
        <w:t>で</w:t>
      </w:r>
      <w:r w:rsidR="00F168E9" w:rsidRPr="002F77CD">
        <w:rPr>
          <w:rFonts w:ascii="ＭＳ ゴシック" w:eastAsia="ＭＳ ゴシック" w:hAnsi="ＭＳ ゴシック" w:hint="eastAsia"/>
          <w:sz w:val="22"/>
          <w:szCs w:val="22"/>
        </w:rPr>
        <w:t>す</w:t>
      </w:r>
      <w:r w:rsidR="00A04D4F" w:rsidRPr="002F77CD">
        <w:rPr>
          <w:rFonts w:ascii="ＭＳ ゴシック" w:eastAsia="ＭＳ ゴシック" w:hAnsi="ＭＳ ゴシック" w:hint="eastAsia"/>
          <w:sz w:val="22"/>
          <w:szCs w:val="22"/>
        </w:rPr>
        <w:t>。</w:t>
      </w:r>
    </w:p>
    <w:p w:rsidR="00235358" w:rsidRPr="00C06F41" w:rsidRDefault="00235358" w:rsidP="00AF62CB">
      <w:pPr>
        <w:pStyle w:val="a3"/>
        <w:tabs>
          <w:tab w:val="left" w:pos="360"/>
        </w:tabs>
        <w:ind w:leftChars="-86" w:left="283" w:hangingChars="211" w:hanging="464"/>
        <w:jc w:val="both"/>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r w:rsidRPr="00235358">
        <w:rPr>
          <w:rFonts w:ascii="ＭＳ ゴシック" w:eastAsia="ＭＳ ゴシック" w:hAnsi="ＭＳ ゴシック" w:hint="eastAsia"/>
          <w:sz w:val="22"/>
          <w:szCs w:val="22"/>
        </w:rPr>
        <w:t>※</w:t>
      </w:r>
      <w:r w:rsidR="00AF62CB">
        <w:rPr>
          <w:rFonts w:ascii="ＭＳ ゴシック" w:eastAsia="ＭＳ ゴシック" w:hAnsi="ＭＳ ゴシック" w:hint="eastAsia"/>
          <w:sz w:val="22"/>
          <w:szCs w:val="22"/>
        </w:rPr>
        <w:t>委任状を提出する場合、</w:t>
      </w:r>
      <w:r w:rsidR="00AF62CB" w:rsidRPr="00D13CB1">
        <w:rPr>
          <w:rFonts w:ascii="ＭＳ ゴシック" w:eastAsia="ＭＳ ゴシック" w:hAnsi="ＭＳ ゴシック" w:hint="eastAsia"/>
          <w:sz w:val="22"/>
          <w:szCs w:val="22"/>
          <w:u w:val="dotted"/>
        </w:rPr>
        <w:t>委任状は</w:t>
      </w:r>
      <w:r w:rsidRPr="00D13CB1">
        <w:rPr>
          <w:rFonts w:ascii="ＭＳ ゴシック" w:eastAsia="ＭＳ ゴシック" w:hAnsi="ＭＳ ゴシック" w:hint="eastAsia"/>
          <w:sz w:val="22"/>
          <w:szCs w:val="22"/>
          <w:u w:val="dotted"/>
        </w:rPr>
        <w:t>入札書を入れる封筒に同封せず</w:t>
      </w:r>
      <w:r w:rsidRPr="00235358">
        <w:rPr>
          <w:rFonts w:ascii="ＭＳ ゴシック" w:eastAsia="ＭＳ ゴシック" w:hAnsi="ＭＳ ゴシック" w:hint="eastAsia"/>
          <w:sz w:val="22"/>
          <w:szCs w:val="22"/>
        </w:rPr>
        <w:t>にそのまま持参してください。</w:t>
      </w:r>
    </w:p>
    <w:p w:rsidR="003E67DF" w:rsidRDefault="007C474E" w:rsidP="00FC497E">
      <w:pPr>
        <w:pStyle w:val="a3"/>
        <w:tabs>
          <w:tab w:val="left" w:pos="360"/>
        </w:tabs>
        <w:ind w:leftChars="-86" w:left="-181"/>
        <w:jc w:val="both"/>
        <w:rPr>
          <w:sz w:val="22"/>
          <w:szCs w:val="22"/>
        </w:rPr>
      </w:pPr>
      <w:r>
        <w:rPr>
          <w:rFonts w:hint="eastAsia"/>
          <w:noProof/>
          <w:sz w:val="22"/>
          <w:szCs w:val="22"/>
        </w:rPr>
        <mc:AlternateContent>
          <mc:Choice Requires="wps">
            <w:drawing>
              <wp:anchor distT="0" distB="0" distL="114300" distR="114300" simplePos="0" relativeHeight="251653632" behindDoc="0" locked="0" layoutInCell="1" allowOverlap="1">
                <wp:simplePos x="0" y="0"/>
                <wp:positionH relativeFrom="column">
                  <wp:posOffset>514350</wp:posOffset>
                </wp:positionH>
                <wp:positionV relativeFrom="paragraph">
                  <wp:posOffset>528955</wp:posOffset>
                </wp:positionV>
                <wp:extent cx="1314450" cy="419100"/>
                <wp:effectExtent l="11430" t="14605" r="7620" b="13970"/>
                <wp:wrapNone/>
                <wp:docPr id="2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314450" cy="419100"/>
                        </a:xfrm>
                        <a:custGeom>
                          <a:avLst/>
                          <a:gdLst>
                            <a:gd name="G0" fmla="+- 3614 0 0"/>
                            <a:gd name="G1" fmla="+- 21600 0 3614"/>
                            <a:gd name="G2" fmla="*/ 3614 1 2"/>
                            <a:gd name="G3" fmla="+- 21600 0 G2"/>
                            <a:gd name="G4" fmla="+/ 3614 21600 2"/>
                            <a:gd name="G5" fmla="+/ G1 0 2"/>
                            <a:gd name="G6" fmla="*/ 21600 21600 3614"/>
                            <a:gd name="G7" fmla="*/ G6 1 2"/>
                            <a:gd name="G8" fmla="+- 21600 0 G7"/>
                            <a:gd name="G9" fmla="*/ 21600 1 2"/>
                            <a:gd name="G10" fmla="+- 3614 0 G9"/>
                            <a:gd name="G11" fmla="?: G10 G8 0"/>
                            <a:gd name="G12" fmla="?: G10 G7 21600"/>
                            <a:gd name="T0" fmla="*/ 19793 w 21600"/>
                            <a:gd name="T1" fmla="*/ 10800 h 21600"/>
                            <a:gd name="T2" fmla="*/ 10800 w 21600"/>
                            <a:gd name="T3" fmla="*/ 21600 h 21600"/>
                            <a:gd name="T4" fmla="*/ 1807 w 21600"/>
                            <a:gd name="T5" fmla="*/ 10800 h 21600"/>
                            <a:gd name="T6" fmla="*/ 10800 w 21600"/>
                            <a:gd name="T7" fmla="*/ 0 h 21600"/>
                            <a:gd name="T8" fmla="*/ 3607 w 21600"/>
                            <a:gd name="T9" fmla="*/ 3607 h 21600"/>
                            <a:gd name="T10" fmla="*/ 17993 w 21600"/>
                            <a:gd name="T11" fmla="*/ 17993 h 21600"/>
                          </a:gdLst>
                          <a:ahLst/>
                          <a:cxnLst>
                            <a:cxn ang="0">
                              <a:pos x="T0" y="T1"/>
                            </a:cxn>
                            <a:cxn ang="0">
                              <a:pos x="T2" y="T3"/>
                            </a:cxn>
                            <a:cxn ang="0">
                              <a:pos x="T4" y="T5"/>
                            </a:cxn>
                            <a:cxn ang="0">
                              <a:pos x="T6" y="T7"/>
                            </a:cxn>
                          </a:cxnLst>
                          <a:rect l="T8" t="T9" r="T10" b="T11"/>
                          <a:pathLst>
                            <a:path w="21600" h="21600">
                              <a:moveTo>
                                <a:pt x="0" y="0"/>
                              </a:moveTo>
                              <a:lnTo>
                                <a:pt x="3614" y="21600"/>
                              </a:lnTo>
                              <a:lnTo>
                                <a:pt x="17986" y="21600"/>
                              </a:lnTo>
                              <a:lnTo>
                                <a:pt x="21600" y="0"/>
                              </a:ln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03514" id="AutoShape 4" o:spid="_x0000_s1026" style="position:absolute;left:0;text-align:left;margin-left:40.5pt;margin-top:41.65pt;width:103.5pt;height:33pt;rotation:-9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" path="m,l3614,21600r14372,l21600,,,xe">
                <v:stroke joinstyle="miter"/>
                <v:path o:connecttype="custom" o:connectlocs="1204487,209550;657225,419100;109963,209550;657225,0" o:connectangles="0,0,0,0" textboxrect="3607,3607,17993,17993"/>
              </v:shape>
            </w:pict>
          </mc:Fallback>
        </mc:AlternateContent>
      </w:r>
      <w:r>
        <w:rPr>
          <w:rFonts w:hint="eastAsia"/>
          <w:noProof/>
          <w:sz w:val="22"/>
          <w:szCs w:val="22"/>
        </w:rPr>
        <mc:AlternateContent>
          <mc:Choice Requires="wps">
            <w:drawing>
              <wp:anchor distT="0" distB="0" distL="114300" distR="114300" simplePos="0" relativeHeight="251654656" behindDoc="0" locked="0" layoutInCell="1" allowOverlap="1">
                <wp:simplePos x="0" y="0"/>
                <wp:positionH relativeFrom="column">
                  <wp:posOffset>3529330</wp:posOffset>
                </wp:positionH>
                <wp:positionV relativeFrom="paragraph">
                  <wp:posOffset>504825</wp:posOffset>
                </wp:positionV>
                <wp:extent cx="1314450" cy="466725"/>
                <wp:effectExtent l="11430" t="14605" r="7620" b="13970"/>
                <wp:wrapNone/>
                <wp:docPr id="1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14450" cy="466725"/>
                        </a:xfrm>
                        <a:custGeom>
                          <a:avLst/>
                          <a:gdLst>
                            <a:gd name="G0" fmla="+- 1443 0 0"/>
                            <a:gd name="G1" fmla="+- 21600 0 1443"/>
                            <a:gd name="G2" fmla="*/ 1443 1 2"/>
                            <a:gd name="G3" fmla="+- 21600 0 G2"/>
                            <a:gd name="G4" fmla="+/ 1443 21600 2"/>
                            <a:gd name="G5" fmla="+/ G1 0 2"/>
                            <a:gd name="G6" fmla="*/ 21600 21600 1443"/>
                            <a:gd name="G7" fmla="*/ G6 1 2"/>
                            <a:gd name="G8" fmla="+- 21600 0 G7"/>
                            <a:gd name="G9" fmla="*/ 21600 1 2"/>
                            <a:gd name="G10" fmla="+- 1443 0 G9"/>
                            <a:gd name="G11" fmla="?: G10 G8 0"/>
                            <a:gd name="G12" fmla="?: G10 G7 21600"/>
                            <a:gd name="T0" fmla="*/ 20878 w 21600"/>
                            <a:gd name="T1" fmla="*/ 10800 h 21600"/>
                            <a:gd name="T2" fmla="*/ 10800 w 21600"/>
                            <a:gd name="T3" fmla="*/ 21600 h 21600"/>
                            <a:gd name="T4" fmla="*/ 722 w 21600"/>
                            <a:gd name="T5" fmla="*/ 10800 h 21600"/>
                            <a:gd name="T6" fmla="*/ 10800 w 21600"/>
                            <a:gd name="T7" fmla="*/ 0 h 21600"/>
                            <a:gd name="T8" fmla="*/ 2522 w 21600"/>
                            <a:gd name="T9" fmla="*/ 2522 h 21600"/>
                            <a:gd name="T10" fmla="*/ 19078 w 21600"/>
                            <a:gd name="T11" fmla="*/ 19078 h 21600"/>
                          </a:gdLst>
                          <a:ahLst/>
                          <a:cxnLst>
                            <a:cxn ang="0">
                              <a:pos x="T0" y="T1"/>
                            </a:cxn>
                            <a:cxn ang="0">
                              <a:pos x="T2" y="T3"/>
                            </a:cxn>
                            <a:cxn ang="0">
                              <a:pos x="T4" y="T5"/>
                            </a:cxn>
                            <a:cxn ang="0">
                              <a:pos x="T6" y="T7"/>
                            </a:cxn>
                          </a:cxnLst>
                          <a:rect l="T8" t="T9" r="T10" b="T11"/>
                          <a:pathLst>
                            <a:path w="21600" h="21600">
                              <a:moveTo>
                                <a:pt x="0" y="0"/>
                              </a:moveTo>
                              <a:lnTo>
                                <a:pt x="1443" y="21600"/>
                              </a:lnTo>
                              <a:lnTo>
                                <a:pt x="20157" y="21600"/>
                              </a:lnTo>
                              <a:lnTo>
                                <a:pt x="21600" y="0"/>
                              </a:ln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24599" id="AutoShape 5" o:spid="_x0000_s1026" style="position:absolute;left:0;text-align:left;margin-left:277.9pt;margin-top:39.75pt;width:103.5pt;height:36.75pt;rotation:9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" path="m,l1443,21600r18714,l21600,,,xe">
                <v:stroke joinstyle="miter"/>
                <v:path o:connecttype="custom" o:connectlocs="1270513,233363;657225,466725;43937,233363;657225,0" o:connectangles="0,0,0,0" textboxrect="2522,2522,19078,19078"/>
              </v:shape>
            </w:pict>
          </mc:Fallback>
        </mc:AlternateContent>
      </w:r>
      <w:r>
        <w:rPr>
          <w:rFonts w:hint="eastAsia"/>
          <w:noProof/>
          <w:sz w:val="22"/>
          <w:szCs w:val="22"/>
        </w:rPr>
        <mc:AlternateContent>
          <mc:Choice Requires="wps">
            <w:drawing>
              <wp:anchor distT="0" distB="0" distL="114300" distR="114300" simplePos="0" relativeHeight="251652608" behindDoc="0" locked="0" layoutInCell="1" allowOverlap="1">
                <wp:simplePos x="0" y="0"/>
                <wp:positionH relativeFrom="column">
                  <wp:posOffset>962025</wp:posOffset>
                </wp:positionH>
                <wp:positionV relativeFrom="paragraph">
                  <wp:posOffset>81280</wp:posOffset>
                </wp:positionV>
                <wp:extent cx="3457575" cy="1314450"/>
                <wp:effectExtent l="11430" t="5080" r="7620" b="1397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7575" cy="131445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C3D30" id="Rectangle 3" o:spid="_x0000_s1026" style="position:absolute;left:0;text-align:left;margin-left:75.75pt;margin-top:6.4pt;width:272.25pt;height:10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">
                <v:textbox inset="5.85pt,.7pt,5.85pt,.7pt"/>
              </v:rect>
            </w:pict>
          </mc:Fallback>
        </mc:AlternateContent>
      </w:r>
    </w:p>
    <w:p w:rsidR="003E67DF" w:rsidRDefault="003E67DF" w:rsidP="00FC497E">
      <w:pPr>
        <w:pStyle w:val="a3"/>
        <w:tabs>
          <w:tab w:val="left" w:pos="360"/>
        </w:tabs>
        <w:ind w:leftChars="-86" w:left="-181"/>
        <w:jc w:val="both"/>
        <w:rPr>
          <w:sz w:val="22"/>
          <w:szCs w:val="22"/>
        </w:rPr>
      </w:pPr>
    </w:p>
    <w:p w:rsidR="003E67DF" w:rsidRDefault="003E67DF" w:rsidP="00FC497E">
      <w:pPr>
        <w:pStyle w:val="a3"/>
        <w:tabs>
          <w:tab w:val="left" w:pos="360"/>
        </w:tabs>
        <w:ind w:leftChars="-86" w:left="-181"/>
        <w:jc w:val="both"/>
        <w:rPr>
          <w:sz w:val="22"/>
          <w:szCs w:val="22"/>
        </w:rPr>
      </w:pPr>
    </w:p>
    <w:p w:rsidR="006D6E79" w:rsidRDefault="007C474E" w:rsidP="00FC497E">
      <w:pPr>
        <w:pStyle w:val="a3"/>
        <w:tabs>
          <w:tab w:val="left" w:pos="360"/>
        </w:tabs>
        <w:ind w:leftChars="-86" w:left="-181"/>
        <w:jc w:val="both"/>
        <w:rPr>
          <w:sz w:val="22"/>
          <w:szCs w:val="22"/>
        </w:rPr>
      </w:pPr>
      <w:r w:rsidRPr="003E67DF">
        <w:rPr>
          <w:rFonts w:hint="eastAsia"/>
          <w:noProof/>
          <w:color w:val="FF0000"/>
          <w:sz w:val="22"/>
          <w:szCs w:val="22"/>
        </w:rPr>
        <mc:AlternateContent>
          <mc:Choice Requires="wps">
            <w:drawing>
              <wp:anchor distT="0" distB="0" distL="114300" distR="114300" simplePos="0" relativeHeight="251658752" behindDoc="0" locked="0" layoutInCell="1" allowOverlap="1">
                <wp:simplePos x="0" y="0"/>
                <wp:positionH relativeFrom="column">
                  <wp:posOffset>1133475</wp:posOffset>
                </wp:positionH>
                <wp:positionV relativeFrom="paragraph">
                  <wp:posOffset>10795</wp:posOffset>
                </wp:positionV>
                <wp:extent cx="409575" cy="409575"/>
                <wp:effectExtent l="20955" t="14605" r="17145" b="23495"/>
                <wp:wrapNone/>
                <wp:docPr id="17"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409575"/>
                        </a:xfrm>
                        <a:prstGeom prst="ellipse">
                          <a:avLst/>
                        </a:prstGeom>
                        <a:solidFill>
                          <a:srgbClr val="FFFFFF"/>
                        </a:solidFill>
                        <a:ln w="28575">
                          <a:solidFill>
                            <a:srgbClr val="0000FF"/>
                          </a:solidFill>
                          <a:round/>
                          <a:headEnd/>
                          <a:tailEnd/>
                        </a:ln>
                      </wps:spPr>
                      <wps:txbx>
                        <w:txbxContent>
                          <w:p w:rsidR="003E67DF" w:rsidRDefault="003E67DF">
                            <w:r>
                              <w:rPr>
                                <w:rFonts w:hint="eastAsia"/>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26" style="position:absolute;left:0;text-align:left;margin-left:89.25pt;margin-top:.85pt;width:32.25pt;height:3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" strokecolor="blue" strokeweight="2.25pt">
                <v:textbox inset="5.85pt,.7pt,5.85pt,.7pt">
                  <w:txbxContent>
                    <w:p w:rsidR="003E67DF" w:rsidRDefault="003E67DF">
                      <w:r>
                        <w:rPr>
                          <w:rFonts w:hint="eastAsia"/>
                        </w:rPr>
                        <w:t>印</w:t>
                      </w:r>
                    </w:p>
                  </w:txbxContent>
                </v:textbox>
              </v:oval>
            </w:pict>
          </mc:Fallback>
        </mc:AlternateContent>
      </w:r>
      <w:r>
        <w:rPr>
          <w:rFonts w:hint="eastAsia"/>
          <w:noProof/>
          <w:sz w:val="22"/>
          <w:szCs w:val="22"/>
        </w:rPr>
        <mc:AlternateContent>
          <mc:Choice Requires="wps">
            <w:drawing>
              <wp:anchor distT="0" distB="0" distL="114300" distR="114300" simplePos="0" relativeHeight="251657728" behindDoc="0" locked="0" layoutInCell="1" allowOverlap="1">
                <wp:simplePos x="0" y="0"/>
                <wp:positionH relativeFrom="column">
                  <wp:posOffset>3752850</wp:posOffset>
                </wp:positionH>
                <wp:positionV relativeFrom="paragraph">
                  <wp:posOffset>10795</wp:posOffset>
                </wp:positionV>
                <wp:extent cx="409575" cy="409575"/>
                <wp:effectExtent l="20955" t="14605" r="17145" b="23495"/>
                <wp:wrapNone/>
                <wp:docPr id="1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409575"/>
                        </a:xfrm>
                        <a:prstGeom prst="ellipse">
                          <a:avLst/>
                        </a:prstGeom>
                        <a:solidFill>
                          <a:srgbClr val="FFFFFF"/>
                        </a:solidFill>
                        <a:ln w="28575">
                          <a:solidFill>
                            <a:srgbClr val="0000FF"/>
                          </a:solidFill>
                          <a:round/>
                          <a:headEnd/>
                          <a:tailEnd/>
                        </a:ln>
                      </wps:spPr>
                      <wps:txbx>
                        <w:txbxContent>
                          <w:p w:rsidR="003E67DF" w:rsidRDefault="003E67DF">
                            <w:r>
                              <w:rPr>
                                <w:rFonts w:hint="eastAsia"/>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11" o:spid="_x0000_s1027" style="position:absolute;left:0;text-align:left;margin-left:295.5pt;margin-top:.85pt;width:32.25pt;height:3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" strokecolor="blue" strokeweight="2.25pt">
                <v:textbox inset="5.85pt,.7pt,5.85pt,.7pt">
                  <w:txbxContent>
                    <w:p w:rsidR="003E67DF" w:rsidRDefault="003E67DF">
                      <w:r>
                        <w:rPr>
                          <w:rFonts w:hint="eastAsia"/>
                        </w:rPr>
                        <w:t>印</w:t>
                      </w:r>
                    </w:p>
                  </w:txbxContent>
                </v:textbox>
              </v:oval>
            </w:pict>
          </mc:Fallback>
        </mc:AlternateContent>
      </w:r>
      <w:r>
        <w:rPr>
          <w:rFonts w:hint="eastAsia"/>
          <w:noProof/>
          <w:sz w:val="22"/>
          <w:szCs w:val="22"/>
        </w:rPr>
        <mc:AlternateContent>
          <mc:Choice Requires="wps">
            <w:drawing>
              <wp:anchor distT="0" distB="0" distL="114300" distR="114300" simplePos="0" relativeHeight="251656704" behindDoc="0" locked="0" layoutInCell="1" allowOverlap="1">
                <wp:simplePos x="0" y="0"/>
                <wp:positionH relativeFrom="column">
                  <wp:posOffset>2514600</wp:posOffset>
                </wp:positionH>
                <wp:positionV relativeFrom="paragraph">
                  <wp:posOffset>10795</wp:posOffset>
                </wp:positionV>
                <wp:extent cx="409575" cy="409575"/>
                <wp:effectExtent l="20955" t="14605" r="17145" b="23495"/>
                <wp:wrapNone/>
                <wp:docPr id="15"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409575"/>
                        </a:xfrm>
                        <a:prstGeom prst="ellipse">
                          <a:avLst/>
                        </a:prstGeom>
                        <a:solidFill>
                          <a:srgbClr val="FFFFFF"/>
                        </a:solidFill>
                        <a:ln w="28575">
                          <a:solidFill>
                            <a:srgbClr val="0000FF"/>
                          </a:solidFill>
                          <a:round/>
                          <a:headEnd/>
                          <a:tailEnd/>
                        </a:ln>
                      </wps:spPr>
                      <wps:txbx>
                        <w:txbxContent>
                          <w:p w:rsidR="003E67DF" w:rsidRDefault="003E67DF">
                            <w:r>
                              <w:rPr>
                                <w:rFonts w:hint="eastAsia"/>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8" style="position:absolute;left:0;text-align:left;margin-left:198pt;margin-top:.85pt;width:32.25pt;height:3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" strokecolor="blue" strokeweight="2.25pt">
                <v:textbox inset="5.85pt,.7pt,5.85pt,.7pt">
                  <w:txbxContent>
                    <w:p w:rsidR="003E67DF" w:rsidRDefault="003E67DF">
                      <w:r>
                        <w:rPr>
                          <w:rFonts w:hint="eastAsia"/>
                        </w:rPr>
                        <w:t>印</w:t>
                      </w:r>
                    </w:p>
                  </w:txbxContent>
                </v:textbox>
              </v:oval>
            </w:pict>
          </mc:Fallback>
        </mc:AlternateContent>
      </w:r>
    </w:p>
    <w:p w:rsidR="003E67DF" w:rsidRDefault="007C474E" w:rsidP="00FC497E">
      <w:pPr>
        <w:pStyle w:val="a3"/>
        <w:tabs>
          <w:tab w:val="left" w:pos="360"/>
        </w:tabs>
        <w:ind w:leftChars="-86" w:left="-181"/>
        <w:jc w:val="both"/>
        <w:rPr>
          <w:sz w:val="22"/>
          <w:szCs w:val="22"/>
        </w:rPr>
      </w:pPr>
      <w:r>
        <w:rPr>
          <w:rFonts w:hint="eastAsia"/>
          <w:noProof/>
          <w:sz w:val="22"/>
          <w:szCs w:val="22"/>
        </w:rPr>
        <mc:AlternateContent>
          <mc:Choice Requires="wps">
            <w:drawing>
              <wp:anchor distT="0" distB="0" distL="114300" distR="114300" simplePos="0" relativeHeight="251655680" behindDoc="0" locked="0" layoutInCell="1" allowOverlap="1">
                <wp:simplePos x="0" y="0"/>
                <wp:positionH relativeFrom="column">
                  <wp:posOffset>1381125</wp:posOffset>
                </wp:positionH>
                <wp:positionV relativeFrom="paragraph">
                  <wp:posOffset>38100</wp:posOffset>
                </wp:positionV>
                <wp:extent cx="2571750" cy="0"/>
                <wp:effectExtent l="11430" t="5080" r="7620" b="13970"/>
                <wp:wrapNone/>
                <wp:docPr id="1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493309" id="_x0000_t32" coordsize="21600,21600" o:spt="32" o:oned="t" path="m,l21600,21600e" filled="f">
                <v:path arrowok="t" fillok="f" o:connecttype="none"/>
                <o:lock v:ext="edit" shapetype="t"/>
              </v:shapetype>
              <v:shape id="AutoShape 6" o:spid="_x0000_s1026" type="#_x0000_t32" style="position:absolute;left:0;text-align:left;margin-left:108.75pt;margin-top:3pt;width:202.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IwZ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"/>
            </w:pict>
          </mc:Fallback>
        </mc:AlternateContent>
      </w:r>
    </w:p>
    <w:p w:rsidR="003E67DF" w:rsidRDefault="003E67DF" w:rsidP="00FC497E">
      <w:pPr>
        <w:pStyle w:val="a3"/>
        <w:tabs>
          <w:tab w:val="left" w:pos="360"/>
        </w:tabs>
        <w:ind w:leftChars="-86" w:left="-181"/>
        <w:jc w:val="both"/>
        <w:rPr>
          <w:sz w:val="22"/>
          <w:szCs w:val="22"/>
        </w:rPr>
      </w:pPr>
    </w:p>
    <w:p w:rsidR="003E67DF" w:rsidRDefault="003E67DF" w:rsidP="00FC497E">
      <w:pPr>
        <w:pStyle w:val="a3"/>
        <w:tabs>
          <w:tab w:val="left" w:pos="360"/>
        </w:tabs>
        <w:ind w:leftChars="-86" w:left="-181"/>
        <w:jc w:val="both"/>
        <w:rPr>
          <w:sz w:val="22"/>
          <w:szCs w:val="22"/>
        </w:rPr>
      </w:pPr>
    </w:p>
    <w:p w:rsidR="006521DA" w:rsidRDefault="006521DA" w:rsidP="006521DA">
      <w:pPr>
        <w:pStyle w:val="a3"/>
        <w:tabs>
          <w:tab w:val="left" w:pos="360"/>
        </w:tabs>
        <w:jc w:val="both"/>
        <w:rPr>
          <w:sz w:val="22"/>
          <w:szCs w:val="22"/>
        </w:rPr>
      </w:pPr>
    </w:p>
    <w:p w:rsidR="00A20393" w:rsidRPr="002F30CC" w:rsidRDefault="00A20393" w:rsidP="004B298A">
      <w:pPr>
        <w:pStyle w:val="a3"/>
        <w:tabs>
          <w:tab w:val="left" w:pos="284"/>
          <w:tab w:val="left" w:pos="360"/>
        </w:tabs>
        <w:ind w:leftChars="-67" w:left="284" w:hangingChars="193" w:hanging="425"/>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２．封印は、委任状を提出しない場合は代表者印、</w:t>
      </w:r>
      <w:r w:rsidRPr="002F30CC">
        <w:rPr>
          <w:rFonts w:ascii="ＭＳ ゴシック" w:eastAsia="ＭＳ ゴシック" w:hAnsi="ＭＳ ゴシック" w:hint="eastAsia"/>
          <w:sz w:val="22"/>
          <w:szCs w:val="22"/>
          <w:u w:val="wave"/>
        </w:rPr>
        <w:t>委任状を提出した場合は</w:t>
      </w:r>
      <w:r w:rsidR="004B298A">
        <w:rPr>
          <w:rFonts w:ascii="ＭＳ ゴシック" w:eastAsia="ＭＳ ゴシック" w:hAnsi="ＭＳ ゴシック" w:hint="eastAsia"/>
          <w:sz w:val="22"/>
          <w:szCs w:val="22"/>
          <w:u w:val="wave"/>
        </w:rPr>
        <w:t>代理人（</w:t>
      </w:r>
      <w:r w:rsidRPr="002F30CC">
        <w:rPr>
          <w:rFonts w:ascii="ＭＳ ゴシック" w:eastAsia="ＭＳ ゴシック" w:hAnsi="ＭＳ ゴシック" w:hint="eastAsia"/>
          <w:sz w:val="22"/>
          <w:szCs w:val="22"/>
          <w:u w:val="double"/>
        </w:rPr>
        <w:t>受任者</w:t>
      </w:r>
      <w:r w:rsidR="00452EE2">
        <w:rPr>
          <w:rFonts w:ascii="ＭＳ ゴシック" w:eastAsia="ＭＳ ゴシック" w:hAnsi="ＭＳ ゴシック" w:hint="eastAsia"/>
          <w:sz w:val="22"/>
          <w:szCs w:val="22"/>
          <w:u w:val="double"/>
        </w:rPr>
        <w:t>）</w:t>
      </w:r>
      <w:r w:rsidRPr="002F30CC">
        <w:rPr>
          <w:rFonts w:ascii="ＭＳ ゴシック" w:eastAsia="ＭＳ ゴシック" w:hAnsi="ＭＳ ゴシック" w:hint="eastAsia"/>
          <w:sz w:val="22"/>
          <w:szCs w:val="22"/>
          <w:u w:val="double"/>
        </w:rPr>
        <w:t>の印</w:t>
      </w:r>
      <w:r w:rsidRPr="002F30CC">
        <w:rPr>
          <w:rFonts w:ascii="ＭＳ ゴシック" w:eastAsia="ＭＳ ゴシック" w:hAnsi="ＭＳ ゴシック" w:hint="eastAsia"/>
          <w:sz w:val="22"/>
          <w:szCs w:val="22"/>
        </w:rPr>
        <w:t>となります。</w:t>
      </w:r>
    </w:p>
    <w:p w:rsidR="00A20393" w:rsidRPr="002F30CC" w:rsidRDefault="00A20393" w:rsidP="002F30CC">
      <w:pPr>
        <w:pStyle w:val="a3"/>
        <w:tabs>
          <w:tab w:val="left" w:pos="360"/>
        </w:tabs>
        <w:ind w:leftChars="-67" w:hangingChars="64" w:hanging="141"/>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３．上記の封印のない</w:t>
      </w:r>
      <w:r w:rsidR="00954CE7">
        <w:rPr>
          <w:rFonts w:ascii="ＭＳ ゴシック" w:eastAsia="ＭＳ ゴシック" w:hAnsi="ＭＳ ゴシック" w:hint="eastAsia"/>
          <w:sz w:val="22"/>
          <w:szCs w:val="22"/>
        </w:rPr>
        <w:t>場合</w:t>
      </w:r>
      <w:r w:rsidRPr="002F30CC">
        <w:rPr>
          <w:rFonts w:ascii="ＭＳ ゴシック" w:eastAsia="ＭＳ ゴシック" w:hAnsi="ＭＳ ゴシック" w:hint="eastAsia"/>
          <w:sz w:val="22"/>
          <w:szCs w:val="22"/>
        </w:rPr>
        <w:t>は受理</w:t>
      </w:r>
      <w:r w:rsidR="00452EE2">
        <w:rPr>
          <w:rFonts w:ascii="ＭＳ ゴシック" w:eastAsia="ＭＳ ゴシック" w:hAnsi="ＭＳ ゴシック" w:hint="eastAsia"/>
          <w:sz w:val="22"/>
          <w:szCs w:val="22"/>
        </w:rPr>
        <w:t>でき</w:t>
      </w:r>
      <w:r w:rsidRPr="002F30CC">
        <w:rPr>
          <w:rFonts w:ascii="ＭＳ ゴシック" w:eastAsia="ＭＳ ゴシック" w:hAnsi="ＭＳ ゴシック" w:hint="eastAsia"/>
          <w:sz w:val="22"/>
          <w:szCs w:val="22"/>
        </w:rPr>
        <w:t>ません。</w:t>
      </w:r>
    </w:p>
    <w:p w:rsidR="003E67DF" w:rsidRPr="00A20393" w:rsidRDefault="003E67DF" w:rsidP="00FC497E">
      <w:pPr>
        <w:pStyle w:val="a3"/>
        <w:tabs>
          <w:tab w:val="left" w:pos="360"/>
        </w:tabs>
        <w:ind w:leftChars="-86" w:left="-181"/>
        <w:jc w:val="both"/>
        <w:rPr>
          <w:sz w:val="22"/>
          <w:szCs w:val="22"/>
        </w:rPr>
      </w:pPr>
    </w:p>
    <w:p w:rsidR="00261C9A" w:rsidRPr="002F30CC" w:rsidRDefault="00360525" w:rsidP="00261C9A">
      <w:pPr>
        <w:pStyle w:val="a3"/>
        <w:tabs>
          <w:tab w:val="left" w:pos="360"/>
        </w:tabs>
        <w:ind w:leftChars="-86" w:left="-181"/>
        <w:jc w:val="both"/>
        <w:rPr>
          <w:rFonts w:ascii="ＭＳ ゴシック" w:eastAsia="ＭＳ ゴシック" w:hAnsi="ＭＳ ゴシック"/>
          <w:u w:val="single"/>
        </w:rPr>
      </w:pPr>
      <w:r w:rsidRPr="002F30CC">
        <w:rPr>
          <w:rFonts w:ascii="ＭＳ ゴシック" w:eastAsia="ＭＳ ゴシック" w:hAnsi="ＭＳ ゴシック" w:hint="eastAsia"/>
          <w:u w:val="single"/>
        </w:rPr>
        <w:t>○入札</w:t>
      </w:r>
      <w:r w:rsidR="00261C9A" w:rsidRPr="002F30CC">
        <w:rPr>
          <w:rFonts w:ascii="ＭＳ ゴシック" w:eastAsia="ＭＳ ゴシック" w:hAnsi="ＭＳ ゴシック" w:hint="eastAsia"/>
          <w:u w:val="single"/>
        </w:rPr>
        <w:t>（見積）</w:t>
      </w:r>
      <w:r w:rsidRPr="002F30CC">
        <w:rPr>
          <w:rFonts w:ascii="ＭＳ ゴシック" w:eastAsia="ＭＳ ゴシック" w:hAnsi="ＭＳ ゴシック" w:hint="eastAsia"/>
          <w:u w:val="single"/>
        </w:rPr>
        <w:t>書について</w:t>
      </w:r>
    </w:p>
    <w:p w:rsidR="006521DA" w:rsidRPr="002F30CC" w:rsidRDefault="006879BF" w:rsidP="00F20880">
      <w:pPr>
        <w:pStyle w:val="a3"/>
        <w:tabs>
          <w:tab w:val="left" w:pos="360"/>
        </w:tabs>
        <w:ind w:leftChars="-68" w:left="279" w:hangingChars="192" w:hanging="422"/>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１．</w:t>
      </w:r>
      <w:r w:rsidR="006521DA" w:rsidRPr="002F30CC">
        <w:rPr>
          <w:rFonts w:ascii="ＭＳ ゴシック" w:eastAsia="ＭＳ ゴシック" w:hAnsi="ＭＳ ゴシック" w:hint="eastAsia"/>
          <w:sz w:val="22"/>
          <w:szCs w:val="22"/>
        </w:rPr>
        <w:t>委任状を提出しない場合は、入札（見積）書の印は代表者の印鑑のみ</w:t>
      </w:r>
      <w:r w:rsidR="004B298A">
        <w:rPr>
          <w:rFonts w:ascii="ＭＳ ゴシック" w:eastAsia="ＭＳ ゴシック" w:hAnsi="ＭＳ ゴシック" w:hint="eastAsia"/>
          <w:sz w:val="22"/>
          <w:szCs w:val="22"/>
        </w:rPr>
        <w:t>が</w:t>
      </w:r>
      <w:r w:rsidR="006521DA" w:rsidRPr="002F30CC">
        <w:rPr>
          <w:rFonts w:ascii="ＭＳ ゴシック" w:eastAsia="ＭＳ ゴシック" w:hAnsi="ＭＳ ゴシック" w:hint="eastAsia"/>
          <w:sz w:val="22"/>
          <w:szCs w:val="22"/>
        </w:rPr>
        <w:t>有効と</w:t>
      </w:r>
      <w:r w:rsidR="004B298A">
        <w:rPr>
          <w:rFonts w:ascii="ＭＳ ゴシック" w:eastAsia="ＭＳ ゴシック" w:hAnsi="ＭＳ ゴシック" w:hint="eastAsia"/>
          <w:sz w:val="22"/>
          <w:szCs w:val="22"/>
        </w:rPr>
        <w:t>なりま</w:t>
      </w:r>
      <w:r w:rsidR="006521DA" w:rsidRPr="002F30CC">
        <w:rPr>
          <w:rFonts w:ascii="ＭＳ ゴシック" w:eastAsia="ＭＳ ゴシック" w:hAnsi="ＭＳ ゴシック" w:hint="eastAsia"/>
          <w:sz w:val="22"/>
          <w:szCs w:val="22"/>
        </w:rPr>
        <w:t>す。</w:t>
      </w:r>
    </w:p>
    <w:p w:rsidR="008A5C55" w:rsidRDefault="006521DA" w:rsidP="00F20880">
      <w:pPr>
        <w:pStyle w:val="a3"/>
        <w:tabs>
          <w:tab w:val="left" w:pos="360"/>
        </w:tabs>
        <w:ind w:leftChars="-68" w:left="279" w:hangingChars="192" w:hanging="422"/>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２．</w:t>
      </w:r>
      <w:r w:rsidR="00360525" w:rsidRPr="002F30CC">
        <w:rPr>
          <w:rFonts w:ascii="ＭＳ ゴシック" w:eastAsia="ＭＳ ゴシック" w:hAnsi="ＭＳ ゴシック" w:hint="eastAsia"/>
          <w:sz w:val="22"/>
          <w:szCs w:val="22"/>
          <w:u w:val="wave"/>
        </w:rPr>
        <w:t>委任状を提出した場合は</w:t>
      </w:r>
      <w:r w:rsidR="00360525" w:rsidRPr="002F30CC">
        <w:rPr>
          <w:rFonts w:ascii="ＭＳ ゴシック" w:eastAsia="ＭＳ ゴシック" w:hAnsi="ＭＳ ゴシック" w:hint="eastAsia"/>
          <w:sz w:val="22"/>
          <w:szCs w:val="22"/>
        </w:rPr>
        <w:t>、</w:t>
      </w:r>
      <w:r w:rsidR="00360525" w:rsidRPr="002F30CC">
        <w:rPr>
          <w:rFonts w:ascii="ＭＳ ゴシック" w:eastAsia="ＭＳ ゴシック" w:hAnsi="ＭＳ ゴシック" w:hint="eastAsia"/>
          <w:sz w:val="22"/>
          <w:szCs w:val="22"/>
          <w:u w:val="double"/>
        </w:rPr>
        <w:t>入札</w:t>
      </w:r>
      <w:r w:rsidR="00261C9A" w:rsidRPr="002F30CC">
        <w:rPr>
          <w:rFonts w:ascii="ＭＳ ゴシック" w:eastAsia="ＭＳ ゴシック" w:hAnsi="ＭＳ ゴシック" w:hint="eastAsia"/>
          <w:sz w:val="22"/>
          <w:szCs w:val="22"/>
          <w:u w:val="double"/>
        </w:rPr>
        <w:t>（見積）</w:t>
      </w:r>
      <w:r w:rsidR="00360525" w:rsidRPr="002F30CC">
        <w:rPr>
          <w:rFonts w:ascii="ＭＳ ゴシック" w:eastAsia="ＭＳ ゴシック" w:hAnsi="ＭＳ ゴシック" w:hint="eastAsia"/>
          <w:sz w:val="22"/>
          <w:szCs w:val="22"/>
          <w:u w:val="double"/>
        </w:rPr>
        <w:t>書</w:t>
      </w:r>
      <w:r w:rsidR="00B7742A" w:rsidRPr="002F30CC">
        <w:rPr>
          <w:rFonts w:ascii="ＭＳ ゴシック" w:eastAsia="ＭＳ ゴシック" w:hAnsi="ＭＳ ゴシック" w:hint="eastAsia"/>
          <w:sz w:val="22"/>
          <w:szCs w:val="22"/>
          <w:u w:val="double"/>
        </w:rPr>
        <w:t>の印</w:t>
      </w:r>
      <w:r w:rsidR="006879BF" w:rsidRPr="002F30CC">
        <w:rPr>
          <w:rFonts w:ascii="ＭＳ ゴシック" w:eastAsia="ＭＳ ゴシック" w:hAnsi="ＭＳ ゴシック" w:hint="eastAsia"/>
          <w:sz w:val="22"/>
          <w:szCs w:val="22"/>
          <w:u w:val="double"/>
        </w:rPr>
        <w:t>は</w:t>
      </w:r>
      <w:r w:rsidR="00F96172">
        <w:rPr>
          <w:rFonts w:ascii="ＭＳ ゴシック" w:eastAsia="ＭＳ ゴシック" w:hAnsi="ＭＳ ゴシック" w:hint="eastAsia"/>
          <w:sz w:val="22"/>
          <w:szCs w:val="22"/>
          <w:u w:val="double"/>
        </w:rPr>
        <w:t>代理人（</w:t>
      </w:r>
      <w:r w:rsidR="00360525" w:rsidRPr="002F30CC">
        <w:rPr>
          <w:rFonts w:ascii="ＭＳ ゴシック" w:eastAsia="ＭＳ ゴシック" w:hAnsi="ＭＳ ゴシック" w:hint="eastAsia"/>
          <w:sz w:val="22"/>
          <w:szCs w:val="22"/>
          <w:u w:val="double"/>
        </w:rPr>
        <w:t>受任者</w:t>
      </w:r>
      <w:r w:rsidR="00F96172">
        <w:rPr>
          <w:rFonts w:ascii="ＭＳ ゴシック" w:eastAsia="ＭＳ ゴシック" w:hAnsi="ＭＳ ゴシック" w:hint="eastAsia"/>
          <w:sz w:val="22"/>
          <w:szCs w:val="22"/>
          <w:u w:val="double"/>
        </w:rPr>
        <w:t>）</w:t>
      </w:r>
      <w:r w:rsidR="00360525" w:rsidRPr="002F30CC">
        <w:rPr>
          <w:rFonts w:ascii="ＭＳ ゴシック" w:eastAsia="ＭＳ ゴシック" w:hAnsi="ＭＳ ゴシック" w:hint="eastAsia"/>
          <w:sz w:val="22"/>
          <w:szCs w:val="22"/>
          <w:u w:val="double"/>
        </w:rPr>
        <w:t>の</w:t>
      </w:r>
      <w:r w:rsidR="00B7742A" w:rsidRPr="002F30CC">
        <w:rPr>
          <w:rFonts w:ascii="ＭＳ ゴシック" w:eastAsia="ＭＳ ゴシック" w:hAnsi="ＭＳ ゴシック" w:hint="eastAsia"/>
          <w:sz w:val="22"/>
          <w:szCs w:val="22"/>
          <w:u w:val="double"/>
        </w:rPr>
        <w:t>印鑑</w:t>
      </w:r>
      <w:r w:rsidR="006879BF" w:rsidRPr="002F30CC">
        <w:rPr>
          <w:rFonts w:ascii="ＭＳ ゴシック" w:eastAsia="ＭＳ ゴシック" w:hAnsi="ＭＳ ゴシック" w:hint="eastAsia"/>
          <w:sz w:val="22"/>
          <w:szCs w:val="22"/>
          <w:u w:val="double"/>
        </w:rPr>
        <w:t>のみ</w:t>
      </w:r>
      <w:r w:rsidR="00D604EA">
        <w:rPr>
          <w:rFonts w:ascii="ＭＳ ゴシック" w:eastAsia="ＭＳ ゴシック" w:hAnsi="ＭＳ ゴシック" w:hint="eastAsia"/>
          <w:sz w:val="22"/>
          <w:szCs w:val="22"/>
          <w:u w:val="double"/>
        </w:rPr>
        <w:t>が</w:t>
      </w:r>
      <w:r w:rsidR="006879BF" w:rsidRPr="002F30CC">
        <w:rPr>
          <w:rFonts w:ascii="ＭＳ ゴシック" w:eastAsia="ＭＳ ゴシック" w:hAnsi="ＭＳ ゴシック" w:hint="eastAsia"/>
          <w:sz w:val="22"/>
          <w:szCs w:val="22"/>
          <w:u w:val="double"/>
        </w:rPr>
        <w:t>有効</w:t>
      </w:r>
      <w:r w:rsidR="00B7742A" w:rsidRPr="002F30CC">
        <w:rPr>
          <w:rFonts w:ascii="ＭＳ ゴシック" w:eastAsia="ＭＳ ゴシック" w:hAnsi="ＭＳ ゴシック" w:hint="eastAsia"/>
          <w:sz w:val="22"/>
          <w:szCs w:val="22"/>
        </w:rPr>
        <w:t>と</w:t>
      </w:r>
      <w:r w:rsidR="004B298A">
        <w:rPr>
          <w:rFonts w:ascii="ＭＳ ゴシック" w:eastAsia="ＭＳ ゴシック" w:hAnsi="ＭＳ ゴシック" w:hint="eastAsia"/>
          <w:sz w:val="22"/>
          <w:szCs w:val="22"/>
        </w:rPr>
        <w:t>なります。</w:t>
      </w:r>
    </w:p>
    <w:p w:rsidR="006D6E79" w:rsidRPr="002F30CC" w:rsidRDefault="00F96172" w:rsidP="008A5C55">
      <w:pPr>
        <w:pStyle w:val="a3"/>
        <w:tabs>
          <w:tab w:val="left" w:pos="360"/>
        </w:tabs>
        <w:ind w:leftChars="132" w:left="277" w:firstLineChars="2" w:firstLine="4"/>
        <w:jc w:val="both"/>
        <w:rPr>
          <w:rFonts w:ascii="ＭＳ ゴシック" w:eastAsia="ＭＳ ゴシック" w:hAnsi="ＭＳ ゴシック"/>
        </w:rPr>
      </w:pPr>
      <w:r>
        <w:rPr>
          <w:rFonts w:ascii="ＭＳ ゴシック" w:eastAsia="ＭＳ ゴシック" w:hAnsi="ＭＳ ゴシック" w:hint="eastAsia"/>
          <w:sz w:val="22"/>
          <w:szCs w:val="22"/>
        </w:rPr>
        <w:t>この場合、代理人（</w:t>
      </w:r>
      <w:r w:rsidR="006879BF" w:rsidRPr="002F30CC">
        <w:rPr>
          <w:rFonts w:ascii="ＭＳ ゴシック" w:eastAsia="ＭＳ ゴシック" w:hAnsi="ＭＳ ゴシック" w:hint="eastAsia"/>
          <w:sz w:val="22"/>
          <w:szCs w:val="22"/>
        </w:rPr>
        <w:t>受任者</w:t>
      </w:r>
      <w:r>
        <w:rPr>
          <w:rFonts w:ascii="ＭＳ ゴシック" w:eastAsia="ＭＳ ゴシック" w:hAnsi="ＭＳ ゴシック" w:hint="eastAsia"/>
          <w:sz w:val="22"/>
          <w:szCs w:val="22"/>
        </w:rPr>
        <w:t>）</w:t>
      </w:r>
      <w:r w:rsidR="006879BF" w:rsidRPr="002F30CC">
        <w:rPr>
          <w:rFonts w:ascii="ＭＳ ゴシック" w:eastAsia="ＭＳ ゴシック" w:hAnsi="ＭＳ ゴシック" w:hint="eastAsia"/>
          <w:sz w:val="22"/>
          <w:szCs w:val="22"/>
        </w:rPr>
        <w:t>の印鑑がない入札</w:t>
      </w:r>
      <w:r w:rsidR="00261C9A" w:rsidRPr="002F30CC">
        <w:rPr>
          <w:rFonts w:ascii="ＭＳ ゴシック" w:eastAsia="ＭＳ ゴシック" w:hAnsi="ＭＳ ゴシック" w:hint="eastAsia"/>
          <w:sz w:val="22"/>
          <w:szCs w:val="22"/>
        </w:rPr>
        <w:t>（見積）</w:t>
      </w:r>
      <w:r w:rsidR="006879BF" w:rsidRPr="002F30CC">
        <w:rPr>
          <w:rFonts w:ascii="ＭＳ ゴシック" w:eastAsia="ＭＳ ゴシック" w:hAnsi="ＭＳ ゴシック" w:hint="eastAsia"/>
          <w:sz w:val="22"/>
          <w:szCs w:val="22"/>
        </w:rPr>
        <w:t>書は</w:t>
      </w:r>
      <w:r w:rsidR="006521DA" w:rsidRPr="002F30CC">
        <w:rPr>
          <w:rFonts w:ascii="ＭＳ ゴシック" w:eastAsia="ＭＳ ゴシック" w:hAnsi="ＭＳ ゴシック" w:hint="eastAsia"/>
          <w:sz w:val="22"/>
          <w:szCs w:val="22"/>
        </w:rPr>
        <w:t>、代表者印が押印されていても</w:t>
      </w:r>
      <w:r w:rsidR="006879BF" w:rsidRPr="002F30CC">
        <w:rPr>
          <w:rFonts w:ascii="ＭＳ ゴシック" w:eastAsia="ＭＳ ゴシック" w:hAnsi="ＭＳ ゴシック" w:hint="eastAsia"/>
          <w:sz w:val="22"/>
          <w:szCs w:val="22"/>
        </w:rPr>
        <w:t>無効</w:t>
      </w:r>
      <w:r w:rsidR="004B298A">
        <w:rPr>
          <w:rFonts w:ascii="ＭＳ ゴシック" w:eastAsia="ＭＳ ゴシック" w:hAnsi="ＭＳ ゴシック" w:hint="eastAsia"/>
          <w:sz w:val="22"/>
          <w:szCs w:val="22"/>
        </w:rPr>
        <w:t>になり</w:t>
      </w:r>
      <w:r w:rsidR="006879BF" w:rsidRPr="002F30CC">
        <w:rPr>
          <w:rFonts w:ascii="ＭＳ ゴシック" w:eastAsia="ＭＳ ゴシック" w:hAnsi="ＭＳ ゴシック" w:hint="eastAsia"/>
          <w:sz w:val="22"/>
          <w:szCs w:val="22"/>
        </w:rPr>
        <w:t>ます。</w:t>
      </w:r>
    </w:p>
    <w:p w:rsidR="006879BF" w:rsidRPr="002F30CC" w:rsidRDefault="006521DA" w:rsidP="00F20880">
      <w:pPr>
        <w:pStyle w:val="a3"/>
        <w:tabs>
          <w:tab w:val="left" w:pos="360"/>
        </w:tabs>
        <w:ind w:leftChars="-68" w:left="279" w:hangingChars="192" w:hanging="422"/>
        <w:jc w:val="both"/>
        <w:rPr>
          <w:rFonts w:ascii="ＭＳ ゴシック" w:eastAsia="ＭＳ ゴシック" w:hAnsi="ＭＳ ゴシック"/>
          <w:sz w:val="22"/>
          <w:szCs w:val="22"/>
        </w:rPr>
      </w:pPr>
      <w:r w:rsidRPr="002F30CC">
        <w:rPr>
          <w:rFonts w:ascii="ＭＳ ゴシック" w:eastAsia="ＭＳ ゴシック" w:hAnsi="ＭＳ ゴシック" w:hint="eastAsia"/>
          <w:sz w:val="22"/>
          <w:szCs w:val="22"/>
        </w:rPr>
        <w:t>３</w:t>
      </w:r>
      <w:r w:rsidR="006879BF" w:rsidRPr="002F30CC">
        <w:rPr>
          <w:rFonts w:ascii="ＭＳ ゴシック" w:eastAsia="ＭＳ ゴシック" w:hAnsi="ＭＳ ゴシック" w:hint="eastAsia"/>
          <w:sz w:val="22"/>
          <w:szCs w:val="22"/>
        </w:rPr>
        <w:t>．入札</w:t>
      </w:r>
      <w:r w:rsidR="00261C9A" w:rsidRPr="002F30CC">
        <w:rPr>
          <w:rFonts w:ascii="ＭＳ ゴシック" w:eastAsia="ＭＳ ゴシック" w:hAnsi="ＭＳ ゴシック" w:hint="eastAsia"/>
          <w:sz w:val="22"/>
          <w:szCs w:val="22"/>
        </w:rPr>
        <w:t>（見積）</w:t>
      </w:r>
      <w:r w:rsidR="006879BF" w:rsidRPr="002F30CC">
        <w:rPr>
          <w:rFonts w:ascii="ＭＳ ゴシック" w:eastAsia="ＭＳ ゴシック" w:hAnsi="ＭＳ ゴシック" w:hint="eastAsia"/>
          <w:sz w:val="22"/>
          <w:szCs w:val="22"/>
        </w:rPr>
        <w:t>金額欄の金額が訂正されている入札</w:t>
      </w:r>
      <w:r w:rsidR="00261C9A" w:rsidRPr="002F30CC">
        <w:rPr>
          <w:rFonts w:ascii="ＭＳ ゴシック" w:eastAsia="ＭＳ ゴシック" w:hAnsi="ＭＳ ゴシック" w:hint="eastAsia"/>
          <w:sz w:val="22"/>
          <w:szCs w:val="22"/>
        </w:rPr>
        <w:t>（見積）</w:t>
      </w:r>
      <w:r w:rsidR="006879BF" w:rsidRPr="002F30CC">
        <w:rPr>
          <w:rFonts w:ascii="ＭＳ ゴシック" w:eastAsia="ＭＳ ゴシック" w:hAnsi="ＭＳ ゴシック" w:hint="eastAsia"/>
          <w:sz w:val="22"/>
          <w:szCs w:val="22"/>
        </w:rPr>
        <w:t>書は、無効と</w:t>
      </w:r>
      <w:r w:rsidR="004B298A">
        <w:rPr>
          <w:rFonts w:ascii="ＭＳ ゴシック" w:eastAsia="ＭＳ ゴシック" w:hAnsi="ＭＳ ゴシック" w:hint="eastAsia"/>
          <w:sz w:val="22"/>
          <w:szCs w:val="22"/>
        </w:rPr>
        <w:t>なり</w:t>
      </w:r>
      <w:r w:rsidR="006879BF" w:rsidRPr="002F30CC">
        <w:rPr>
          <w:rFonts w:ascii="ＭＳ ゴシック" w:eastAsia="ＭＳ ゴシック" w:hAnsi="ＭＳ ゴシック" w:hint="eastAsia"/>
          <w:sz w:val="22"/>
          <w:szCs w:val="22"/>
        </w:rPr>
        <w:t>ます。</w:t>
      </w:r>
      <w:r w:rsidR="00261C9A" w:rsidRPr="002F30CC">
        <w:rPr>
          <w:rFonts w:ascii="ＭＳ ゴシック" w:eastAsia="ＭＳ ゴシック" w:hAnsi="ＭＳ ゴシック" w:hint="eastAsia"/>
          <w:sz w:val="22"/>
          <w:szCs w:val="22"/>
        </w:rPr>
        <w:t>（訂正印</w:t>
      </w:r>
      <w:r w:rsidR="002F30CC">
        <w:rPr>
          <w:rFonts w:ascii="ＭＳ ゴシック" w:eastAsia="ＭＳ ゴシック" w:hAnsi="ＭＳ ゴシック" w:hint="eastAsia"/>
          <w:sz w:val="22"/>
          <w:szCs w:val="22"/>
        </w:rPr>
        <w:t>により訂正されていても</w:t>
      </w:r>
      <w:r w:rsidR="00261C9A" w:rsidRPr="002F30CC">
        <w:rPr>
          <w:rFonts w:ascii="ＭＳ ゴシック" w:eastAsia="ＭＳ ゴシック" w:hAnsi="ＭＳ ゴシック" w:hint="eastAsia"/>
          <w:sz w:val="22"/>
          <w:szCs w:val="22"/>
        </w:rPr>
        <w:t>無効と</w:t>
      </w:r>
      <w:r w:rsidR="00F66254" w:rsidRPr="002F30CC">
        <w:rPr>
          <w:rFonts w:ascii="ＭＳ ゴシック" w:eastAsia="ＭＳ ゴシック" w:hAnsi="ＭＳ ゴシック" w:hint="eastAsia"/>
          <w:sz w:val="22"/>
          <w:szCs w:val="22"/>
        </w:rPr>
        <w:t>します</w:t>
      </w:r>
      <w:r w:rsidR="00261C9A" w:rsidRPr="002F30CC">
        <w:rPr>
          <w:rFonts w:ascii="ＭＳ ゴシック" w:eastAsia="ＭＳ ゴシック" w:hAnsi="ＭＳ ゴシック" w:hint="eastAsia"/>
          <w:sz w:val="22"/>
          <w:szCs w:val="22"/>
        </w:rPr>
        <w:t>。）</w:t>
      </w:r>
    </w:p>
    <w:p w:rsidR="006879BF" w:rsidRPr="002F77CD" w:rsidRDefault="002F77CD" w:rsidP="00F20880">
      <w:pPr>
        <w:pStyle w:val="a3"/>
        <w:tabs>
          <w:tab w:val="left" w:pos="360"/>
        </w:tabs>
        <w:ind w:leftChars="-68" w:left="279" w:hangingChars="192" w:hanging="422"/>
        <w:jc w:val="both"/>
        <w:rPr>
          <w:rFonts w:ascii="ＭＳ ゴシック" w:eastAsia="ＭＳ ゴシック" w:hAnsi="ＭＳ ゴシック"/>
          <w:sz w:val="22"/>
          <w:szCs w:val="22"/>
        </w:rPr>
      </w:pPr>
      <w:r w:rsidRPr="002F77CD">
        <w:rPr>
          <w:rFonts w:ascii="ＭＳ ゴシック" w:eastAsia="ＭＳ ゴシック" w:hAnsi="ＭＳ ゴシック" w:hint="eastAsia"/>
          <w:sz w:val="22"/>
          <w:szCs w:val="22"/>
        </w:rPr>
        <w:t>４．再入札となる場合があるので、再入札用の入札書も準備しておいてください。</w:t>
      </w:r>
      <w:r>
        <w:rPr>
          <w:rFonts w:ascii="ＭＳ ゴシック" w:eastAsia="ＭＳ ゴシック" w:hAnsi="ＭＳ ゴシック" w:hint="eastAsia"/>
          <w:sz w:val="22"/>
          <w:szCs w:val="22"/>
        </w:rPr>
        <w:t>（再入札用封筒は不要）</w:t>
      </w:r>
    </w:p>
    <w:p w:rsidR="00360525" w:rsidRPr="00CC3195" w:rsidRDefault="00C67373" w:rsidP="00CC3195">
      <w:pPr>
        <w:pStyle w:val="a3"/>
        <w:tabs>
          <w:tab w:val="left" w:pos="360"/>
        </w:tabs>
        <w:ind w:leftChars="-86" w:left="-181" w:firstLineChars="217" w:firstLine="479"/>
        <w:jc w:val="both"/>
        <w:rPr>
          <w:rFonts w:ascii="ＭＳ ゴシック" w:eastAsia="ＭＳ ゴシック" w:hAnsi="ＭＳ ゴシック"/>
          <w:color w:val="FF0000"/>
          <w:sz w:val="22"/>
          <w:szCs w:val="22"/>
        </w:rPr>
      </w:pPr>
      <w:r w:rsidRPr="00CC3195">
        <w:rPr>
          <w:rFonts w:ascii="ＭＳ ゴシック" w:eastAsia="ＭＳ ゴシック" w:hAnsi="ＭＳ ゴシック" w:hint="eastAsia"/>
          <w:b/>
          <w:color w:val="FF0000"/>
          <w:sz w:val="22"/>
          <w:szCs w:val="22"/>
        </w:rPr>
        <w:t>使用印鑑</w:t>
      </w:r>
      <w:r w:rsidR="00CC3195" w:rsidRPr="00CC3195">
        <w:rPr>
          <w:rFonts w:ascii="ＭＳ ゴシック" w:eastAsia="ＭＳ ゴシック" w:hAnsi="ＭＳ ゴシック" w:hint="eastAsia"/>
          <w:b/>
          <w:color w:val="FF0000"/>
          <w:sz w:val="22"/>
          <w:szCs w:val="22"/>
        </w:rPr>
        <w:t>を</w:t>
      </w:r>
      <w:r w:rsidRPr="00CC3195">
        <w:rPr>
          <w:rFonts w:ascii="ＭＳ ゴシック" w:eastAsia="ＭＳ ゴシック" w:hAnsi="ＭＳ ゴシック" w:hint="eastAsia"/>
          <w:b/>
          <w:color w:val="FF0000"/>
          <w:sz w:val="22"/>
          <w:szCs w:val="22"/>
        </w:rPr>
        <w:t>持参してください。</w:t>
      </w:r>
    </w:p>
    <w:p w:rsidR="00F168E9" w:rsidRDefault="00F168E9" w:rsidP="00FC497E">
      <w:pPr>
        <w:pStyle w:val="a3"/>
        <w:tabs>
          <w:tab w:val="left" w:pos="360"/>
        </w:tabs>
        <w:ind w:leftChars="-86" w:left="-181"/>
        <w:jc w:val="both"/>
        <w:rPr>
          <w:sz w:val="22"/>
          <w:szCs w:val="22"/>
        </w:rPr>
      </w:pPr>
    </w:p>
    <w:p w:rsidR="00F66254" w:rsidRPr="00A20393" w:rsidRDefault="00F66254" w:rsidP="00A20393">
      <w:pPr>
        <w:pStyle w:val="a3"/>
        <w:ind w:leftChars="-135" w:left="49" w:hangingChars="118" w:hanging="332"/>
        <w:jc w:val="both"/>
        <w:rPr>
          <w:rFonts w:ascii="ＭＳ ゴシック" w:eastAsia="ＭＳ ゴシック" w:hAnsi="ＭＳ ゴシック"/>
          <w:b/>
          <w:sz w:val="28"/>
          <w:szCs w:val="28"/>
        </w:rPr>
      </w:pPr>
      <w:r w:rsidRPr="00A20393">
        <w:rPr>
          <w:rFonts w:ascii="ＭＳ ゴシック" w:eastAsia="ＭＳ ゴシック" w:hAnsi="ＭＳ ゴシック" w:hint="eastAsia"/>
          <w:b/>
          <w:sz w:val="28"/>
          <w:szCs w:val="28"/>
        </w:rPr>
        <w:t>〈入札（見積）書記載時の注意〉</w:t>
      </w:r>
    </w:p>
    <w:p w:rsidR="006D6E79" w:rsidRPr="00AE73E5" w:rsidRDefault="00936AA7" w:rsidP="00FC497E">
      <w:pPr>
        <w:pStyle w:val="a3"/>
        <w:tabs>
          <w:tab w:val="left" w:pos="360"/>
        </w:tabs>
        <w:ind w:leftChars="-86" w:left="-181"/>
        <w:jc w:val="both"/>
        <w:rPr>
          <w:rFonts w:ascii="ＭＳ ゴシック" w:eastAsia="ＭＳ ゴシック" w:hAnsi="ＭＳ ゴシック"/>
          <w:sz w:val="22"/>
          <w:szCs w:val="22"/>
        </w:rPr>
      </w:pPr>
      <w:r w:rsidRPr="00AE73E5">
        <w:rPr>
          <w:rFonts w:ascii="ＭＳ ゴシック" w:eastAsia="ＭＳ ゴシック" w:hAnsi="ＭＳ ゴシック" w:hint="eastAsia"/>
          <w:sz w:val="22"/>
          <w:szCs w:val="22"/>
        </w:rPr>
        <w:t>・</w:t>
      </w:r>
      <w:r w:rsidR="00F66254" w:rsidRPr="00AE73E5">
        <w:rPr>
          <w:rFonts w:ascii="ＭＳ ゴシック" w:eastAsia="ＭＳ ゴシック" w:hAnsi="ＭＳ ゴシック" w:hint="eastAsia"/>
          <w:sz w:val="22"/>
          <w:szCs w:val="22"/>
        </w:rPr>
        <w:t>落札後、入札（見積</w:t>
      </w:r>
      <w:r w:rsidRPr="00AE73E5">
        <w:rPr>
          <w:rFonts w:ascii="ＭＳ ゴシック" w:eastAsia="ＭＳ ゴシック" w:hAnsi="ＭＳ ゴシック" w:hint="eastAsia"/>
          <w:sz w:val="22"/>
          <w:szCs w:val="22"/>
        </w:rPr>
        <w:t>）</w:t>
      </w:r>
      <w:r w:rsidR="00F66254" w:rsidRPr="00AE73E5">
        <w:rPr>
          <w:rFonts w:ascii="ＭＳ ゴシック" w:eastAsia="ＭＳ ゴシック" w:hAnsi="ＭＳ ゴシック" w:hint="eastAsia"/>
          <w:sz w:val="22"/>
          <w:szCs w:val="22"/>
        </w:rPr>
        <w:t>書記載金額の錯誤で契約を締結しない事例が発生しております。</w:t>
      </w:r>
    </w:p>
    <w:p w:rsidR="00F66254" w:rsidRPr="00AE73E5" w:rsidRDefault="00936AA7" w:rsidP="00AE73E5">
      <w:pPr>
        <w:pStyle w:val="a3"/>
        <w:tabs>
          <w:tab w:val="left" w:pos="360"/>
        </w:tabs>
        <w:ind w:leftChars="-86" w:left="39" w:hangingChars="100" w:hanging="220"/>
        <w:jc w:val="both"/>
        <w:rPr>
          <w:rFonts w:ascii="ＭＳ ゴシック" w:eastAsia="ＭＳ ゴシック" w:hAnsi="ＭＳ ゴシック"/>
          <w:sz w:val="22"/>
          <w:szCs w:val="22"/>
        </w:rPr>
      </w:pPr>
      <w:r w:rsidRPr="00AE73E5">
        <w:rPr>
          <w:rFonts w:ascii="ＭＳ ゴシック" w:eastAsia="ＭＳ ゴシック" w:hAnsi="ＭＳ ゴシック" w:hint="eastAsia"/>
          <w:sz w:val="22"/>
          <w:szCs w:val="22"/>
        </w:rPr>
        <w:t>・</w:t>
      </w:r>
      <w:r w:rsidR="00F66254" w:rsidRPr="00AE73E5">
        <w:rPr>
          <w:rFonts w:ascii="ＭＳ ゴシック" w:eastAsia="ＭＳ ゴシック" w:hAnsi="ＭＳ ゴシック" w:hint="eastAsia"/>
          <w:sz w:val="22"/>
          <w:szCs w:val="22"/>
        </w:rPr>
        <w:t>指名通知書、設計図書等（仕様書、特記仕様書、図面）</w:t>
      </w:r>
      <w:r w:rsidRPr="00AE73E5">
        <w:rPr>
          <w:rFonts w:ascii="ＭＳ ゴシック" w:eastAsia="ＭＳ ゴシック" w:hAnsi="ＭＳ ゴシック" w:hint="eastAsia"/>
          <w:sz w:val="22"/>
          <w:szCs w:val="22"/>
        </w:rPr>
        <w:t>、質問回答書の内容</w:t>
      </w:r>
      <w:r w:rsidR="00F66254" w:rsidRPr="00AE73E5">
        <w:rPr>
          <w:rFonts w:ascii="ＭＳ ゴシック" w:eastAsia="ＭＳ ゴシック" w:hAnsi="ＭＳ ゴシック" w:hint="eastAsia"/>
          <w:sz w:val="22"/>
          <w:szCs w:val="22"/>
        </w:rPr>
        <w:t>を十分把握し、見積・積算していただきますようお願いします。</w:t>
      </w:r>
    </w:p>
    <w:p w:rsidR="00F66254" w:rsidRPr="00AE73E5" w:rsidRDefault="00F10378" w:rsidP="00F10378">
      <w:pPr>
        <w:pStyle w:val="a3"/>
        <w:tabs>
          <w:tab w:val="left" w:pos="360"/>
        </w:tabs>
        <w:ind w:leftChars="-86" w:left="-181" w:firstLineChars="100" w:firstLine="220"/>
        <w:jc w:val="both"/>
        <w:rPr>
          <w:rFonts w:ascii="ＭＳ ゴシック" w:eastAsia="ＭＳ ゴシック" w:hAnsi="ＭＳ ゴシック"/>
          <w:sz w:val="22"/>
          <w:szCs w:val="22"/>
        </w:rPr>
      </w:pPr>
      <w:r>
        <w:rPr>
          <w:rFonts w:ascii="ＭＳ ゴシック" w:eastAsia="ＭＳ ゴシック" w:hAnsi="ＭＳ ゴシック" w:hint="eastAsia"/>
          <w:sz w:val="22"/>
          <w:szCs w:val="22"/>
        </w:rPr>
        <w:t>（</w:t>
      </w:r>
      <w:r w:rsidR="00F66254" w:rsidRPr="00AE73E5">
        <w:rPr>
          <w:rFonts w:ascii="ＭＳ ゴシック" w:eastAsia="ＭＳ ゴシック" w:hAnsi="ＭＳ ゴシック" w:hint="eastAsia"/>
          <w:sz w:val="22"/>
          <w:szCs w:val="22"/>
        </w:rPr>
        <w:t>錯誤の原因：単位誤り、単価</w:t>
      </w:r>
      <w:r w:rsidR="00936AA7" w:rsidRPr="00AE73E5">
        <w:rPr>
          <w:rFonts w:ascii="ＭＳ ゴシック" w:eastAsia="ＭＳ ゴシック" w:hAnsi="ＭＳ ゴシック" w:hint="eastAsia"/>
          <w:sz w:val="22"/>
          <w:szCs w:val="22"/>
        </w:rPr>
        <w:t>と</w:t>
      </w:r>
      <w:r w:rsidR="00F66254" w:rsidRPr="00AE73E5">
        <w:rPr>
          <w:rFonts w:ascii="ＭＳ ゴシック" w:eastAsia="ＭＳ ゴシック" w:hAnsi="ＭＳ ゴシック" w:hint="eastAsia"/>
          <w:sz w:val="22"/>
          <w:szCs w:val="22"/>
        </w:rPr>
        <w:t>総価</w:t>
      </w:r>
      <w:r w:rsidR="00936AA7" w:rsidRPr="00AE73E5">
        <w:rPr>
          <w:rFonts w:ascii="ＭＳ ゴシック" w:eastAsia="ＭＳ ゴシック" w:hAnsi="ＭＳ ゴシック" w:hint="eastAsia"/>
          <w:sz w:val="22"/>
          <w:szCs w:val="22"/>
        </w:rPr>
        <w:t>の違いによる</w:t>
      </w:r>
      <w:r w:rsidR="00F66254" w:rsidRPr="00AE73E5">
        <w:rPr>
          <w:rFonts w:ascii="ＭＳ ゴシック" w:eastAsia="ＭＳ ゴシック" w:hAnsi="ＭＳ ゴシック" w:hint="eastAsia"/>
          <w:sz w:val="22"/>
          <w:szCs w:val="22"/>
        </w:rPr>
        <w:t>誤り、計算誤り、</w:t>
      </w:r>
      <w:r w:rsidR="004B298A">
        <w:rPr>
          <w:rFonts w:ascii="ＭＳ ゴシック" w:eastAsia="ＭＳ ゴシック" w:hAnsi="ＭＳ ゴシック" w:hint="eastAsia"/>
          <w:sz w:val="22"/>
          <w:szCs w:val="22"/>
        </w:rPr>
        <w:t>桁間違い、</w:t>
      </w:r>
      <w:r w:rsidR="00F66254" w:rsidRPr="00AE73E5">
        <w:rPr>
          <w:rFonts w:ascii="ＭＳ ゴシック" w:eastAsia="ＭＳ ゴシック" w:hAnsi="ＭＳ ゴシック" w:hint="eastAsia"/>
          <w:sz w:val="22"/>
          <w:szCs w:val="22"/>
        </w:rPr>
        <w:t>記載ミスなど</w:t>
      </w:r>
      <w:r>
        <w:rPr>
          <w:rFonts w:ascii="ＭＳ ゴシック" w:eastAsia="ＭＳ ゴシック" w:hAnsi="ＭＳ ゴシック" w:hint="eastAsia"/>
          <w:sz w:val="22"/>
          <w:szCs w:val="22"/>
        </w:rPr>
        <w:t>）</w:t>
      </w:r>
    </w:p>
    <w:p w:rsidR="00360525" w:rsidRPr="00AE73E5" w:rsidRDefault="00360525" w:rsidP="00FC497E">
      <w:pPr>
        <w:pStyle w:val="a3"/>
        <w:tabs>
          <w:tab w:val="left" w:pos="360"/>
        </w:tabs>
        <w:ind w:leftChars="-86" w:left="-181"/>
        <w:jc w:val="both"/>
        <w:rPr>
          <w:rFonts w:ascii="ＭＳ ゴシック" w:eastAsia="ＭＳ ゴシック" w:hAnsi="ＭＳ ゴシック"/>
          <w:sz w:val="22"/>
          <w:szCs w:val="22"/>
        </w:rPr>
      </w:pPr>
    </w:p>
    <w:p w:rsidR="00360525" w:rsidRPr="00AE73E5" w:rsidRDefault="00F168E9" w:rsidP="00FC497E">
      <w:pPr>
        <w:pStyle w:val="a3"/>
        <w:tabs>
          <w:tab w:val="left" w:pos="360"/>
        </w:tabs>
        <w:ind w:leftChars="-86" w:left="-181"/>
        <w:jc w:val="both"/>
        <w:rPr>
          <w:rFonts w:ascii="ＭＳ ゴシック" w:eastAsia="ＭＳ ゴシック" w:hAnsi="ＭＳ ゴシック"/>
          <w:sz w:val="22"/>
          <w:szCs w:val="22"/>
        </w:rPr>
      </w:pPr>
      <w:r w:rsidRPr="00AE73E5">
        <w:rPr>
          <w:rFonts w:ascii="ＭＳ ゴシック" w:eastAsia="ＭＳ ゴシック" w:hAnsi="ＭＳ ゴシック" w:hint="eastAsia"/>
          <w:sz w:val="22"/>
          <w:szCs w:val="22"/>
        </w:rPr>
        <w:t>【契約を締結しない</w:t>
      </w:r>
      <w:r w:rsidR="00F10378">
        <w:rPr>
          <w:rFonts w:ascii="ＭＳ ゴシック" w:eastAsia="ＭＳ ゴシック" w:hAnsi="ＭＳ ゴシック" w:hint="eastAsia"/>
          <w:sz w:val="22"/>
          <w:szCs w:val="22"/>
        </w:rPr>
        <w:t>場合</w:t>
      </w:r>
      <w:r w:rsidRPr="00AE73E5">
        <w:rPr>
          <w:rFonts w:ascii="ＭＳ ゴシック" w:eastAsia="ＭＳ ゴシック" w:hAnsi="ＭＳ ゴシック" w:hint="eastAsia"/>
          <w:sz w:val="22"/>
          <w:szCs w:val="22"/>
        </w:rPr>
        <w:t>】</w:t>
      </w:r>
    </w:p>
    <w:p w:rsidR="00F168E9" w:rsidRPr="00AE73E5" w:rsidRDefault="00936AA7" w:rsidP="00AE73E5">
      <w:pPr>
        <w:pStyle w:val="a3"/>
        <w:tabs>
          <w:tab w:val="left" w:pos="360"/>
        </w:tabs>
        <w:ind w:leftChars="-86" w:left="39" w:hangingChars="100" w:hanging="220"/>
        <w:jc w:val="both"/>
        <w:rPr>
          <w:rFonts w:ascii="ＭＳ ゴシック" w:eastAsia="ＭＳ ゴシック" w:hAnsi="ＭＳ ゴシック"/>
          <w:sz w:val="22"/>
          <w:szCs w:val="22"/>
        </w:rPr>
      </w:pPr>
      <w:r w:rsidRPr="00AE73E5">
        <w:rPr>
          <w:rFonts w:ascii="ＭＳ ゴシック" w:eastAsia="ＭＳ ゴシック" w:hAnsi="ＭＳ ゴシック" w:hint="eastAsia"/>
          <w:sz w:val="22"/>
          <w:szCs w:val="22"/>
        </w:rPr>
        <w:t>・</w:t>
      </w:r>
      <w:r w:rsidR="00F168E9" w:rsidRPr="00AE73E5">
        <w:rPr>
          <w:rFonts w:ascii="ＭＳ ゴシック" w:eastAsia="ＭＳ ゴシック" w:hAnsi="ＭＳ ゴシック" w:hint="eastAsia"/>
          <w:sz w:val="22"/>
          <w:szCs w:val="22"/>
        </w:rPr>
        <w:t>落札者が契約予定日までに契約を締結しなかった場合には、福知山市財務規則の規定により違約金を徴収します。</w:t>
      </w:r>
    </w:p>
    <w:p w:rsidR="00F168E9" w:rsidRPr="00AE73E5" w:rsidRDefault="00936AA7" w:rsidP="00235358">
      <w:pPr>
        <w:pStyle w:val="a3"/>
        <w:tabs>
          <w:tab w:val="left" w:pos="360"/>
        </w:tabs>
        <w:ind w:leftChars="-86" w:left="39" w:hangingChars="100" w:hanging="220"/>
        <w:jc w:val="both"/>
        <w:rPr>
          <w:rFonts w:ascii="ＭＳ ゴシック" w:eastAsia="ＭＳ ゴシック" w:hAnsi="ＭＳ ゴシック"/>
          <w:sz w:val="22"/>
          <w:szCs w:val="22"/>
        </w:rPr>
      </w:pPr>
      <w:r w:rsidRPr="00AE73E5">
        <w:rPr>
          <w:rFonts w:ascii="ＭＳ ゴシック" w:eastAsia="ＭＳ ゴシック" w:hAnsi="ＭＳ ゴシック" w:hint="eastAsia"/>
          <w:sz w:val="22"/>
          <w:szCs w:val="22"/>
        </w:rPr>
        <w:t>・</w:t>
      </w:r>
      <w:r w:rsidR="00F168E9" w:rsidRPr="00AE73E5">
        <w:rPr>
          <w:rFonts w:ascii="ＭＳ ゴシック" w:eastAsia="ＭＳ ゴシック" w:hAnsi="ＭＳ ゴシック" w:hint="eastAsia"/>
          <w:sz w:val="22"/>
          <w:szCs w:val="22"/>
        </w:rPr>
        <w:t>正当な理由がなく契約を締結し</w:t>
      </w:r>
      <w:r w:rsidR="008A5C55">
        <w:rPr>
          <w:rFonts w:ascii="ＭＳ ゴシック" w:eastAsia="ＭＳ ゴシック" w:hAnsi="ＭＳ ゴシック" w:hint="eastAsia"/>
          <w:sz w:val="22"/>
          <w:szCs w:val="22"/>
        </w:rPr>
        <w:t>なかった場合、福知山市指名停止取扱要綱の規定により指名停止となります</w:t>
      </w:r>
      <w:r w:rsidR="00F168E9" w:rsidRPr="00AE73E5">
        <w:rPr>
          <w:rFonts w:ascii="ＭＳ ゴシック" w:eastAsia="ＭＳ ゴシック" w:hAnsi="ＭＳ ゴシック" w:hint="eastAsia"/>
          <w:sz w:val="22"/>
          <w:szCs w:val="22"/>
        </w:rPr>
        <w:t>。</w:t>
      </w:r>
    </w:p>
    <w:p w:rsidR="00C06F41" w:rsidRDefault="00F168E9" w:rsidP="00235358">
      <w:pPr>
        <w:pStyle w:val="a3"/>
        <w:tabs>
          <w:tab w:val="left" w:pos="360"/>
        </w:tabs>
        <w:ind w:leftChars="-86" w:left="-181"/>
        <w:jc w:val="both"/>
        <w:rPr>
          <w:rFonts w:ascii="ＭＳ ゴシック" w:eastAsia="ＭＳ ゴシック" w:hAnsi="ＭＳ ゴシック"/>
          <w:sz w:val="22"/>
          <w:szCs w:val="22"/>
        </w:rPr>
      </w:pPr>
      <w:r w:rsidRPr="002F77CD">
        <w:rPr>
          <w:rFonts w:ascii="ＭＳ ゴシック" w:eastAsia="ＭＳ ゴシック" w:hAnsi="ＭＳ ゴシック" w:hint="eastAsia"/>
          <w:sz w:val="22"/>
          <w:szCs w:val="22"/>
        </w:rPr>
        <w:t>※入札（見積）書記載金額の錯誤の申し立てが</w:t>
      </w:r>
      <w:r w:rsidR="008A5C55">
        <w:rPr>
          <w:rFonts w:ascii="ＭＳ ゴシック" w:eastAsia="ＭＳ ゴシック" w:hAnsi="ＭＳ ゴシック" w:hint="eastAsia"/>
          <w:sz w:val="22"/>
          <w:szCs w:val="22"/>
        </w:rPr>
        <w:t>出来</w:t>
      </w:r>
      <w:r w:rsidRPr="002F77CD">
        <w:rPr>
          <w:rFonts w:ascii="ＭＳ ゴシック" w:eastAsia="ＭＳ ゴシック" w:hAnsi="ＭＳ ゴシック" w:hint="eastAsia"/>
          <w:sz w:val="22"/>
          <w:szCs w:val="22"/>
        </w:rPr>
        <w:t>るのは</w:t>
      </w:r>
      <w:r w:rsidR="008A5C55">
        <w:rPr>
          <w:rFonts w:ascii="ＭＳ ゴシック" w:eastAsia="ＭＳ ゴシック" w:hAnsi="ＭＳ ゴシック" w:hint="eastAsia"/>
          <w:sz w:val="22"/>
          <w:szCs w:val="22"/>
        </w:rPr>
        <w:t>、</w:t>
      </w:r>
      <w:r w:rsidRPr="002F77CD">
        <w:rPr>
          <w:rFonts w:ascii="ＭＳ ゴシック" w:eastAsia="ＭＳ ゴシック" w:hAnsi="ＭＳ ゴシック" w:hint="eastAsia"/>
          <w:sz w:val="22"/>
          <w:szCs w:val="22"/>
        </w:rPr>
        <w:t>落札決定が行われる前までです。</w:t>
      </w:r>
      <w:r w:rsidR="00274EAC">
        <w:rPr>
          <w:rFonts w:ascii="ＭＳ ゴシック" w:eastAsia="ＭＳ ゴシック" w:hAnsi="ＭＳ ゴシック" w:hint="eastAsia"/>
          <w:sz w:val="22"/>
          <w:szCs w:val="22"/>
        </w:rPr>
        <w:t>なお</w:t>
      </w:r>
      <w:r w:rsidR="008A5C55">
        <w:rPr>
          <w:rFonts w:ascii="ＭＳ ゴシック" w:eastAsia="ＭＳ ゴシック" w:hAnsi="ＭＳ ゴシック" w:hint="eastAsia"/>
          <w:sz w:val="22"/>
          <w:szCs w:val="22"/>
        </w:rPr>
        <w:t>、申し立てが認められた場合は、失格となります。</w:t>
      </w:r>
    </w:p>
    <w:p w:rsidR="00D14AC4" w:rsidRDefault="00D14AC4" w:rsidP="00235358">
      <w:pPr>
        <w:pStyle w:val="a3"/>
        <w:tabs>
          <w:tab w:val="left" w:pos="360"/>
        </w:tabs>
        <w:ind w:leftChars="-86" w:left="-181"/>
        <w:jc w:val="both"/>
        <w:rPr>
          <w:rFonts w:ascii="ＭＳ ゴシック" w:eastAsia="ＭＳ ゴシック" w:hAnsi="ＭＳ ゴシック"/>
          <w:b/>
          <w:noProof/>
          <w:sz w:val="22"/>
          <w:szCs w:val="22"/>
        </w:rPr>
      </w:pPr>
      <w:r w:rsidRPr="00D14AC4">
        <w:rPr>
          <w:rFonts w:ascii="ＭＳ ゴシック" w:eastAsia="ＭＳ ゴシック" w:hAnsi="ＭＳ ゴシック" w:hint="eastAsia"/>
          <w:b/>
          <w:szCs w:val="22"/>
        </w:rPr>
        <w:lastRenderedPageBreak/>
        <w:t>封筒の</w:t>
      </w:r>
      <w:r w:rsidR="00FE22B4">
        <w:rPr>
          <w:rFonts w:ascii="ＭＳ ゴシック" w:eastAsia="ＭＳ ゴシック" w:hAnsi="ＭＳ ゴシック" w:hint="eastAsia"/>
          <w:b/>
          <w:szCs w:val="22"/>
        </w:rPr>
        <w:t>記入・</w:t>
      </w:r>
      <w:r w:rsidRPr="00D14AC4">
        <w:rPr>
          <w:rFonts w:ascii="ＭＳ ゴシック" w:eastAsia="ＭＳ ゴシック" w:hAnsi="ＭＳ ゴシック" w:hint="eastAsia"/>
          <w:b/>
          <w:szCs w:val="22"/>
        </w:rPr>
        <w:t>封印方法</w:t>
      </w:r>
    </w:p>
    <w:p w:rsidR="00D14AC4" w:rsidRDefault="00D14AC4" w:rsidP="00235358">
      <w:pPr>
        <w:pStyle w:val="a3"/>
        <w:tabs>
          <w:tab w:val="left" w:pos="360"/>
        </w:tabs>
        <w:ind w:leftChars="-86" w:left="-181"/>
        <w:jc w:val="both"/>
        <w:rPr>
          <w:rFonts w:ascii="ＭＳ ゴシック" w:eastAsia="ＭＳ ゴシック" w:hAnsi="ＭＳ ゴシック"/>
          <w:b/>
          <w:noProof/>
          <w:sz w:val="22"/>
          <w:szCs w:val="22"/>
        </w:rPr>
      </w:pPr>
    </w:p>
    <w:p w:rsidR="00D14AC4" w:rsidRPr="00C16010" w:rsidRDefault="00D14AC4" w:rsidP="00D14AC4">
      <w:pPr>
        <w:pStyle w:val="a3"/>
        <w:tabs>
          <w:tab w:val="left" w:pos="360"/>
        </w:tabs>
        <w:ind w:leftChars="-86" w:left="-181" w:firstLineChars="500" w:firstLine="1104"/>
        <w:jc w:val="both"/>
        <w:rPr>
          <w:rFonts w:ascii="ＭＳ ゴシック" w:eastAsia="ＭＳ ゴシック" w:hAnsi="ＭＳ ゴシック"/>
          <w:b/>
          <w:noProof/>
          <w:color w:val="FF0000"/>
          <w:sz w:val="22"/>
          <w:szCs w:val="22"/>
        </w:rPr>
      </w:pPr>
      <w:r>
        <w:rPr>
          <w:rFonts w:ascii="ＭＳ ゴシック" w:eastAsia="ＭＳ ゴシック" w:hAnsi="ＭＳ ゴシック" w:hint="eastAsia"/>
          <w:b/>
          <w:noProof/>
          <w:sz w:val="22"/>
          <w:szCs w:val="22"/>
        </w:rPr>
        <w:t>表</w:t>
      </w:r>
      <w:r w:rsidR="00742C2D">
        <w:rPr>
          <w:rFonts w:ascii="ＭＳ ゴシック" w:eastAsia="ＭＳ ゴシック" w:hAnsi="ＭＳ ゴシック" w:hint="eastAsia"/>
          <w:b/>
          <w:noProof/>
          <w:sz w:val="22"/>
          <w:szCs w:val="22"/>
        </w:rPr>
        <w:t xml:space="preserve">　　</w:t>
      </w:r>
      <w:r w:rsidR="00742C2D" w:rsidRPr="00C16010">
        <w:rPr>
          <w:rFonts w:ascii="ＭＳ ゴシック" w:eastAsia="ＭＳ ゴシック" w:hAnsi="ＭＳ ゴシック" w:hint="eastAsia"/>
          <w:b/>
          <w:noProof/>
          <w:color w:val="FF0000"/>
          <w:sz w:val="22"/>
          <w:szCs w:val="22"/>
        </w:rPr>
        <w:t>このように記入してください</w:t>
      </w:r>
      <w:r w:rsidR="00C16010">
        <w:rPr>
          <w:rFonts w:ascii="ＭＳ ゴシック" w:eastAsia="ＭＳ ゴシック" w:hAnsi="ＭＳ ゴシック" w:hint="eastAsia"/>
          <w:b/>
          <w:noProof/>
          <w:color w:val="FF0000"/>
          <w:sz w:val="22"/>
          <w:szCs w:val="22"/>
        </w:rPr>
        <w:t>。</w:t>
      </w:r>
    </w:p>
    <w:p w:rsidR="00D14AC4" w:rsidRDefault="007C474E" w:rsidP="00D14AC4">
      <w:pPr>
        <w:pStyle w:val="a3"/>
        <w:tabs>
          <w:tab w:val="left" w:pos="360"/>
        </w:tabs>
        <w:ind w:leftChars="-86" w:left="-181" w:firstLineChars="500" w:firstLine="1104"/>
        <w:jc w:val="both"/>
        <w:rPr>
          <w:rFonts w:ascii="ＭＳ ゴシック" w:eastAsia="ＭＳ ゴシック" w:hAnsi="ＭＳ ゴシック"/>
          <w:b/>
          <w:noProof/>
          <w:sz w:val="22"/>
          <w:szCs w:val="22"/>
        </w:rPr>
      </w:pPr>
      <w:r w:rsidRPr="00D14AC4">
        <w:rPr>
          <w:rFonts w:ascii="ＭＳ ゴシック" w:eastAsia="ＭＳ ゴシック" w:hAnsi="ＭＳ ゴシック" w:hint="eastAsia"/>
          <w:b/>
          <w:noProof/>
          <w:sz w:val="22"/>
          <w:szCs w:val="22"/>
        </w:rPr>
        <mc:AlternateContent>
          <mc:Choice Requires="wpg">
            <w:drawing>
              <wp:anchor distT="0" distB="0" distL="114300" distR="114300" simplePos="0" relativeHeight="251659776" behindDoc="0" locked="0" layoutInCell="1" allowOverlap="1">
                <wp:simplePos x="0" y="0"/>
                <wp:positionH relativeFrom="column">
                  <wp:posOffset>798195</wp:posOffset>
                </wp:positionH>
                <wp:positionV relativeFrom="paragraph">
                  <wp:posOffset>130810</wp:posOffset>
                </wp:positionV>
                <wp:extent cx="4867275" cy="2052955"/>
                <wp:effectExtent l="9525" t="19050" r="9525" b="23495"/>
                <wp:wrapNone/>
                <wp:docPr id="1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7275" cy="2052955"/>
                          <a:chOff x="1920" y="1657"/>
                          <a:chExt cx="7665" cy="3233"/>
                        </a:xfrm>
                      </wpg:grpSpPr>
                      <wps:wsp>
                        <wps:cNvPr id="12" name="Rectangle 14"/>
                        <wps:cNvSpPr>
                          <a:spLocks noChangeArrowheads="1"/>
                        </wps:cNvSpPr>
                        <wps:spPr bwMode="auto">
                          <a:xfrm>
                            <a:off x="1920" y="1657"/>
                            <a:ext cx="7005" cy="3233"/>
                          </a:xfrm>
                          <a:prstGeom prst="rect">
                            <a:avLst/>
                          </a:prstGeom>
                          <a:solidFill>
                            <a:srgbClr val="FFFFFF"/>
                          </a:solidFill>
                          <a:ln w="3175">
                            <a:solidFill>
                              <a:srgbClr val="000000"/>
                            </a:solidFill>
                            <a:miter lim="800000"/>
                            <a:headEnd/>
                            <a:tailEnd/>
                          </a:ln>
                        </wps:spPr>
                        <wps:txbx>
                          <w:txbxContent>
                            <w:p w:rsidR="00DB1615" w:rsidRDefault="00DB1615">
                              <w:pPr>
                                <w:rPr>
                                  <w:sz w:val="24"/>
                                </w:rPr>
                              </w:pPr>
                              <w:r w:rsidRPr="00DB1615">
                                <w:rPr>
                                  <w:rFonts w:hint="eastAsia"/>
                                  <w:sz w:val="24"/>
                                </w:rPr>
                                <w:t>福知山市長様</w:t>
                              </w:r>
                            </w:p>
                            <w:p w:rsidR="00DD10EE" w:rsidRPr="00DD10EE" w:rsidRDefault="00DD10EE">
                              <w:pPr>
                                <w:rPr>
                                  <w:sz w:val="22"/>
                                </w:rPr>
                              </w:pPr>
                            </w:p>
                            <w:p w:rsidR="00DD10EE" w:rsidRDefault="00DB1615">
                              <w:pPr>
                                <w:rPr>
                                  <w:sz w:val="22"/>
                                </w:rPr>
                              </w:pPr>
                              <w:r w:rsidRPr="00DB1615">
                                <w:rPr>
                                  <w:rFonts w:hint="eastAsia"/>
                                  <w:sz w:val="24"/>
                                </w:rPr>
                                <w:t xml:space="preserve">　　</w:t>
                              </w:r>
                              <w:r w:rsidR="007F2EFF">
                                <w:rPr>
                                  <w:rFonts w:hint="eastAsia"/>
                                  <w:sz w:val="22"/>
                                </w:rPr>
                                <w:t>健康長</w:t>
                              </w:r>
                              <w:r w:rsidR="007F2EFF">
                                <w:rPr>
                                  <w:sz w:val="22"/>
                                </w:rPr>
                                <w:t>5-11</w:t>
                              </w:r>
                              <w:bookmarkStart w:id="0" w:name="_GoBack"/>
                              <w:bookmarkEnd w:id="0"/>
                              <w:r w:rsidRPr="00DD10EE">
                                <w:rPr>
                                  <w:rFonts w:hint="eastAsia"/>
                                  <w:sz w:val="22"/>
                                </w:rPr>
                                <w:t>号</w:t>
                              </w:r>
                            </w:p>
                            <w:p w:rsidR="00DD10EE" w:rsidRPr="00DD10EE" w:rsidRDefault="00DD10EE"/>
                            <w:p w:rsidR="00DB1615" w:rsidRDefault="007A08D6" w:rsidP="007A08D6">
                              <w:pPr>
                                <w:ind w:firstLineChars="300" w:firstLine="660"/>
                                <w:jc w:val="left"/>
                                <w:rPr>
                                  <w:sz w:val="22"/>
                                </w:rPr>
                              </w:pPr>
                              <w:r w:rsidRPr="007A08D6">
                                <w:rPr>
                                  <w:rFonts w:hint="eastAsia"/>
                                  <w:sz w:val="22"/>
                                </w:rPr>
                                <w:t>デジタル複合機賃貸借契約</w:t>
                              </w:r>
                            </w:p>
                            <w:p w:rsidR="00DD10EE" w:rsidRPr="00DD10EE" w:rsidRDefault="00DD10EE" w:rsidP="00DD10EE">
                              <w:pPr>
                                <w:rPr>
                                  <w:sz w:val="22"/>
                                </w:rPr>
                              </w:pPr>
                              <w:r>
                                <w:rPr>
                                  <w:rFonts w:hint="eastAsia"/>
                                  <w:sz w:val="22"/>
                                </w:rPr>
                                <w:t xml:space="preserve">　　　</w:t>
                              </w:r>
                              <w:r w:rsidR="008E046E">
                                <w:rPr>
                                  <w:rFonts w:hint="eastAsia"/>
                                  <w:sz w:val="22"/>
                                </w:rPr>
                                <w:t>(</w:t>
                              </w:r>
                              <w:r>
                                <w:rPr>
                                  <w:rFonts w:hint="eastAsia"/>
                                  <w:sz w:val="22"/>
                                </w:rPr>
                                <w:t>長期継続契約</w:t>
                              </w:r>
                              <w:r w:rsidR="008E046E">
                                <w:rPr>
                                  <w:rFonts w:hint="eastAsia"/>
                                  <w:sz w:val="22"/>
                                </w:rPr>
                                <w:t>)</w:t>
                              </w:r>
                            </w:p>
                            <w:p w:rsidR="00DB1615" w:rsidRPr="00FE22B4" w:rsidRDefault="00DD286B" w:rsidP="00DB1615">
                              <w:pPr>
                                <w:jc w:val="center"/>
                                <w:rPr>
                                  <w:sz w:val="28"/>
                                </w:rPr>
                              </w:pPr>
                              <w:r>
                                <w:rPr>
                                  <w:rFonts w:hint="eastAsia"/>
                                  <w:sz w:val="28"/>
                                </w:rPr>
                                <w:t>入札</w:t>
                              </w:r>
                              <w:r w:rsidR="00DB1615" w:rsidRPr="00FE22B4">
                                <w:rPr>
                                  <w:rFonts w:hint="eastAsia"/>
                                  <w:sz w:val="28"/>
                                </w:rPr>
                                <w:t>書在中</w:t>
                              </w:r>
                            </w:p>
                            <w:p w:rsidR="00DB1615" w:rsidRPr="00DB1615" w:rsidRDefault="00DB1615">
                              <w:pPr>
                                <w:rPr>
                                  <w:sz w:val="24"/>
                                </w:rPr>
                              </w:pPr>
                            </w:p>
                          </w:txbxContent>
                        </wps:txbx>
                        <wps:bodyPr rot="0" vert="horz" wrap="square" lIns="74295" tIns="8890" rIns="74295" bIns="8890" anchor="t" anchorCtr="0" upright="1">
                          <a:noAutofit/>
                        </wps:bodyPr>
                      </wps:wsp>
                      <wps:wsp>
                        <wps:cNvPr id="13" name="AutoShape 15"/>
                        <wps:cNvSpPr>
                          <a:spLocks noChangeArrowheads="1"/>
                        </wps:cNvSpPr>
                        <wps:spPr bwMode="auto">
                          <a:xfrm rot="16200000">
                            <a:off x="7638" y="2944"/>
                            <a:ext cx="3233" cy="6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317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9" style="position:absolute;left:0;text-align:left;margin-left:62.85pt;margin-top:10.3pt;width:383.25pt;height:161.65pt;z-index:251659776" coordorigin="1920,1657" coordsize="7665,3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">
                <v:rect id="Rectangle 14" o:spid="_x0000_s1030" style="position:absolute;left:1920;top:1657;width:7005;height:3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" strokeweight=".25pt">
                  <v:textbox inset="5.85pt,.7pt,5.85pt,.7pt">
                    <w:txbxContent>
                      <w:p w:rsidR="00DB1615" w:rsidRDefault="00DB1615">
                        <w:pPr>
                          <w:rPr>
                            <w:sz w:val="24"/>
                          </w:rPr>
                        </w:pPr>
                        <w:r w:rsidRPr="00DB1615">
                          <w:rPr>
                            <w:rFonts w:hint="eastAsia"/>
                            <w:sz w:val="24"/>
                          </w:rPr>
                          <w:t>福知山市長様</w:t>
                        </w:r>
                      </w:p>
                      <w:p w:rsidR="00DD10EE" w:rsidRPr="00DD10EE" w:rsidRDefault="00DD10EE">
                        <w:pPr>
                          <w:rPr>
                            <w:sz w:val="22"/>
                          </w:rPr>
                        </w:pPr>
                      </w:p>
                      <w:p w:rsidR="00DD10EE" w:rsidRDefault="00DB1615">
                        <w:pPr>
                          <w:rPr>
                            <w:sz w:val="22"/>
                          </w:rPr>
                        </w:pPr>
                        <w:r w:rsidRPr="00DB1615">
                          <w:rPr>
                            <w:rFonts w:hint="eastAsia"/>
                            <w:sz w:val="24"/>
                          </w:rPr>
                          <w:t xml:space="preserve">　　</w:t>
                        </w:r>
                        <w:r w:rsidR="007F2EFF">
                          <w:rPr>
                            <w:rFonts w:hint="eastAsia"/>
                            <w:sz w:val="22"/>
                          </w:rPr>
                          <w:t>健康長</w:t>
                        </w:r>
                        <w:r w:rsidR="007F2EFF">
                          <w:rPr>
                            <w:sz w:val="22"/>
                          </w:rPr>
                          <w:t>5-11</w:t>
                        </w:r>
                        <w:bookmarkStart w:id="1" w:name="_GoBack"/>
                        <w:bookmarkEnd w:id="1"/>
                        <w:r w:rsidRPr="00DD10EE">
                          <w:rPr>
                            <w:rFonts w:hint="eastAsia"/>
                            <w:sz w:val="22"/>
                          </w:rPr>
                          <w:t>号</w:t>
                        </w:r>
                      </w:p>
                      <w:p w:rsidR="00DD10EE" w:rsidRPr="00DD10EE" w:rsidRDefault="00DD10EE"/>
                      <w:p w:rsidR="00DB1615" w:rsidRDefault="007A08D6" w:rsidP="007A08D6">
                        <w:pPr>
                          <w:ind w:firstLineChars="300" w:firstLine="660"/>
                          <w:jc w:val="left"/>
                          <w:rPr>
                            <w:sz w:val="22"/>
                          </w:rPr>
                        </w:pPr>
                        <w:r w:rsidRPr="007A08D6">
                          <w:rPr>
                            <w:rFonts w:hint="eastAsia"/>
                            <w:sz w:val="22"/>
                          </w:rPr>
                          <w:t>デジタル複合機賃貸借契約</w:t>
                        </w:r>
                      </w:p>
                      <w:p w:rsidR="00DD10EE" w:rsidRPr="00DD10EE" w:rsidRDefault="00DD10EE" w:rsidP="00DD10EE">
                        <w:pPr>
                          <w:rPr>
                            <w:sz w:val="22"/>
                          </w:rPr>
                        </w:pPr>
                        <w:r>
                          <w:rPr>
                            <w:rFonts w:hint="eastAsia"/>
                            <w:sz w:val="22"/>
                          </w:rPr>
                          <w:t xml:space="preserve">　　　</w:t>
                        </w:r>
                        <w:r w:rsidR="008E046E">
                          <w:rPr>
                            <w:rFonts w:hint="eastAsia"/>
                            <w:sz w:val="22"/>
                          </w:rPr>
                          <w:t>(</w:t>
                        </w:r>
                        <w:r>
                          <w:rPr>
                            <w:rFonts w:hint="eastAsia"/>
                            <w:sz w:val="22"/>
                          </w:rPr>
                          <w:t>長期継続契約</w:t>
                        </w:r>
                        <w:r w:rsidR="008E046E">
                          <w:rPr>
                            <w:rFonts w:hint="eastAsia"/>
                            <w:sz w:val="22"/>
                          </w:rPr>
                          <w:t>)</w:t>
                        </w:r>
                      </w:p>
                      <w:p w:rsidR="00DB1615" w:rsidRPr="00FE22B4" w:rsidRDefault="00DD286B" w:rsidP="00DB1615">
                        <w:pPr>
                          <w:jc w:val="center"/>
                          <w:rPr>
                            <w:sz w:val="28"/>
                          </w:rPr>
                        </w:pPr>
                        <w:r>
                          <w:rPr>
                            <w:rFonts w:hint="eastAsia"/>
                            <w:sz w:val="28"/>
                          </w:rPr>
                          <w:t>入札</w:t>
                        </w:r>
                        <w:r w:rsidR="00DB1615" w:rsidRPr="00FE22B4">
                          <w:rPr>
                            <w:rFonts w:hint="eastAsia"/>
                            <w:sz w:val="28"/>
                          </w:rPr>
                          <w:t>書在中</w:t>
                        </w:r>
                      </w:p>
                      <w:p w:rsidR="00DB1615" w:rsidRPr="00DB1615" w:rsidRDefault="00DB1615">
                        <w:pPr>
                          <w:rPr>
                            <w:sz w:val="24"/>
                          </w:rPr>
                        </w:pPr>
                      </w:p>
                    </w:txbxContent>
                  </v:textbox>
                </v:rect>
                <v:shape id="AutoShape 15" o:spid="_x0000_s1031" style="position:absolute;left:7638;top:2944;width:3233;height:66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" path="m,l5400,21600r10800,l21600,,,xe" strokeweight=".25pt">
                  <v:stroke joinstyle="miter"/>
                  <v:path o:connecttype="custom" o:connectlocs="2829,330;1617,660;404,330;1617,0" o:connectangles="0,0,0,0" textboxrect="4503,4516,17097,17116"/>
                </v:shape>
              </v:group>
            </w:pict>
          </mc:Fallback>
        </mc:AlternateContent>
      </w: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D14AC4" w:rsidRDefault="00D14AC4"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Pr="00D14AC4" w:rsidRDefault="007C474E" w:rsidP="0048707C">
      <w:pPr>
        <w:pStyle w:val="a3"/>
        <w:tabs>
          <w:tab w:val="left" w:pos="360"/>
        </w:tabs>
        <w:ind w:leftChars="-86" w:left="-181" w:firstLineChars="500" w:firstLine="1104"/>
        <w:jc w:val="both"/>
        <w:rPr>
          <w:rFonts w:ascii="ＭＳ ゴシック" w:eastAsia="ＭＳ ゴシック" w:hAnsi="ＭＳ ゴシック"/>
          <w:b/>
          <w:sz w:val="22"/>
          <w:szCs w:val="22"/>
        </w:rPr>
      </w:pPr>
      <w:r w:rsidRPr="00D14AC4">
        <w:rPr>
          <w:rFonts w:ascii="ＭＳ ゴシック" w:eastAsia="ＭＳ ゴシック" w:hAnsi="ＭＳ ゴシック" w:hint="eastAsia"/>
          <w:b/>
          <w:noProof/>
          <w:sz w:val="22"/>
          <w:szCs w:val="22"/>
        </w:rPr>
        <mc:AlternateContent>
          <mc:Choice Requires="wpg">
            <w:drawing>
              <wp:anchor distT="0" distB="0" distL="114300" distR="114300" simplePos="0" relativeHeight="251660800" behindDoc="0" locked="0" layoutInCell="1" allowOverlap="1">
                <wp:simplePos x="0" y="0"/>
                <wp:positionH relativeFrom="column">
                  <wp:posOffset>712470</wp:posOffset>
                </wp:positionH>
                <wp:positionV relativeFrom="paragraph">
                  <wp:posOffset>946150</wp:posOffset>
                </wp:positionV>
                <wp:extent cx="5076825" cy="2505075"/>
                <wp:effectExtent l="9525" t="19050" r="9525" b="1905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6825" cy="2505075"/>
                          <a:chOff x="1920" y="7035"/>
                          <a:chExt cx="7005" cy="3233"/>
                        </a:xfrm>
                      </wpg:grpSpPr>
                      <wps:wsp>
                        <wps:cNvPr id="4" name="Rectangle 31"/>
                        <wps:cNvSpPr>
                          <a:spLocks noChangeArrowheads="1"/>
                        </wps:cNvSpPr>
                        <wps:spPr bwMode="auto">
                          <a:xfrm>
                            <a:off x="1920" y="7035"/>
                            <a:ext cx="7005" cy="3233"/>
                          </a:xfrm>
                          <a:prstGeom prst="rect">
                            <a:avLst/>
                          </a:prstGeom>
                          <a:solidFill>
                            <a:srgbClr val="FFFFFF"/>
                          </a:solidFill>
                          <a:ln w="3175">
                            <a:solidFill>
                              <a:srgbClr val="000000"/>
                            </a:solidFill>
                            <a:miter lim="800000"/>
                            <a:headEnd/>
                            <a:tailEnd/>
                          </a:ln>
                        </wps:spPr>
                        <wps:txbx>
                          <w:txbxContent>
                            <w:p w:rsidR="0048707C" w:rsidRPr="00DB1615" w:rsidRDefault="0048707C" w:rsidP="0048707C">
                              <w:pPr>
                                <w:rPr>
                                  <w:sz w:val="24"/>
                                </w:rPr>
                              </w:pPr>
                            </w:p>
                          </w:txbxContent>
                        </wps:txbx>
                        <wps:bodyPr rot="0" vert="horz" wrap="square" lIns="74295" tIns="8890" rIns="74295" bIns="8890" anchor="t" anchorCtr="0" upright="1">
                          <a:noAutofit/>
                        </wps:bodyPr>
                      </wps:wsp>
                      <wps:wsp>
                        <wps:cNvPr id="5" name="AutoShape 32"/>
                        <wps:cNvSpPr>
                          <a:spLocks noChangeArrowheads="1"/>
                        </wps:cNvSpPr>
                        <wps:spPr bwMode="auto">
                          <a:xfrm rot="16200000">
                            <a:off x="633" y="8322"/>
                            <a:ext cx="3233" cy="6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3175">
                            <a:solidFill>
                              <a:srgbClr val="000000"/>
                            </a:solidFill>
                            <a:miter lim="800000"/>
                            <a:headEnd/>
                            <a:tailEnd/>
                          </a:ln>
                        </wps:spPr>
                        <wps:bodyPr rot="0" vert="horz" wrap="square" lIns="74295" tIns="8890" rIns="74295" bIns="8890" anchor="t" anchorCtr="0" upright="1">
                          <a:noAutofit/>
                        </wps:bodyPr>
                      </wps:wsp>
                      <wps:wsp>
                        <wps:cNvPr id="6" name="AutoShape 33"/>
                        <wps:cNvSpPr>
                          <a:spLocks noChangeArrowheads="1"/>
                        </wps:cNvSpPr>
                        <wps:spPr bwMode="auto">
                          <a:xfrm rot="5400000">
                            <a:off x="6978" y="8322"/>
                            <a:ext cx="3233" cy="660"/>
                          </a:xfrm>
                          <a:custGeom>
                            <a:avLst/>
                            <a:gdLst>
                              <a:gd name="G0" fmla="+- 5398 0 0"/>
                              <a:gd name="G1" fmla="+- 21600 0 5398"/>
                              <a:gd name="G2" fmla="*/ 5398 1 2"/>
                              <a:gd name="G3" fmla="+- 21600 0 G2"/>
                              <a:gd name="G4" fmla="+/ 5398 21600 2"/>
                              <a:gd name="G5" fmla="+/ G1 0 2"/>
                              <a:gd name="G6" fmla="*/ 21600 21600 5398"/>
                              <a:gd name="G7" fmla="*/ G6 1 2"/>
                              <a:gd name="G8" fmla="+- 21600 0 G7"/>
                              <a:gd name="G9" fmla="*/ 21600 1 2"/>
                              <a:gd name="G10" fmla="+- 5398 0 G9"/>
                              <a:gd name="G11" fmla="?: G10 G8 0"/>
                              <a:gd name="G12" fmla="?: G10 G7 21600"/>
                              <a:gd name="T0" fmla="*/ 18901 w 21600"/>
                              <a:gd name="T1" fmla="*/ 10800 h 21600"/>
                              <a:gd name="T2" fmla="*/ 10800 w 21600"/>
                              <a:gd name="T3" fmla="*/ 21600 h 21600"/>
                              <a:gd name="T4" fmla="*/ 2699 w 21600"/>
                              <a:gd name="T5" fmla="*/ 10800 h 21600"/>
                              <a:gd name="T6" fmla="*/ 10800 w 21600"/>
                              <a:gd name="T7" fmla="*/ 0 h 21600"/>
                              <a:gd name="T8" fmla="*/ 4499 w 21600"/>
                              <a:gd name="T9" fmla="*/ 4499 h 21600"/>
                              <a:gd name="T10" fmla="*/ 17101 w 21600"/>
                              <a:gd name="T11" fmla="*/ 17101 h 21600"/>
                            </a:gdLst>
                            <a:ahLst/>
                            <a:cxnLst>
                              <a:cxn ang="0">
                                <a:pos x="T0" y="T1"/>
                              </a:cxn>
                              <a:cxn ang="0">
                                <a:pos x="T2" y="T3"/>
                              </a:cxn>
                              <a:cxn ang="0">
                                <a:pos x="T4" y="T5"/>
                              </a:cxn>
                              <a:cxn ang="0">
                                <a:pos x="T6" y="T7"/>
                              </a:cxn>
                            </a:cxnLst>
                            <a:rect l="T8" t="T9" r="T10" b="T11"/>
                            <a:pathLst>
                              <a:path w="21600" h="21600">
                                <a:moveTo>
                                  <a:pt x="0" y="0"/>
                                </a:moveTo>
                                <a:lnTo>
                                  <a:pt x="5398" y="21600"/>
                                </a:lnTo>
                                <a:lnTo>
                                  <a:pt x="16202" y="21600"/>
                                </a:lnTo>
                                <a:lnTo>
                                  <a:pt x="21600" y="0"/>
                                </a:lnTo>
                                <a:close/>
                              </a:path>
                            </a:pathLst>
                          </a:custGeom>
                          <a:solidFill>
                            <a:srgbClr val="FFFFFF"/>
                          </a:solidFill>
                          <a:ln w="3175">
                            <a:solidFill>
                              <a:srgbClr val="000000"/>
                            </a:solidFill>
                            <a:miter lim="800000"/>
                            <a:headEnd/>
                            <a:tailEnd/>
                          </a:ln>
                        </wps:spPr>
                        <wps:bodyPr rot="0" vert="horz" wrap="square" lIns="74295" tIns="8890" rIns="74295" bIns="8890" anchor="t" anchorCtr="0" upright="1">
                          <a:noAutofit/>
                        </wps:bodyPr>
                      </wps:wsp>
                      <wps:wsp>
                        <wps:cNvPr id="7" name="AutoShape 34"/>
                        <wps:cNvCnPr>
                          <a:cxnSpLocks noChangeShapeType="1"/>
                        </wps:cNvCnPr>
                        <wps:spPr bwMode="auto">
                          <a:xfrm>
                            <a:off x="2580" y="8640"/>
                            <a:ext cx="5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Oval 35"/>
                        <wps:cNvSpPr>
                          <a:spLocks noChangeArrowheads="1"/>
                        </wps:cNvSpPr>
                        <wps:spPr bwMode="auto">
                          <a:xfrm>
                            <a:off x="2220" y="8205"/>
                            <a:ext cx="780" cy="765"/>
                          </a:xfrm>
                          <a:prstGeom prst="ellipse">
                            <a:avLst/>
                          </a:prstGeom>
                          <a:solidFill>
                            <a:srgbClr val="FFFFFF"/>
                          </a:solidFill>
                          <a:ln w="9525">
                            <a:solidFill>
                              <a:srgbClr val="000000"/>
                            </a:solidFill>
                            <a:round/>
                            <a:headEnd/>
                            <a:tailEnd/>
                          </a:ln>
                        </wps:spPr>
                        <wps:txbx>
                          <w:txbxContent>
                            <w:p w:rsidR="0048707C" w:rsidRDefault="0048707C" w:rsidP="0048707C">
                              <w:pPr>
                                <w:jc w:val="center"/>
                              </w:pPr>
                              <w:r>
                                <w:rPr>
                                  <w:rFonts w:hint="eastAsia"/>
                                </w:rPr>
                                <w:t>印</w:t>
                              </w:r>
                            </w:p>
                          </w:txbxContent>
                        </wps:txbx>
                        <wps:bodyPr rot="0" vert="eaVert" wrap="square" lIns="74295" tIns="8890" rIns="74295" bIns="8890" anchor="t" anchorCtr="0" upright="1">
                          <a:noAutofit/>
                        </wps:bodyPr>
                      </wps:wsp>
                      <wps:wsp>
                        <wps:cNvPr id="9" name="Oval 36"/>
                        <wps:cNvSpPr>
                          <a:spLocks noChangeArrowheads="1"/>
                        </wps:cNvSpPr>
                        <wps:spPr bwMode="auto">
                          <a:xfrm>
                            <a:off x="4950" y="8205"/>
                            <a:ext cx="780" cy="765"/>
                          </a:xfrm>
                          <a:prstGeom prst="ellipse">
                            <a:avLst/>
                          </a:prstGeom>
                          <a:solidFill>
                            <a:srgbClr val="FFFFFF"/>
                          </a:solidFill>
                          <a:ln w="9525">
                            <a:solidFill>
                              <a:srgbClr val="000000"/>
                            </a:solidFill>
                            <a:round/>
                            <a:headEnd/>
                            <a:tailEnd/>
                          </a:ln>
                        </wps:spPr>
                        <wps:txbx>
                          <w:txbxContent>
                            <w:p w:rsidR="0048707C" w:rsidRDefault="0048707C" w:rsidP="0048707C">
                              <w:pPr>
                                <w:jc w:val="center"/>
                              </w:pPr>
                              <w:r>
                                <w:rPr>
                                  <w:rFonts w:hint="eastAsia"/>
                                </w:rPr>
                                <w:t>印</w:t>
                              </w:r>
                            </w:p>
                          </w:txbxContent>
                        </wps:txbx>
                        <wps:bodyPr rot="0" vert="eaVert" wrap="square" lIns="74295" tIns="8890" rIns="74295" bIns="8890" anchor="t" anchorCtr="0" upright="1">
                          <a:noAutofit/>
                        </wps:bodyPr>
                      </wps:wsp>
                      <wps:wsp>
                        <wps:cNvPr id="10" name="Oval 37"/>
                        <wps:cNvSpPr>
                          <a:spLocks noChangeArrowheads="1"/>
                        </wps:cNvSpPr>
                        <wps:spPr bwMode="auto">
                          <a:xfrm>
                            <a:off x="7830" y="8205"/>
                            <a:ext cx="780" cy="765"/>
                          </a:xfrm>
                          <a:prstGeom prst="ellipse">
                            <a:avLst/>
                          </a:prstGeom>
                          <a:solidFill>
                            <a:srgbClr val="FFFFFF"/>
                          </a:solidFill>
                          <a:ln w="9525">
                            <a:solidFill>
                              <a:srgbClr val="000000"/>
                            </a:solidFill>
                            <a:round/>
                            <a:headEnd/>
                            <a:tailEnd/>
                          </a:ln>
                        </wps:spPr>
                        <wps:txbx>
                          <w:txbxContent>
                            <w:p w:rsidR="0048707C" w:rsidRDefault="0048707C" w:rsidP="0048707C">
                              <w:pPr>
                                <w:jc w:val="center"/>
                              </w:pPr>
                              <w:r>
                                <w:rPr>
                                  <w:rFonts w:hint="eastAsia"/>
                                </w:rPr>
                                <w:t>印</w:t>
                              </w:r>
                            </w:p>
                          </w:txbxContent>
                        </wps:txbx>
                        <wps:bodyPr rot="0" vert="eaVert"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2" style="position:absolute;left:0;text-align:left;margin-left:56.1pt;margin-top:74.5pt;width:399.75pt;height:197.25pt;z-index:251660800" coordorigin="1920,7035" coordsize="7005,3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">
                <v:rect id="Rectangle 31" o:spid="_x0000_s1033" style="position:absolute;left:1920;top:7035;width:7005;height:3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" strokeweight=".25pt">
                  <v:textbox inset="5.85pt,.7pt,5.85pt,.7pt">
                    <w:txbxContent>
                      <w:p w:rsidR="0048707C" w:rsidRPr="00DB1615" w:rsidRDefault="0048707C" w:rsidP="0048707C">
                        <w:pPr>
                          <w:rPr>
                            <w:rFonts w:hint="eastAsia"/>
                            <w:sz w:val="24"/>
                          </w:rPr>
                        </w:pPr>
                      </w:p>
                    </w:txbxContent>
                  </v:textbox>
                </v:rect>
                <v:shape id="AutoShape 32" o:spid="_x0000_s1034" style="position:absolute;left:633;top:8322;width:3233;height:66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" path="m,l5400,21600r10800,l21600,,,xe" strokeweight=".25pt">
                  <v:stroke joinstyle="miter"/>
                  <v:path o:connecttype="custom" o:connectlocs="2829,330;1617,660;404,330;1617,0" o:connectangles="0,0,0,0" textboxrect="4503,4516,17097,17116"/>
                </v:shape>
                <v:shape id="AutoShape 33" o:spid="_x0000_s1035" style="position:absolute;left:6978;top:8322;width:3233;height:66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" path="m,l5398,21600r10804,l21600,,,xe" strokeweight=".25pt">
                  <v:stroke joinstyle="miter"/>
                  <v:path o:connecttype="custom" o:connectlocs="2829,330;1617,660;404,330;1617,0" o:connectangles="0,0,0,0" textboxrect="4496,4484,17104,17116"/>
                </v:shape>
                <v:shape id="AutoShape 34" o:spid="_x0000_s1036" type="#_x0000_t32" style="position:absolute;left:2580;top:8640;width:5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oval id="Oval 35" o:spid="_x0000_s1037" style="position:absolute;left:2220;top:8205;width:780;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">
                  <v:textbox style="layout-flow:vertical-ideographic" inset="5.85pt,.7pt,5.85pt,.7pt">
                    <w:txbxContent>
                      <w:p w:rsidR="0048707C" w:rsidRDefault="0048707C" w:rsidP="0048707C">
                        <w:pPr>
                          <w:jc w:val="center"/>
                        </w:pPr>
                        <w:r>
                          <w:rPr>
                            <w:rFonts w:hint="eastAsia"/>
                          </w:rPr>
                          <w:t>印</w:t>
                        </w:r>
                      </w:p>
                    </w:txbxContent>
                  </v:textbox>
                </v:oval>
                <v:oval id="Oval 36" o:spid="_x0000_s1038" style="position:absolute;left:4950;top:8205;width:780;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">
                  <v:textbox style="layout-flow:vertical-ideographic" inset="5.85pt,.7pt,5.85pt,.7pt">
                    <w:txbxContent>
                      <w:p w:rsidR="0048707C" w:rsidRDefault="0048707C" w:rsidP="0048707C">
                        <w:pPr>
                          <w:jc w:val="center"/>
                        </w:pPr>
                        <w:r>
                          <w:rPr>
                            <w:rFonts w:hint="eastAsia"/>
                          </w:rPr>
                          <w:t>印</w:t>
                        </w:r>
                      </w:p>
                    </w:txbxContent>
                  </v:textbox>
                </v:oval>
                <v:oval id="Oval 37" o:spid="_x0000_s1039" style="position:absolute;left:7830;top:8205;width:780;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">
                  <v:textbox style="layout-flow:vertical-ideographic" inset="5.85pt,.7pt,5.85pt,.7pt">
                    <w:txbxContent>
                      <w:p w:rsidR="0048707C" w:rsidRDefault="0048707C" w:rsidP="0048707C">
                        <w:pPr>
                          <w:jc w:val="center"/>
                        </w:pPr>
                        <w:r>
                          <w:rPr>
                            <w:rFonts w:hint="eastAsia"/>
                          </w:rPr>
                          <w:t>印</w:t>
                        </w:r>
                      </w:p>
                    </w:txbxContent>
                  </v:textbox>
                </v:oval>
              </v:group>
            </w:pict>
          </mc:Fallback>
        </mc:AlternateContent>
      </w:r>
      <w:r w:rsidR="0048707C">
        <w:rPr>
          <w:rFonts w:ascii="ＭＳ ゴシック" w:eastAsia="ＭＳ ゴシック" w:hAnsi="ＭＳ ゴシック" w:hint="eastAsia"/>
          <w:b/>
          <w:sz w:val="22"/>
          <w:szCs w:val="22"/>
        </w:rPr>
        <w:t>裏</w:t>
      </w: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7C474E" w:rsidP="00D14AC4">
      <w:pPr>
        <w:pStyle w:val="a3"/>
        <w:tabs>
          <w:tab w:val="left" w:pos="360"/>
        </w:tabs>
        <w:ind w:leftChars="-86" w:left="-181" w:firstLineChars="500" w:firstLine="1205"/>
        <w:jc w:val="both"/>
        <w:rPr>
          <w:rFonts w:ascii="ＭＳ ゴシック" w:eastAsia="ＭＳ ゴシック" w:hAnsi="ＭＳ ゴシック"/>
          <w:b/>
          <w:sz w:val="22"/>
          <w:szCs w:val="22"/>
        </w:rPr>
      </w:pPr>
      <w:r w:rsidRPr="00D14AC4">
        <w:rPr>
          <w:b/>
          <w:noProof/>
        </w:rPr>
        <mc:AlternateContent>
          <mc:Choice Requires="wps">
            <w:drawing>
              <wp:anchor distT="0" distB="0" distL="114300" distR="114300" simplePos="0" relativeHeight="251661824" behindDoc="0" locked="0" layoutInCell="1" allowOverlap="1">
                <wp:simplePos x="0" y="0"/>
                <wp:positionH relativeFrom="column">
                  <wp:posOffset>161925</wp:posOffset>
                </wp:positionH>
                <wp:positionV relativeFrom="paragraph">
                  <wp:posOffset>140970</wp:posOffset>
                </wp:positionV>
                <wp:extent cx="2590800" cy="819150"/>
                <wp:effectExtent l="11430" t="9525" r="7620" b="190500"/>
                <wp:wrapNone/>
                <wp:docPr id="2" name="角丸四角形吹き出し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819150"/>
                        </a:xfrm>
                        <a:prstGeom prst="wedgeRoundRectCallout">
                          <a:avLst>
                            <a:gd name="adj1" fmla="val 4389"/>
                            <a:gd name="adj2" fmla="val 71083"/>
                            <a:gd name="adj3" fmla="val 16667"/>
                          </a:avLst>
                        </a:prstGeom>
                        <a:solidFill>
                          <a:srgbClr val="FFFFFF"/>
                        </a:solidFill>
                        <a:ln w="12700" algn="ctr">
                          <a:solidFill>
                            <a:srgbClr val="000000"/>
                          </a:solidFill>
                          <a:miter lim="800000"/>
                          <a:headEnd/>
                          <a:tailEnd/>
                        </a:ln>
                      </wps:spPr>
                      <wps:txbx>
                        <w:txbxContent>
                          <w:p w:rsidR="0048707C" w:rsidRDefault="0048707C" w:rsidP="0048707C">
                            <w:pPr>
                              <w:pStyle w:val="Web"/>
                              <w:spacing w:before="0" w:beforeAutospacing="0" w:after="0" w:afterAutospacing="0"/>
                            </w:pPr>
                            <w:r w:rsidRPr="00DB1615">
                              <w:rPr>
                                <w:rFonts w:ascii="ＭＳ 明朝" w:eastAsia="ＭＳ 明朝" w:hAnsi="ＭＳ 明朝" w:cs="ＭＳ 明朝"/>
                                <w:color w:val="000000"/>
                                <w:sz w:val="22"/>
                                <w:szCs w:val="22"/>
                              </w:rPr>
                              <w:t>≪</w:t>
                            </w:r>
                            <w:r w:rsidRPr="00DB1615">
                              <w:rPr>
                                <w:rFonts w:ascii="Century" w:eastAsia="ＭＳ 明朝" w:hAnsi="Century" w:cs="Times New Roman"/>
                                <w:color w:val="000000"/>
                                <w:sz w:val="22"/>
                                <w:szCs w:val="22"/>
                              </w:rPr>
                              <w:t>封印</w:t>
                            </w:r>
                            <w:r w:rsidRPr="00DB1615">
                              <w:rPr>
                                <w:rFonts w:ascii="ＭＳ 明朝" w:eastAsia="ＭＳ 明朝" w:hAnsi="ＭＳ 明朝" w:cs="ＭＳ 明朝"/>
                                <w:color w:val="000000"/>
                                <w:sz w:val="22"/>
                                <w:szCs w:val="22"/>
                              </w:rPr>
                              <w:t>≫</w:t>
                            </w:r>
                            <w:r>
                              <w:rPr>
                                <w:rFonts w:ascii="ＭＳ 明朝" w:eastAsia="ＭＳ 明朝" w:hAnsi="ＭＳ 明朝" w:cs="ＭＳ 明朝" w:hint="eastAsia"/>
                                <w:color w:val="000000"/>
                                <w:sz w:val="22"/>
                                <w:szCs w:val="22"/>
                              </w:rPr>
                              <w:t>封筒のつなぎ目に３箇所</w:t>
                            </w:r>
                          </w:p>
                          <w:p w:rsidR="00DD286B" w:rsidRPr="00DD286B" w:rsidRDefault="0048707C" w:rsidP="0048707C">
                            <w:pPr>
                              <w:pStyle w:val="Web"/>
                              <w:spacing w:before="0" w:beforeAutospacing="0" w:after="0" w:afterAutospacing="0"/>
                              <w:rPr>
                                <w:rFonts w:ascii="Century" w:eastAsia="ＭＳ 明朝" w:hAnsi="ＭＳ 明朝" w:cs="Times New Roman"/>
                                <w:color w:val="FF0000"/>
                                <w:sz w:val="22"/>
                                <w:szCs w:val="22"/>
                              </w:rPr>
                            </w:pPr>
                            <w:r w:rsidRPr="00DB1615">
                              <w:rPr>
                                <w:rFonts w:ascii="Century" w:eastAsia="ＭＳ 明朝" w:hAnsi="ＭＳ 明朝" w:cs="Times New Roman" w:hint="eastAsia"/>
                                <w:color w:val="000000"/>
                                <w:sz w:val="22"/>
                                <w:szCs w:val="22"/>
                              </w:rPr>
                              <w:t>委任状の提出なし：</w:t>
                            </w:r>
                            <w:r w:rsidRPr="00C16010">
                              <w:rPr>
                                <w:rFonts w:ascii="Century" w:eastAsia="ＭＳ 明朝" w:hAnsi="ＭＳ 明朝" w:cs="Times New Roman" w:hint="eastAsia"/>
                                <w:color w:val="FF0000"/>
                                <w:sz w:val="22"/>
                                <w:szCs w:val="22"/>
                              </w:rPr>
                              <w:t>代表者印</w:t>
                            </w:r>
                            <w:r w:rsidR="00DD286B">
                              <w:rPr>
                                <w:rFonts w:ascii="Century" w:eastAsia="ＭＳ 明朝" w:hAnsi="ＭＳ 明朝" w:cs="Times New Roman"/>
                                <w:color w:val="FF0000"/>
                                <w:sz w:val="22"/>
                                <w:szCs w:val="22"/>
                              </w:rPr>
                              <w:br/>
                            </w:r>
                            <w:r w:rsidR="00DD286B" w:rsidRPr="00DD286B">
                              <w:rPr>
                                <w:rFonts w:ascii="Century" w:eastAsia="ＭＳ 明朝" w:hAnsi="ＭＳ 明朝" w:cs="Times New Roman" w:hint="eastAsia"/>
                                <w:sz w:val="22"/>
                                <w:szCs w:val="22"/>
                              </w:rPr>
                              <w:t>委任状の提出あり：</w:t>
                            </w:r>
                            <w:r w:rsidR="00DD286B" w:rsidRPr="0028005E">
                              <w:rPr>
                                <w:rFonts w:ascii="Century" w:eastAsia="ＭＳ 明朝" w:hAnsi="ＭＳ 明朝" w:cs="Times New Roman" w:hint="eastAsia"/>
                                <w:color w:val="4472C4"/>
                                <w:sz w:val="22"/>
                                <w:szCs w:val="22"/>
                              </w:rPr>
                              <w:t>代理人の印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4" o:spid="_x0000_s1040" type="#_x0000_t62" style="position:absolute;left:0;text-align:left;margin-left:12.75pt;margin-top:11.1pt;width:204pt;height:6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" adj="11748,26154" strokeweight="1pt">
                <v:textbox>
                  <w:txbxContent>
                    <w:p w:rsidR="0048707C" w:rsidRDefault="0048707C" w:rsidP="0048707C">
                      <w:pPr>
                        <w:pStyle w:val="Web"/>
                        <w:spacing w:before="0" w:beforeAutospacing="0" w:after="0" w:afterAutospacing="0"/>
                      </w:pPr>
                      <w:r w:rsidRPr="00DB1615">
                        <w:rPr>
                          <w:rFonts w:ascii="ＭＳ 明朝" w:eastAsia="ＭＳ 明朝" w:hAnsi="ＭＳ 明朝" w:cs="ＭＳ 明朝"/>
                          <w:color w:val="000000"/>
                          <w:sz w:val="22"/>
                          <w:szCs w:val="22"/>
                          <w:eastAsianLayout w:id="-1492492032"/>
                        </w:rPr>
                        <w:t>≪</w:t>
                      </w:r>
                      <w:r w:rsidRPr="00DB1615">
                        <w:rPr>
                          <w:rFonts w:ascii="Century" w:eastAsia="ＭＳ 明朝" w:hAnsi="Century" w:cs="Times New Roman"/>
                          <w:color w:val="000000"/>
                          <w:sz w:val="22"/>
                          <w:szCs w:val="22"/>
                          <w:eastAsianLayout w:id="-1492492032"/>
                        </w:rPr>
                        <w:t>封印</w:t>
                      </w:r>
                      <w:r w:rsidRPr="00DB1615">
                        <w:rPr>
                          <w:rFonts w:ascii="ＭＳ 明朝" w:eastAsia="ＭＳ 明朝" w:hAnsi="ＭＳ 明朝" w:cs="ＭＳ 明朝"/>
                          <w:color w:val="000000"/>
                          <w:sz w:val="22"/>
                          <w:szCs w:val="22"/>
                          <w:eastAsianLayout w:id="-1492492032"/>
                        </w:rPr>
                        <w:t>≫</w:t>
                      </w:r>
                      <w:r>
                        <w:rPr>
                          <w:rFonts w:ascii="ＭＳ 明朝" w:eastAsia="ＭＳ 明朝" w:hAnsi="ＭＳ 明朝" w:cs="ＭＳ 明朝" w:hint="eastAsia"/>
                          <w:color w:val="000000"/>
                          <w:sz w:val="22"/>
                          <w:szCs w:val="22"/>
                        </w:rPr>
                        <w:t>封筒のつなぎ目に３箇所</w:t>
                      </w:r>
                    </w:p>
                    <w:p w:rsidR="00DD286B" w:rsidRPr="00DD286B" w:rsidRDefault="0048707C" w:rsidP="0048707C">
                      <w:pPr>
                        <w:pStyle w:val="Web"/>
                        <w:spacing w:before="0" w:beforeAutospacing="0" w:after="0" w:afterAutospacing="0"/>
                        <w:rPr>
                          <w:rFonts w:ascii="Century" w:eastAsia="ＭＳ 明朝" w:hAnsi="ＭＳ 明朝" w:cs="Times New Roman" w:hint="eastAsia"/>
                          <w:color w:val="FF0000"/>
                          <w:sz w:val="22"/>
                          <w:szCs w:val="22"/>
                        </w:rPr>
                      </w:pPr>
                      <w:r w:rsidRPr="00DB1615">
                        <w:rPr>
                          <w:rFonts w:ascii="Century" w:eastAsia="ＭＳ 明朝" w:hAnsi="ＭＳ 明朝" w:cs="Times New Roman" w:hint="eastAsia"/>
                          <w:color w:val="000000"/>
                          <w:sz w:val="22"/>
                          <w:szCs w:val="22"/>
                          <w:eastAsianLayout w:id="-1492492031"/>
                        </w:rPr>
                        <w:t>委任状の提出なし：</w:t>
                      </w:r>
                      <w:r w:rsidRPr="00C16010">
                        <w:rPr>
                          <w:rFonts w:ascii="Century" w:eastAsia="ＭＳ 明朝" w:hAnsi="ＭＳ 明朝" w:cs="Times New Roman" w:hint="eastAsia"/>
                          <w:color w:val="FF0000"/>
                          <w:sz w:val="22"/>
                          <w:szCs w:val="22"/>
                          <w:eastAsianLayout w:id="-1492492031"/>
                        </w:rPr>
                        <w:t>代表者印</w:t>
                      </w:r>
                      <w:r w:rsidR="00DD286B">
                        <w:rPr>
                          <w:rFonts w:ascii="Century" w:eastAsia="ＭＳ 明朝" w:hAnsi="ＭＳ 明朝" w:cs="Times New Roman"/>
                          <w:color w:val="FF0000"/>
                          <w:sz w:val="22"/>
                          <w:szCs w:val="22"/>
                        </w:rPr>
                        <w:br/>
                      </w:r>
                      <w:r w:rsidR="00DD286B" w:rsidRPr="00DD286B">
                        <w:rPr>
                          <w:rFonts w:ascii="Century" w:eastAsia="ＭＳ 明朝" w:hAnsi="ＭＳ 明朝" w:cs="Times New Roman" w:hint="eastAsia"/>
                          <w:sz w:val="22"/>
                          <w:szCs w:val="22"/>
                        </w:rPr>
                        <w:t>委任状の提出あり：</w:t>
                      </w:r>
                      <w:r w:rsidR="00DD286B" w:rsidRPr="0028005E">
                        <w:rPr>
                          <w:rFonts w:ascii="Century" w:eastAsia="ＭＳ 明朝" w:hAnsi="ＭＳ 明朝" w:cs="Times New Roman" w:hint="eastAsia"/>
                          <w:color w:val="4472C4"/>
                          <w:sz w:val="22"/>
                          <w:szCs w:val="22"/>
                        </w:rPr>
                        <w:t>代理人の印</w:t>
                      </w:r>
                    </w:p>
                  </w:txbxContent>
                </v:textbox>
              </v:shape>
            </w:pict>
          </mc:Fallback>
        </mc:AlternateContent>
      </w: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7C474E" w:rsidP="00D14AC4">
      <w:pPr>
        <w:pStyle w:val="a3"/>
        <w:tabs>
          <w:tab w:val="left" w:pos="360"/>
        </w:tabs>
        <w:ind w:leftChars="-86" w:left="-181" w:firstLineChars="500" w:firstLine="1104"/>
        <w:jc w:val="both"/>
        <w:rPr>
          <w:rFonts w:ascii="ＭＳ ゴシック" w:eastAsia="ＭＳ ゴシック" w:hAnsi="ＭＳ ゴシック"/>
          <w:b/>
          <w:sz w:val="22"/>
          <w:szCs w:val="22"/>
        </w:rPr>
      </w:pPr>
      <w:r w:rsidRPr="00D14AC4">
        <w:rPr>
          <w:rFonts w:ascii="ＭＳ ゴシック" w:eastAsia="ＭＳ ゴシック" w:hAnsi="ＭＳ ゴシック" w:hint="eastAsia"/>
          <w:b/>
          <w:noProof/>
          <w:sz w:val="22"/>
          <w:szCs w:val="22"/>
        </w:rPr>
        <mc:AlternateContent>
          <mc:Choice Requires="wps">
            <w:drawing>
              <wp:anchor distT="0" distB="0" distL="114300" distR="114300" simplePos="0" relativeHeight="251662848" behindDoc="0" locked="0" layoutInCell="1" allowOverlap="1">
                <wp:simplePos x="0" y="0"/>
                <wp:positionH relativeFrom="column">
                  <wp:posOffset>2496820</wp:posOffset>
                </wp:positionH>
                <wp:positionV relativeFrom="paragraph">
                  <wp:posOffset>52070</wp:posOffset>
                </wp:positionV>
                <wp:extent cx="2814320" cy="733425"/>
                <wp:effectExtent l="3175" t="0" r="1905" b="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43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707C" w:rsidRDefault="0048707C" w:rsidP="0048707C">
                            <w:r>
                              <w:rPr>
                                <w:rFonts w:hint="eastAsia"/>
                              </w:rPr>
                              <w:t>住所又は所在地　福知山市〇〇町△△番地</w:t>
                            </w:r>
                          </w:p>
                          <w:p w:rsidR="0048707C" w:rsidRDefault="0048707C" w:rsidP="0048707C">
                            <w:r>
                              <w:rPr>
                                <w:rFonts w:hint="eastAsia"/>
                              </w:rPr>
                              <w:t>氏名又は名称　　株式会社〇〇〇〇</w:t>
                            </w:r>
                          </w:p>
                          <w:p w:rsidR="0048707C" w:rsidRDefault="0048707C" w:rsidP="00DD286B">
                            <w:pPr>
                              <w:ind w:left="1890" w:hangingChars="900" w:hanging="1890"/>
                              <w:rPr>
                                <w:color w:val="FF0000"/>
                              </w:rPr>
                            </w:pPr>
                            <w:r>
                              <w:rPr>
                                <w:rFonts w:hint="eastAsia"/>
                              </w:rPr>
                              <w:t xml:space="preserve">　　　　　　　　</w:t>
                            </w:r>
                            <w:r w:rsidRPr="00C16010">
                              <w:rPr>
                                <w:rFonts w:hint="eastAsia"/>
                                <w:color w:val="FF0000"/>
                              </w:rPr>
                              <w:t>代表取締役　〇〇　〇〇</w:t>
                            </w:r>
                          </w:p>
                          <w:p w:rsidR="00DD286B" w:rsidRPr="00DD286B" w:rsidRDefault="00DD286B" w:rsidP="00DD286B">
                            <w:pPr>
                              <w:ind w:left="1890" w:hangingChars="900" w:hanging="1890"/>
                            </w:pPr>
                            <w:r>
                              <w:rPr>
                                <w:rFonts w:hint="eastAsia"/>
                                <w:color w:val="FF0000"/>
                              </w:rPr>
                              <w:t xml:space="preserve">　　　　　　　　</w:t>
                            </w:r>
                            <w:r w:rsidRPr="00DD286B">
                              <w:rPr>
                                <w:rFonts w:hint="eastAsia"/>
                              </w:rPr>
                              <w:t>（</w:t>
                            </w:r>
                            <w:r w:rsidRPr="0028005E">
                              <w:rPr>
                                <w:rFonts w:hint="eastAsia"/>
                                <w:color w:val="4472C4"/>
                              </w:rPr>
                              <w:t>代理人　△△　△△</w:t>
                            </w:r>
                            <w:r w:rsidRPr="00DD286B">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41" type="#_x0000_t202" style="position:absolute;left:0;text-align:left;margin-left:196.6pt;margin-top:4.1pt;width:221.6pt;height:57.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" filled="f" stroked="f">
                <v:textbox inset="5.85pt,.7pt,5.85pt,.7pt">
                  <w:txbxContent>
                    <w:p w:rsidR="0048707C" w:rsidRDefault="0048707C" w:rsidP="0048707C">
                      <w:r>
                        <w:rPr>
                          <w:rFonts w:hint="eastAsia"/>
                        </w:rPr>
                        <w:t>住所又は所在地　福知山市〇〇町△△番地</w:t>
                      </w:r>
                    </w:p>
                    <w:p w:rsidR="0048707C" w:rsidRDefault="0048707C" w:rsidP="0048707C">
                      <w:r>
                        <w:rPr>
                          <w:rFonts w:hint="eastAsia"/>
                        </w:rPr>
                        <w:t>氏名又は名称　　株式会社〇〇〇〇</w:t>
                      </w:r>
                    </w:p>
                    <w:p w:rsidR="0048707C" w:rsidRDefault="0048707C" w:rsidP="00DD286B">
                      <w:pPr>
                        <w:ind w:left="1890" w:hangingChars="900" w:hanging="1890"/>
                        <w:rPr>
                          <w:color w:val="FF0000"/>
                        </w:rPr>
                      </w:pPr>
                      <w:r>
                        <w:rPr>
                          <w:rFonts w:hint="eastAsia"/>
                        </w:rPr>
                        <w:t xml:space="preserve">　　　　　　　　</w:t>
                      </w:r>
                      <w:r w:rsidRPr="00C16010">
                        <w:rPr>
                          <w:rFonts w:hint="eastAsia"/>
                          <w:color w:val="FF0000"/>
                        </w:rPr>
                        <w:t>代表取締役　〇〇　〇〇</w:t>
                      </w:r>
                    </w:p>
                    <w:p w:rsidR="00DD286B" w:rsidRPr="00DD286B" w:rsidRDefault="00DD286B" w:rsidP="00DD286B">
                      <w:pPr>
                        <w:ind w:left="1890" w:hangingChars="900" w:hanging="1890"/>
                        <w:rPr>
                          <w:rFonts w:hint="eastAsia"/>
                        </w:rPr>
                      </w:pPr>
                      <w:r>
                        <w:rPr>
                          <w:rFonts w:hint="eastAsia"/>
                          <w:color w:val="FF0000"/>
                        </w:rPr>
                        <w:t xml:space="preserve">　　　　　　　　</w:t>
                      </w:r>
                      <w:r w:rsidRPr="00DD286B">
                        <w:rPr>
                          <w:rFonts w:hint="eastAsia"/>
                        </w:rPr>
                        <w:t>（</w:t>
                      </w:r>
                      <w:r w:rsidRPr="0028005E">
                        <w:rPr>
                          <w:rFonts w:hint="eastAsia"/>
                          <w:color w:val="4472C4"/>
                        </w:rPr>
                        <w:t>代理人　△△　△△</w:t>
                      </w:r>
                      <w:r w:rsidRPr="00DD286B">
                        <w:rPr>
                          <w:rFonts w:hint="eastAsia"/>
                        </w:rPr>
                        <w:t>）</w:t>
                      </w:r>
                    </w:p>
                  </w:txbxContent>
                </v:textbox>
              </v:shape>
            </w:pict>
          </mc:Fallback>
        </mc:AlternateContent>
      </w: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D14AC4">
      <w:pPr>
        <w:pStyle w:val="a3"/>
        <w:tabs>
          <w:tab w:val="left" w:pos="360"/>
        </w:tabs>
        <w:ind w:leftChars="-86" w:left="-181" w:firstLineChars="500" w:firstLine="1104"/>
        <w:jc w:val="both"/>
        <w:rPr>
          <w:rFonts w:ascii="ＭＳ ゴシック" w:eastAsia="ＭＳ ゴシック" w:hAnsi="ＭＳ ゴシック"/>
          <w:b/>
          <w:sz w:val="22"/>
          <w:szCs w:val="22"/>
        </w:rPr>
      </w:pPr>
    </w:p>
    <w:p w:rsidR="0048707C" w:rsidRDefault="0048707C" w:rsidP="0048707C">
      <w:pPr>
        <w:pStyle w:val="a3"/>
        <w:tabs>
          <w:tab w:val="left" w:pos="360"/>
        </w:tabs>
        <w:ind w:leftChars="-86" w:left="-181"/>
        <w:jc w:val="both"/>
        <w:rPr>
          <w:rFonts w:ascii="ＭＳ ゴシック" w:eastAsia="ＭＳ ゴシック" w:hAnsi="ＭＳ ゴシック"/>
          <w:b/>
          <w:noProof/>
          <w:szCs w:val="22"/>
        </w:rPr>
        <w:sectPr w:rsidR="0048707C" w:rsidSect="00F96172">
          <w:type w:val="continuous"/>
          <w:pgSz w:w="11906" w:h="16838" w:code="9"/>
          <w:pgMar w:top="851" w:right="707" w:bottom="429" w:left="993" w:header="851" w:footer="992" w:gutter="0"/>
          <w:cols w:space="425"/>
          <w:docGrid w:type="lines" w:linePitch="287"/>
        </w:sectPr>
      </w:pPr>
    </w:p>
    <w:p w:rsidR="0048707C" w:rsidRPr="0048707C" w:rsidRDefault="0048707C" w:rsidP="008F3597">
      <w:pPr>
        <w:pStyle w:val="a3"/>
        <w:tabs>
          <w:tab w:val="left" w:pos="360"/>
        </w:tabs>
        <w:ind w:leftChars="-86" w:left="-181"/>
        <w:jc w:val="center"/>
        <w:rPr>
          <w:rFonts w:ascii="ＭＳ ゴシック" w:eastAsia="ＭＳ ゴシック" w:hAnsi="ＭＳ ゴシック"/>
          <w:b/>
          <w:noProof/>
          <w:szCs w:val="22"/>
        </w:rPr>
      </w:pPr>
      <w:r w:rsidRPr="0048707C">
        <w:rPr>
          <w:rFonts w:ascii="ＭＳ ゴシック" w:eastAsia="ＭＳ ゴシック" w:hAnsi="ＭＳ ゴシック" w:hint="eastAsia"/>
          <w:b/>
          <w:noProof/>
          <w:szCs w:val="22"/>
        </w:rPr>
        <w:lastRenderedPageBreak/>
        <w:t>契約保証金</w:t>
      </w:r>
      <w:r w:rsidR="008F3597">
        <w:rPr>
          <w:rFonts w:ascii="ＭＳ ゴシック" w:eastAsia="ＭＳ ゴシック" w:hAnsi="ＭＳ ゴシック" w:hint="eastAsia"/>
          <w:b/>
          <w:noProof/>
          <w:szCs w:val="22"/>
        </w:rPr>
        <w:t>の納付</w:t>
      </w:r>
      <w:r w:rsidRPr="0048707C">
        <w:rPr>
          <w:rFonts w:ascii="ＭＳ ゴシック" w:eastAsia="ＭＳ ゴシック" w:hAnsi="ＭＳ ゴシック" w:hint="eastAsia"/>
          <w:b/>
          <w:noProof/>
          <w:szCs w:val="22"/>
        </w:rPr>
        <w:t>について</w:t>
      </w:r>
    </w:p>
    <w:p w:rsidR="0048707C" w:rsidRDefault="0048707C" w:rsidP="0048707C">
      <w:pPr>
        <w:pStyle w:val="a3"/>
        <w:tabs>
          <w:tab w:val="left" w:pos="360"/>
        </w:tabs>
        <w:ind w:leftChars="-86" w:left="-181"/>
        <w:jc w:val="both"/>
        <w:rPr>
          <w:rFonts w:ascii="ＭＳ ゴシック" w:eastAsia="ＭＳ ゴシック" w:hAnsi="ＭＳ ゴシック"/>
          <w:b/>
          <w:noProof/>
          <w:sz w:val="22"/>
          <w:szCs w:val="22"/>
        </w:rPr>
      </w:pPr>
    </w:p>
    <w:p w:rsidR="008F3597" w:rsidRDefault="008F3597" w:rsidP="0048707C">
      <w:pPr>
        <w:pStyle w:val="a3"/>
        <w:tabs>
          <w:tab w:val="left" w:pos="360"/>
        </w:tabs>
        <w:ind w:leftChars="-86" w:left="-181"/>
        <w:jc w:val="both"/>
        <w:rPr>
          <w:rFonts w:ascii="ＭＳ ゴシック" w:eastAsia="ＭＳ ゴシック" w:hAnsi="ＭＳ ゴシック"/>
          <w:b/>
          <w:noProof/>
          <w:sz w:val="22"/>
          <w:szCs w:val="22"/>
        </w:rPr>
      </w:pPr>
    </w:p>
    <w:p w:rsidR="0048707C" w:rsidRDefault="0048707C" w:rsidP="002F5884">
      <w:pPr>
        <w:pStyle w:val="a3"/>
        <w:tabs>
          <w:tab w:val="left" w:pos="360"/>
        </w:tabs>
        <w:ind w:leftChars="-86" w:left="-181" w:firstLineChars="100" w:firstLine="220"/>
        <w:jc w:val="both"/>
        <w:rPr>
          <w:rFonts w:ascii="ＭＳ ゴシック" w:eastAsia="ＭＳ ゴシック" w:hAnsi="ＭＳ ゴシック"/>
          <w:noProof/>
          <w:sz w:val="22"/>
          <w:szCs w:val="22"/>
        </w:rPr>
      </w:pPr>
      <w:r>
        <w:rPr>
          <w:rFonts w:ascii="ＭＳ ゴシック" w:eastAsia="ＭＳ ゴシック" w:hAnsi="ＭＳ ゴシック" w:hint="eastAsia"/>
          <w:noProof/>
          <w:sz w:val="22"/>
          <w:szCs w:val="22"/>
        </w:rPr>
        <w:t>本契約は、</w:t>
      </w:r>
      <w:r w:rsidR="002F5884">
        <w:rPr>
          <w:rFonts w:ascii="ＭＳ ゴシック" w:eastAsia="ＭＳ ゴシック" w:hAnsi="ＭＳ ゴシック" w:hint="eastAsia"/>
          <w:noProof/>
          <w:sz w:val="22"/>
          <w:szCs w:val="22"/>
        </w:rPr>
        <w:t>福知山市財務規則により、</w:t>
      </w:r>
      <w:r w:rsidR="002F5884" w:rsidRPr="00561F6F">
        <w:rPr>
          <w:rFonts w:ascii="ＭＳ ゴシック" w:eastAsia="ＭＳ ゴシック" w:hAnsi="ＭＳ ゴシック" w:hint="eastAsia"/>
          <w:noProof/>
          <w:sz w:val="22"/>
          <w:szCs w:val="22"/>
          <w:u w:val="single"/>
        </w:rPr>
        <w:t>契約金額の</w:t>
      </w:r>
      <w:r w:rsidR="008F3597">
        <w:rPr>
          <w:rFonts w:ascii="ＭＳ ゴシック" w:eastAsia="ＭＳ ゴシック" w:hAnsi="ＭＳ ゴシック" w:hint="eastAsia"/>
          <w:noProof/>
          <w:sz w:val="22"/>
          <w:szCs w:val="22"/>
          <w:u w:val="single"/>
        </w:rPr>
        <w:t>１００分の１０以上</w:t>
      </w:r>
      <w:r w:rsidR="002F5884" w:rsidRPr="00561F6F">
        <w:rPr>
          <w:rFonts w:ascii="ＭＳ ゴシック" w:eastAsia="ＭＳ ゴシック" w:hAnsi="ＭＳ ゴシック" w:hint="eastAsia"/>
          <w:noProof/>
          <w:sz w:val="22"/>
          <w:szCs w:val="22"/>
          <w:u w:val="single"/>
        </w:rPr>
        <w:t>の</w:t>
      </w:r>
      <w:r w:rsidRPr="00561F6F">
        <w:rPr>
          <w:rFonts w:ascii="ＭＳ ゴシック" w:eastAsia="ＭＳ ゴシック" w:hAnsi="ＭＳ ゴシック" w:hint="eastAsia"/>
          <w:noProof/>
          <w:sz w:val="22"/>
          <w:szCs w:val="22"/>
          <w:u w:val="single"/>
        </w:rPr>
        <w:t>契約保証金</w:t>
      </w:r>
      <w:r w:rsidR="008F3597">
        <w:rPr>
          <w:rFonts w:ascii="ＭＳ ゴシック" w:eastAsia="ＭＳ ゴシック" w:hAnsi="ＭＳ ゴシック" w:hint="eastAsia"/>
          <w:noProof/>
          <w:sz w:val="22"/>
          <w:szCs w:val="22"/>
          <w:u w:val="single"/>
        </w:rPr>
        <w:t>の納付が</w:t>
      </w:r>
      <w:r w:rsidRPr="00561F6F">
        <w:rPr>
          <w:rFonts w:ascii="ＭＳ ゴシック" w:eastAsia="ＭＳ ゴシック" w:hAnsi="ＭＳ ゴシック" w:hint="eastAsia"/>
          <w:noProof/>
          <w:sz w:val="22"/>
          <w:szCs w:val="22"/>
          <w:u w:val="single"/>
        </w:rPr>
        <w:t>必要</w:t>
      </w:r>
      <w:r>
        <w:rPr>
          <w:rFonts w:ascii="ＭＳ ゴシック" w:eastAsia="ＭＳ ゴシック" w:hAnsi="ＭＳ ゴシック" w:hint="eastAsia"/>
          <w:noProof/>
          <w:sz w:val="22"/>
          <w:szCs w:val="22"/>
        </w:rPr>
        <w:t>になります。ただし、</w:t>
      </w:r>
      <w:r w:rsidR="00364D08">
        <w:rPr>
          <w:rFonts w:ascii="ＭＳ ゴシック" w:eastAsia="ＭＳ ゴシック" w:hAnsi="ＭＳ ゴシック" w:hint="eastAsia"/>
          <w:noProof/>
          <w:sz w:val="22"/>
          <w:szCs w:val="22"/>
        </w:rPr>
        <w:t>次のいずれかに該当する場合</w:t>
      </w:r>
      <w:r>
        <w:rPr>
          <w:rFonts w:ascii="ＭＳ ゴシック" w:eastAsia="ＭＳ ゴシック" w:hAnsi="ＭＳ ゴシック" w:hint="eastAsia"/>
          <w:noProof/>
          <w:sz w:val="22"/>
          <w:szCs w:val="22"/>
        </w:rPr>
        <w:t>は免除</w:t>
      </w:r>
      <w:r w:rsidR="008F3597">
        <w:rPr>
          <w:rFonts w:ascii="ＭＳ ゴシック" w:eastAsia="ＭＳ ゴシック" w:hAnsi="ＭＳ ゴシック" w:hint="eastAsia"/>
          <w:noProof/>
          <w:sz w:val="22"/>
          <w:szCs w:val="22"/>
        </w:rPr>
        <w:t>となります。</w:t>
      </w:r>
    </w:p>
    <w:p w:rsidR="008F3597" w:rsidRDefault="008F3597" w:rsidP="002F5884">
      <w:pPr>
        <w:pStyle w:val="a3"/>
        <w:tabs>
          <w:tab w:val="left" w:pos="360"/>
        </w:tabs>
        <w:ind w:leftChars="-86" w:left="-181" w:firstLineChars="100" w:firstLine="220"/>
        <w:jc w:val="both"/>
        <w:rPr>
          <w:rFonts w:ascii="ＭＳ ゴシック" w:eastAsia="ＭＳ ゴシック" w:hAnsi="ＭＳ ゴシック"/>
          <w:noProof/>
          <w:sz w:val="22"/>
          <w:szCs w:val="22"/>
        </w:rPr>
      </w:pPr>
    </w:p>
    <w:p w:rsidR="0048707C" w:rsidRPr="00364D08" w:rsidRDefault="0048707C" w:rsidP="0048707C">
      <w:pPr>
        <w:pStyle w:val="a3"/>
        <w:tabs>
          <w:tab w:val="left" w:pos="360"/>
        </w:tabs>
        <w:ind w:leftChars="-86" w:left="-181"/>
        <w:jc w:val="both"/>
        <w:rPr>
          <w:rFonts w:ascii="ＭＳ ゴシック" w:eastAsia="ＭＳ ゴシック" w:hAnsi="ＭＳ ゴシック"/>
          <w:noProof/>
          <w:sz w:val="22"/>
          <w:szCs w:val="22"/>
        </w:rPr>
      </w:pPr>
    </w:p>
    <w:p w:rsidR="00364D08" w:rsidRDefault="0053063F" w:rsidP="00145D38">
      <w:pPr>
        <w:pStyle w:val="a3"/>
        <w:tabs>
          <w:tab w:val="left" w:pos="360"/>
        </w:tabs>
        <w:ind w:leftChars="-86" w:left="259" w:hangingChars="200" w:hanging="440"/>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t>（１）</w:t>
      </w:r>
      <w:r w:rsidR="00364D08" w:rsidRPr="0053063F">
        <w:rPr>
          <w:rFonts w:ascii="ＭＳ ゴシック" w:eastAsia="ＭＳ ゴシック" w:hAnsi="ＭＳ ゴシック" w:hint="eastAsia"/>
          <w:sz w:val="22"/>
          <w:szCs w:val="22"/>
        </w:rPr>
        <w:t>契約者が損害保険会社との間に市を被保険者とする履行保証保険契約を締結したとき。</w:t>
      </w:r>
    </w:p>
    <w:p w:rsidR="0053063F" w:rsidRPr="0053063F" w:rsidRDefault="0053063F" w:rsidP="0053063F">
      <w:pPr>
        <w:pStyle w:val="a3"/>
        <w:tabs>
          <w:tab w:val="left" w:pos="360"/>
        </w:tabs>
        <w:ind w:leftChars="-86" w:left="39" w:hangingChars="100" w:hanging="220"/>
        <w:jc w:val="left"/>
        <w:rPr>
          <w:rFonts w:ascii="ＭＳ ゴシック" w:eastAsia="ＭＳ ゴシック" w:hAnsi="ＭＳ ゴシック"/>
          <w:sz w:val="22"/>
          <w:szCs w:val="22"/>
        </w:rPr>
      </w:pPr>
    </w:p>
    <w:p w:rsidR="0053063F" w:rsidRDefault="008F3597" w:rsidP="008F3597">
      <w:pPr>
        <w:pStyle w:val="a3"/>
        <w:tabs>
          <w:tab w:val="left" w:pos="360"/>
        </w:tabs>
        <w:ind w:leftChars="-86" w:left="259" w:hangingChars="200" w:hanging="440"/>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t>（２</w:t>
      </w:r>
      <w:r w:rsidR="0053063F">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過去２か年の間に国（公社、公団を含む。）又は地方公共団体と種類及び規模をほぼ同じくする契約（建設工事を除く。）を２回以上にわたって締結し、これをすべて誠実に履行し、かつ、契約を履行しないこととなるおそれがないと認められるとき。</w:t>
      </w:r>
    </w:p>
    <w:p w:rsidR="008F3597" w:rsidRDefault="008F3597" w:rsidP="0053063F">
      <w:pPr>
        <w:pStyle w:val="a3"/>
        <w:tabs>
          <w:tab w:val="left" w:pos="360"/>
        </w:tabs>
        <w:ind w:leftChars="-86" w:left="39" w:hangingChars="100" w:hanging="220"/>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この場合、契約、履行をした実績を証明する書類が必要となります。</w:t>
      </w:r>
    </w:p>
    <w:p w:rsidR="008F3597" w:rsidRPr="0053063F" w:rsidRDefault="008F3597" w:rsidP="0053063F">
      <w:pPr>
        <w:pStyle w:val="a3"/>
        <w:tabs>
          <w:tab w:val="left" w:pos="360"/>
        </w:tabs>
        <w:ind w:leftChars="-86" w:left="39" w:hangingChars="100" w:hanging="220"/>
        <w:jc w:val="left"/>
        <w:rPr>
          <w:rFonts w:ascii="ＭＳ ゴシック" w:eastAsia="ＭＳ ゴシック" w:hAnsi="ＭＳ ゴシック"/>
          <w:sz w:val="22"/>
          <w:szCs w:val="22"/>
        </w:rPr>
      </w:pPr>
    </w:p>
    <w:p w:rsidR="0053063F" w:rsidRDefault="008F3597" w:rsidP="00145D38">
      <w:pPr>
        <w:pStyle w:val="a3"/>
        <w:tabs>
          <w:tab w:val="left" w:pos="360"/>
        </w:tabs>
        <w:ind w:leftChars="-86" w:left="259" w:hangingChars="200" w:hanging="440"/>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t>（３</w:t>
      </w:r>
      <w:r w:rsidR="0053063F">
        <w:rPr>
          <w:rFonts w:ascii="ＭＳ ゴシック" w:eastAsia="ＭＳ ゴシック" w:hAnsi="ＭＳ ゴシック" w:hint="eastAsia"/>
          <w:sz w:val="22"/>
          <w:szCs w:val="22"/>
        </w:rPr>
        <w:t>）</w:t>
      </w:r>
      <w:r w:rsidR="00364D08" w:rsidRPr="0053063F">
        <w:rPr>
          <w:rFonts w:ascii="ＭＳ ゴシック" w:eastAsia="ＭＳ ゴシック" w:hAnsi="ＭＳ ゴシック" w:hint="eastAsia"/>
          <w:sz w:val="22"/>
          <w:szCs w:val="22"/>
        </w:rPr>
        <w:t>法令の規定に基づき、延納が認められる場合において、確実な担保が提供されるとき。</w:t>
      </w:r>
    </w:p>
    <w:p w:rsidR="0053063F" w:rsidRDefault="0053063F" w:rsidP="0053063F">
      <w:pPr>
        <w:pStyle w:val="a3"/>
        <w:tabs>
          <w:tab w:val="left" w:pos="360"/>
        </w:tabs>
        <w:ind w:leftChars="-86" w:left="39" w:hangingChars="100" w:hanging="220"/>
        <w:jc w:val="left"/>
        <w:rPr>
          <w:rFonts w:ascii="ＭＳ ゴシック" w:eastAsia="ＭＳ ゴシック" w:hAnsi="ＭＳ ゴシック"/>
          <w:sz w:val="22"/>
          <w:szCs w:val="22"/>
        </w:rPr>
      </w:pPr>
    </w:p>
    <w:p w:rsidR="008F3597" w:rsidRDefault="008F3597" w:rsidP="0053063F">
      <w:pPr>
        <w:pStyle w:val="a3"/>
        <w:tabs>
          <w:tab w:val="left" w:pos="360"/>
        </w:tabs>
        <w:ind w:leftChars="-86" w:left="39" w:hangingChars="100" w:hanging="220"/>
        <w:jc w:val="left"/>
        <w:rPr>
          <w:rFonts w:ascii="ＭＳ ゴシック" w:eastAsia="ＭＳ ゴシック" w:hAnsi="ＭＳ ゴシック"/>
          <w:sz w:val="22"/>
          <w:szCs w:val="22"/>
        </w:rPr>
      </w:pPr>
    </w:p>
    <w:p w:rsidR="008F3597" w:rsidRPr="0053063F" w:rsidRDefault="008F3597" w:rsidP="0053063F">
      <w:pPr>
        <w:pStyle w:val="a3"/>
        <w:tabs>
          <w:tab w:val="left" w:pos="360"/>
        </w:tabs>
        <w:ind w:leftChars="-86" w:left="39" w:hangingChars="100" w:hanging="220"/>
        <w:jc w:val="left"/>
        <w:rPr>
          <w:rFonts w:ascii="ＭＳ ゴシック" w:eastAsia="ＭＳ ゴシック" w:hAnsi="ＭＳ ゴシック"/>
          <w:sz w:val="22"/>
          <w:szCs w:val="22"/>
        </w:rPr>
      </w:pPr>
    </w:p>
    <w:p w:rsidR="0048707C" w:rsidRPr="0053063F" w:rsidRDefault="0048707C" w:rsidP="0053063F">
      <w:pPr>
        <w:pStyle w:val="a3"/>
        <w:tabs>
          <w:tab w:val="left" w:pos="360"/>
        </w:tabs>
        <w:ind w:leftChars="-86" w:left="-181" w:firstLineChars="500" w:firstLine="1100"/>
        <w:jc w:val="left"/>
        <w:rPr>
          <w:rFonts w:ascii="ＭＳ ゴシック" w:eastAsia="ＭＳ ゴシック" w:hAnsi="ＭＳ ゴシック"/>
          <w:sz w:val="22"/>
          <w:szCs w:val="22"/>
        </w:rPr>
      </w:pPr>
    </w:p>
    <w:sectPr w:rsidR="0048707C" w:rsidRPr="0053063F" w:rsidSect="0048707C">
      <w:pgSz w:w="11906" w:h="16838" w:code="9"/>
      <w:pgMar w:top="1985" w:right="1701" w:bottom="1701" w:left="1701" w:header="851" w:footer="992" w:gutter="0"/>
      <w:cols w:space="425"/>
      <w:docGrid w:type="line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746" w:rsidRDefault="00E45746" w:rsidP="006A6D86">
      <w:r>
        <w:separator/>
      </w:r>
    </w:p>
  </w:endnote>
  <w:endnote w:type="continuationSeparator" w:id="0">
    <w:p w:rsidR="00E45746" w:rsidRDefault="00E45746" w:rsidP="006A6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746" w:rsidRDefault="00E45746" w:rsidP="006A6D86">
      <w:r>
        <w:separator/>
      </w:r>
    </w:p>
  </w:footnote>
  <w:footnote w:type="continuationSeparator" w:id="0">
    <w:p w:rsidR="00E45746" w:rsidRDefault="00E45746" w:rsidP="006A6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84B87"/>
    <w:multiLevelType w:val="hybridMultilevel"/>
    <w:tmpl w:val="88362168"/>
    <w:lvl w:ilvl="0" w:tplc="3D5094D8">
      <w:start w:val="1"/>
      <w:numFmt w:val="decimalEnclosedCircle"/>
      <w:lvlText w:val="%1"/>
      <w:lvlJc w:val="left"/>
      <w:pPr>
        <w:ind w:left="420" w:hanging="420"/>
      </w:pPr>
      <w:rPr>
        <w:rFonts w:ascii="Times New Roman" w:eastAsia="Times New Roman" w:hAnsi="Times New Roman"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 w15:restartNumberingAfterBreak="0">
    <w:nsid w:val="1AF30664"/>
    <w:multiLevelType w:val="hybridMultilevel"/>
    <w:tmpl w:val="BA98E724"/>
    <w:lvl w:ilvl="0" w:tplc="252C4EBA">
      <w:numFmt w:val="bullet"/>
      <w:lvlText w:val="○"/>
      <w:lvlJc w:val="left"/>
      <w:pPr>
        <w:tabs>
          <w:tab w:val="num" w:pos="180"/>
        </w:tabs>
        <w:ind w:left="180" w:hanging="360"/>
      </w:pPr>
      <w:rPr>
        <w:rFonts w:ascii="ＭＳ 明朝" w:eastAsia="ＭＳ 明朝" w:hAnsi="ＭＳ 明朝" w:hint="eastAsia"/>
      </w:rPr>
    </w:lvl>
    <w:lvl w:ilvl="1" w:tplc="0409000B" w:tentative="1">
      <w:start w:val="1"/>
      <w:numFmt w:val="bullet"/>
      <w:lvlText w:val=""/>
      <w:lvlJc w:val="left"/>
      <w:pPr>
        <w:tabs>
          <w:tab w:val="num" w:pos="660"/>
        </w:tabs>
        <w:ind w:left="660" w:hanging="420"/>
      </w:pPr>
      <w:rPr>
        <w:rFonts w:ascii="Wingdings" w:hAnsi="Wingdings" w:hint="default"/>
      </w:rPr>
    </w:lvl>
    <w:lvl w:ilvl="2" w:tplc="0409000D" w:tentative="1">
      <w:start w:val="1"/>
      <w:numFmt w:val="bullet"/>
      <w:lvlText w:val=""/>
      <w:lvlJc w:val="left"/>
      <w:pPr>
        <w:tabs>
          <w:tab w:val="num" w:pos="1080"/>
        </w:tabs>
        <w:ind w:left="1080" w:hanging="420"/>
      </w:pPr>
      <w:rPr>
        <w:rFonts w:ascii="Wingdings" w:hAnsi="Wingdings" w:hint="default"/>
      </w:rPr>
    </w:lvl>
    <w:lvl w:ilvl="3" w:tplc="04090001" w:tentative="1">
      <w:start w:val="1"/>
      <w:numFmt w:val="bullet"/>
      <w:lvlText w:val=""/>
      <w:lvlJc w:val="left"/>
      <w:pPr>
        <w:tabs>
          <w:tab w:val="num" w:pos="1500"/>
        </w:tabs>
        <w:ind w:left="1500" w:hanging="420"/>
      </w:pPr>
      <w:rPr>
        <w:rFonts w:ascii="Wingdings" w:hAnsi="Wingdings" w:hint="default"/>
      </w:rPr>
    </w:lvl>
    <w:lvl w:ilvl="4" w:tplc="0409000B" w:tentative="1">
      <w:start w:val="1"/>
      <w:numFmt w:val="bullet"/>
      <w:lvlText w:val=""/>
      <w:lvlJc w:val="left"/>
      <w:pPr>
        <w:tabs>
          <w:tab w:val="num" w:pos="1920"/>
        </w:tabs>
        <w:ind w:left="1920" w:hanging="420"/>
      </w:pPr>
      <w:rPr>
        <w:rFonts w:ascii="Wingdings" w:hAnsi="Wingdings" w:hint="default"/>
      </w:rPr>
    </w:lvl>
    <w:lvl w:ilvl="5" w:tplc="0409000D" w:tentative="1">
      <w:start w:val="1"/>
      <w:numFmt w:val="bullet"/>
      <w:lvlText w:val=""/>
      <w:lvlJc w:val="left"/>
      <w:pPr>
        <w:tabs>
          <w:tab w:val="num" w:pos="2340"/>
        </w:tabs>
        <w:ind w:left="2340" w:hanging="420"/>
      </w:pPr>
      <w:rPr>
        <w:rFonts w:ascii="Wingdings" w:hAnsi="Wingdings" w:hint="default"/>
      </w:rPr>
    </w:lvl>
    <w:lvl w:ilvl="6" w:tplc="04090001" w:tentative="1">
      <w:start w:val="1"/>
      <w:numFmt w:val="bullet"/>
      <w:lvlText w:val=""/>
      <w:lvlJc w:val="left"/>
      <w:pPr>
        <w:tabs>
          <w:tab w:val="num" w:pos="2760"/>
        </w:tabs>
        <w:ind w:left="2760" w:hanging="420"/>
      </w:pPr>
      <w:rPr>
        <w:rFonts w:ascii="Wingdings" w:hAnsi="Wingdings" w:hint="default"/>
      </w:rPr>
    </w:lvl>
    <w:lvl w:ilvl="7" w:tplc="0409000B" w:tentative="1">
      <w:start w:val="1"/>
      <w:numFmt w:val="bullet"/>
      <w:lvlText w:val=""/>
      <w:lvlJc w:val="left"/>
      <w:pPr>
        <w:tabs>
          <w:tab w:val="num" w:pos="3180"/>
        </w:tabs>
        <w:ind w:left="3180" w:hanging="420"/>
      </w:pPr>
      <w:rPr>
        <w:rFonts w:ascii="Wingdings" w:hAnsi="Wingdings" w:hint="default"/>
      </w:rPr>
    </w:lvl>
    <w:lvl w:ilvl="8" w:tplc="0409000D" w:tentative="1">
      <w:start w:val="1"/>
      <w:numFmt w:val="bullet"/>
      <w:lvlText w:val=""/>
      <w:lvlJc w:val="left"/>
      <w:pPr>
        <w:tabs>
          <w:tab w:val="num" w:pos="3600"/>
        </w:tabs>
        <w:ind w:left="3600" w:hanging="420"/>
      </w:pPr>
      <w:rPr>
        <w:rFonts w:ascii="Wingdings" w:hAnsi="Wingdings" w:hint="default"/>
      </w:rPr>
    </w:lvl>
  </w:abstractNum>
  <w:abstractNum w:abstractNumId="2" w15:restartNumberingAfterBreak="0">
    <w:nsid w:val="1C243F8C"/>
    <w:multiLevelType w:val="hybridMultilevel"/>
    <w:tmpl w:val="E8DE3152"/>
    <w:lvl w:ilvl="0" w:tplc="4EA0BF92">
      <w:start w:val="1"/>
      <w:numFmt w:val="decimalFullWidth"/>
      <w:lvlText w:val="%1．"/>
      <w:lvlJc w:val="left"/>
      <w:pPr>
        <w:tabs>
          <w:tab w:val="num" w:pos="1410"/>
        </w:tabs>
        <w:ind w:left="1410" w:hanging="435"/>
      </w:pPr>
      <w:rPr>
        <w:rFonts w:cs="Times New Roman" w:hint="eastAsia"/>
      </w:rPr>
    </w:lvl>
    <w:lvl w:ilvl="1" w:tplc="04090017" w:tentative="1">
      <w:start w:val="1"/>
      <w:numFmt w:val="aiueoFullWidth"/>
      <w:lvlText w:val="(%2)"/>
      <w:lvlJc w:val="left"/>
      <w:pPr>
        <w:tabs>
          <w:tab w:val="num" w:pos="1815"/>
        </w:tabs>
        <w:ind w:left="1815" w:hanging="420"/>
      </w:pPr>
      <w:rPr>
        <w:rFonts w:cs="Times New Roman"/>
      </w:rPr>
    </w:lvl>
    <w:lvl w:ilvl="2" w:tplc="04090011" w:tentative="1">
      <w:start w:val="1"/>
      <w:numFmt w:val="decimalEnclosedCircle"/>
      <w:lvlText w:val="%3"/>
      <w:lvlJc w:val="left"/>
      <w:pPr>
        <w:tabs>
          <w:tab w:val="num" w:pos="2235"/>
        </w:tabs>
        <w:ind w:left="2235" w:hanging="420"/>
      </w:pPr>
      <w:rPr>
        <w:rFonts w:cs="Times New Roman"/>
      </w:rPr>
    </w:lvl>
    <w:lvl w:ilvl="3" w:tplc="0409000F" w:tentative="1">
      <w:start w:val="1"/>
      <w:numFmt w:val="decimal"/>
      <w:lvlText w:val="%4."/>
      <w:lvlJc w:val="left"/>
      <w:pPr>
        <w:tabs>
          <w:tab w:val="num" w:pos="2655"/>
        </w:tabs>
        <w:ind w:left="2655" w:hanging="420"/>
      </w:pPr>
      <w:rPr>
        <w:rFonts w:cs="Times New Roman"/>
      </w:rPr>
    </w:lvl>
    <w:lvl w:ilvl="4" w:tplc="04090017" w:tentative="1">
      <w:start w:val="1"/>
      <w:numFmt w:val="aiueoFullWidth"/>
      <w:lvlText w:val="(%5)"/>
      <w:lvlJc w:val="left"/>
      <w:pPr>
        <w:tabs>
          <w:tab w:val="num" w:pos="3075"/>
        </w:tabs>
        <w:ind w:left="3075" w:hanging="420"/>
      </w:pPr>
      <w:rPr>
        <w:rFonts w:cs="Times New Roman"/>
      </w:rPr>
    </w:lvl>
    <w:lvl w:ilvl="5" w:tplc="04090011" w:tentative="1">
      <w:start w:val="1"/>
      <w:numFmt w:val="decimalEnclosedCircle"/>
      <w:lvlText w:val="%6"/>
      <w:lvlJc w:val="left"/>
      <w:pPr>
        <w:tabs>
          <w:tab w:val="num" w:pos="3495"/>
        </w:tabs>
        <w:ind w:left="3495" w:hanging="420"/>
      </w:pPr>
      <w:rPr>
        <w:rFonts w:cs="Times New Roman"/>
      </w:rPr>
    </w:lvl>
    <w:lvl w:ilvl="6" w:tplc="0409000F" w:tentative="1">
      <w:start w:val="1"/>
      <w:numFmt w:val="decimal"/>
      <w:lvlText w:val="%7."/>
      <w:lvlJc w:val="left"/>
      <w:pPr>
        <w:tabs>
          <w:tab w:val="num" w:pos="3915"/>
        </w:tabs>
        <w:ind w:left="3915" w:hanging="420"/>
      </w:pPr>
      <w:rPr>
        <w:rFonts w:cs="Times New Roman"/>
      </w:rPr>
    </w:lvl>
    <w:lvl w:ilvl="7" w:tplc="04090017" w:tentative="1">
      <w:start w:val="1"/>
      <w:numFmt w:val="aiueoFullWidth"/>
      <w:lvlText w:val="(%8)"/>
      <w:lvlJc w:val="left"/>
      <w:pPr>
        <w:tabs>
          <w:tab w:val="num" w:pos="4335"/>
        </w:tabs>
        <w:ind w:left="4335" w:hanging="420"/>
      </w:pPr>
      <w:rPr>
        <w:rFonts w:cs="Times New Roman"/>
      </w:rPr>
    </w:lvl>
    <w:lvl w:ilvl="8" w:tplc="04090011" w:tentative="1">
      <w:start w:val="1"/>
      <w:numFmt w:val="decimalEnclosedCircle"/>
      <w:lvlText w:val="%9"/>
      <w:lvlJc w:val="left"/>
      <w:pPr>
        <w:tabs>
          <w:tab w:val="num" w:pos="4755"/>
        </w:tabs>
        <w:ind w:left="4755" w:hanging="420"/>
      </w:pPr>
      <w:rPr>
        <w:rFonts w:cs="Times New Roman"/>
      </w:rPr>
    </w:lvl>
  </w:abstractNum>
  <w:abstractNum w:abstractNumId="3" w15:restartNumberingAfterBreak="0">
    <w:nsid w:val="1CC01F3F"/>
    <w:multiLevelType w:val="hybridMultilevel"/>
    <w:tmpl w:val="BD5E7518"/>
    <w:lvl w:ilvl="0" w:tplc="A57ADC36">
      <w:start w:val="6"/>
      <w:numFmt w:val="bullet"/>
      <w:lvlText w:val="・"/>
      <w:lvlJc w:val="left"/>
      <w:pPr>
        <w:tabs>
          <w:tab w:val="num" w:pos="240"/>
        </w:tabs>
        <w:ind w:left="240" w:hanging="360"/>
      </w:pPr>
      <w:rPr>
        <w:rFonts w:ascii="ＭＳ 明朝" w:eastAsia="ＭＳ 明朝" w:hAnsi="ＭＳ 明朝" w:hint="eastAsia"/>
      </w:rPr>
    </w:lvl>
    <w:lvl w:ilvl="1" w:tplc="0409000B" w:tentative="1">
      <w:start w:val="1"/>
      <w:numFmt w:val="bullet"/>
      <w:lvlText w:val=""/>
      <w:lvlJc w:val="left"/>
      <w:pPr>
        <w:tabs>
          <w:tab w:val="num" w:pos="720"/>
        </w:tabs>
        <w:ind w:left="720" w:hanging="420"/>
      </w:pPr>
      <w:rPr>
        <w:rFonts w:ascii="Wingdings" w:hAnsi="Wingdings" w:hint="default"/>
      </w:rPr>
    </w:lvl>
    <w:lvl w:ilvl="2" w:tplc="0409000D" w:tentative="1">
      <w:start w:val="1"/>
      <w:numFmt w:val="bullet"/>
      <w:lvlText w:val=""/>
      <w:lvlJc w:val="left"/>
      <w:pPr>
        <w:tabs>
          <w:tab w:val="num" w:pos="1140"/>
        </w:tabs>
        <w:ind w:left="1140" w:hanging="420"/>
      </w:pPr>
      <w:rPr>
        <w:rFonts w:ascii="Wingdings" w:hAnsi="Wingdings" w:hint="default"/>
      </w:rPr>
    </w:lvl>
    <w:lvl w:ilvl="3" w:tplc="04090001" w:tentative="1">
      <w:start w:val="1"/>
      <w:numFmt w:val="bullet"/>
      <w:lvlText w:val=""/>
      <w:lvlJc w:val="left"/>
      <w:pPr>
        <w:tabs>
          <w:tab w:val="num" w:pos="1560"/>
        </w:tabs>
        <w:ind w:left="1560" w:hanging="420"/>
      </w:pPr>
      <w:rPr>
        <w:rFonts w:ascii="Wingdings" w:hAnsi="Wingdings" w:hint="default"/>
      </w:rPr>
    </w:lvl>
    <w:lvl w:ilvl="4" w:tplc="0409000B" w:tentative="1">
      <w:start w:val="1"/>
      <w:numFmt w:val="bullet"/>
      <w:lvlText w:val=""/>
      <w:lvlJc w:val="left"/>
      <w:pPr>
        <w:tabs>
          <w:tab w:val="num" w:pos="1980"/>
        </w:tabs>
        <w:ind w:left="1980" w:hanging="420"/>
      </w:pPr>
      <w:rPr>
        <w:rFonts w:ascii="Wingdings" w:hAnsi="Wingdings" w:hint="default"/>
      </w:rPr>
    </w:lvl>
    <w:lvl w:ilvl="5" w:tplc="0409000D" w:tentative="1">
      <w:start w:val="1"/>
      <w:numFmt w:val="bullet"/>
      <w:lvlText w:val=""/>
      <w:lvlJc w:val="left"/>
      <w:pPr>
        <w:tabs>
          <w:tab w:val="num" w:pos="2400"/>
        </w:tabs>
        <w:ind w:left="2400" w:hanging="420"/>
      </w:pPr>
      <w:rPr>
        <w:rFonts w:ascii="Wingdings" w:hAnsi="Wingdings" w:hint="default"/>
      </w:rPr>
    </w:lvl>
    <w:lvl w:ilvl="6" w:tplc="04090001" w:tentative="1">
      <w:start w:val="1"/>
      <w:numFmt w:val="bullet"/>
      <w:lvlText w:val=""/>
      <w:lvlJc w:val="left"/>
      <w:pPr>
        <w:tabs>
          <w:tab w:val="num" w:pos="2820"/>
        </w:tabs>
        <w:ind w:left="2820" w:hanging="420"/>
      </w:pPr>
      <w:rPr>
        <w:rFonts w:ascii="Wingdings" w:hAnsi="Wingdings" w:hint="default"/>
      </w:rPr>
    </w:lvl>
    <w:lvl w:ilvl="7" w:tplc="0409000B" w:tentative="1">
      <w:start w:val="1"/>
      <w:numFmt w:val="bullet"/>
      <w:lvlText w:val=""/>
      <w:lvlJc w:val="left"/>
      <w:pPr>
        <w:tabs>
          <w:tab w:val="num" w:pos="3240"/>
        </w:tabs>
        <w:ind w:left="3240" w:hanging="420"/>
      </w:pPr>
      <w:rPr>
        <w:rFonts w:ascii="Wingdings" w:hAnsi="Wingdings" w:hint="default"/>
      </w:rPr>
    </w:lvl>
    <w:lvl w:ilvl="8" w:tplc="0409000D" w:tentative="1">
      <w:start w:val="1"/>
      <w:numFmt w:val="bullet"/>
      <w:lvlText w:val=""/>
      <w:lvlJc w:val="left"/>
      <w:pPr>
        <w:tabs>
          <w:tab w:val="num" w:pos="3660"/>
        </w:tabs>
        <w:ind w:left="3660" w:hanging="420"/>
      </w:pPr>
      <w:rPr>
        <w:rFonts w:ascii="Wingdings" w:hAnsi="Wingdings" w:hint="default"/>
      </w:rPr>
    </w:lvl>
  </w:abstractNum>
  <w:abstractNum w:abstractNumId="4" w15:restartNumberingAfterBreak="0">
    <w:nsid w:val="1ED7591E"/>
    <w:multiLevelType w:val="hybridMultilevel"/>
    <w:tmpl w:val="C200F0D8"/>
    <w:lvl w:ilvl="0" w:tplc="3D5094D8">
      <w:start w:val="1"/>
      <w:numFmt w:val="decimalEnclosedCircle"/>
      <w:lvlText w:val="%1"/>
      <w:lvlJc w:val="left"/>
      <w:pPr>
        <w:tabs>
          <w:tab w:val="num" w:pos="1560"/>
        </w:tabs>
        <w:ind w:left="1560" w:hanging="360"/>
      </w:pPr>
      <w:rPr>
        <w:rFonts w:ascii="Times New Roman" w:eastAsia="Times New Roman" w:hAnsi="Times New Roman" w:cs="Times New Roman"/>
      </w:rPr>
    </w:lvl>
    <w:lvl w:ilvl="1" w:tplc="27B48F02">
      <w:start w:val="2"/>
      <w:numFmt w:val="decimalFullWidth"/>
      <w:lvlText w:val="%2．"/>
      <w:lvlJc w:val="left"/>
      <w:pPr>
        <w:ind w:left="840" w:hanging="420"/>
      </w:pPr>
      <w:rPr>
        <w:rFonts w:cs="Times New Roman" w:hint="default"/>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1F814B65"/>
    <w:multiLevelType w:val="hybridMultilevel"/>
    <w:tmpl w:val="7E9238CE"/>
    <w:lvl w:ilvl="0" w:tplc="5D7E0A7C">
      <w:start w:val="3"/>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6" w15:restartNumberingAfterBreak="0">
    <w:nsid w:val="258047D3"/>
    <w:multiLevelType w:val="hybridMultilevel"/>
    <w:tmpl w:val="C2F25C74"/>
    <w:lvl w:ilvl="0" w:tplc="8EACC7F0">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7" w15:restartNumberingAfterBreak="0">
    <w:nsid w:val="39FF2CA0"/>
    <w:multiLevelType w:val="hybridMultilevel"/>
    <w:tmpl w:val="71205976"/>
    <w:lvl w:ilvl="0" w:tplc="44C4A27A">
      <w:start w:val="1"/>
      <w:numFmt w:val="decimalEnclosedCircle"/>
      <w:lvlText w:val="%1"/>
      <w:lvlJc w:val="left"/>
      <w:pPr>
        <w:ind w:left="777" w:hanging="420"/>
      </w:pPr>
      <w:rPr>
        <w:rFonts w:cs="Times New Roman" w:hint="eastAsia"/>
      </w:rPr>
    </w:lvl>
    <w:lvl w:ilvl="1" w:tplc="04090017" w:tentative="1">
      <w:start w:val="1"/>
      <w:numFmt w:val="aiueoFullWidth"/>
      <w:lvlText w:val="(%2)"/>
      <w:lvlJc w:val="left"/>
      <w:pPr>
        <w:ind w:left="1197" w:hanging="420"/>
      </w:pPr>
      <w:rPr>
        <w:rFonts w:cs="Times New Roman"/>
      </w:rPr>
    </w:lvl>
    <w:lvl w:ilvl="2" w:tplc="04090011" w:tentative="1">
      <w:start w:val="1"/>
      <w:numFmt w:val="decimalEnclosedCircle"/>
      <w:lvlText w:val="%3"/>
      <w:lvlJc w:val="left"/>
      <w:pPr>
        <w:ind w:left="1617" w:hanging="420"/>
      </w:pPr>
      <w:rPr>
        <w:rFonts w:cs="Times New Roman"/>
      </w:rPr>
    </w:lvl>
    <w:lvl w:ilvl="3" w:tplc="0409000F" w:tentative="1">
      <w:start w:val="1"/>
      <w:numFmt w:val="decimal"/>
      <w:lvlText w:val="%4."/>
      <w:lvlJc w:val="left"/>
      <w:pPr>
        <w:ind w:left="2037" w:hanging="420"/>
      </w:pPr>
      <w:rPr>
        <w:rFonts w:cs="Times New Roman"/>
      </w:rPr>
    </w:lvl>
    <w:lvl w:ilvl="4" w:tplc="04090017" w:tentative="1">
      <w:start w:val="1"/>
      <w:numFmt w:val="aiueoFullWidth"/>
      <w:lvlText w:val="(%5)"/>
      <w:lvlJc w:val="left"/>
      <w:pPr>
        <w:ind w:left="2457" w:hanging="420"/>
      </w:pPr>
      <w:rPr>
        <w:rFonts w:cs="Times New Roman"/>
      </w:rPr>
    </w:lvl>
    <w:lvl w:ilvl="5" w:tplc="04090011" w:tentative="1">
      <w:start w:val="1"/>
      <w:numFmt w:val="decimalEnclosedCircle"/>
      <w:lvlText w:val="%6"/>
      <w:lvlJc w:val="left"/>
      <w:pPr>
        <w:ind w:left="2877" w:hanging="420"/>
      </w:pPr>
      <w:rPr>
        <w:rFonts w:cs="Times New Roman"/>
      </w:rPr>
    </w:lvl>
    <w:lvl w:ilvl="6" w:tplc="0409000F" w:tentative="1">
      <w:start w:val="1"/>
      <w:numFmt w:val="decimal"/>
      <w:lvlText w:val="%7."/>
      <w:lvlJc w:val="left"/>
      <w:pPr>
        <w:ind w:left="3297" w:hanging="420"/>
      </w:pPr>
      <w:rPr>
        <w:rFonts w:cs="Times New Roman"/>
      </w:rPr>
    </w:lvl>
    <w:lvl w:ilvl="7" w:tplc="04090017" w:tentative="1">
      <w:start w:val="1"/>
      <w:numFmt w:val="aiueoFullWidth"/>
      <w:lvlText w:val="(%8)"/>
      <w:lvlJc w:val="left"/>
      <w:pPr>
        <w:ind w:left="3717" w:hanging="420"/>
      </w:pPr>
      <w:rPr>
        <w:rFonts w:cs="Times New Roman"/>
      </w:rPr>
    </w:lvl>
    <w:lvl w:ilvl="8" w:tplc="04090011" w:tentative="1">
      <w:start w:val="1"/>
      <w:numFmt w:val="decimalEnclosedCircle"/>
      <w:lvlText w:val="%9"/>
      <w:lvlJc w:val="left"/>
      <w:pPr>
        <w:ind w:left="4137" w:hanging="420"/>
      </w:pPr>
      <w:rPr>
        <w:rFonts w:cs="Times New Roman"/>
      </w:rPr>
    </w:lvl>
  </w:abstractNum>
  <w:abstractNum w:abstractNumId="8" w15:restartNumberingAfterBreak="0">
    <w:nsid w:val="3DD55391"/>
    <w:multiLevelType w:val="hybridMultilevel"/>
    <w:tmpl w:val="74DEDA80"/>
    <w:lvl w:ilvl="0" w:tplc="04090011">
      <w:start w:val="1"/>
      <w:numFmt w:val="decimalEnclosedCircle"/>
      <w:lvlText w:val="%1"/>
      <w:lvlJc w:val="left"/>
      <w:pPr>
        <w:ind w:left="1260" w:hanging="420"/>
      </w:pPr>
      <w:rPr>
        <w:rFonts w:cs="Times New Roman"/>
      </w:rPr>
    </w:lvl>
    <w:lvl w:ilvl="1" w:tplc="04090017">
      <w:start w:val="1"/>
      <w:numFmt w:val="aiueoFullWidth"/>
      <w:lvlText w:val="(%2)"/>
      <w:lvlJc w:val="left"/>
      <w:pPr>
        <w:ind w:left="1680" w:hanging="420"/>
      </w:pPr>
      <w:rPr>
        <w:rFonts w:cs="Times New Roman"/>
      </w:rPr>
    </w:lvl>
    <w:lvl w:ilvl="2" w:tplc="0409001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9" w15:restartNumberingAfterBreak="0">
    <w:nsid w:val="40B05E84"/>
    <w:multiLevelType w:val="hybridMultilevel"/>
    <w:tmpl w:val="47700512"/>
    <w:lvl w:ilvl="0" w:tplc="44C4A27A">
      <w:start w:val="1"/>
      <w:numFmt w:val="decimalEnclosedCircle"/>
      <w:lvlText w:val="%1"/>
      <w:lvlJc w:val="left"/>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E4F41094">
      <w:start w:val="1"/>
      <w:numFmt w:val="decimalEnclosedCircle"/>
      <w:lvlText w:val="%3"/>
      <w:lvlJc w:val="left"/>
      <w:pPr>
        <w:ind w:left="84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10" w15:restartNumberingAfterBreak="0">
    <w:nsid w:val="432C3C68"/>
    <w:multiLevelType w:val="hybridMultilevel"/>
    <w:tmpl w:val="BF001022"/>
    <w:lvl w:ilvl="0" w:tplc="164EF27A">
      <w:start w:val="2"/>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1" w15:restartNumberingAfterBreak="0">
    <w:nsid w:val="52B124EA"/>
    <w:multiLevelType w:val="hybridMultilevel"/>
    <w:tmpl w:val="3D8EF9FE"/>
    <w:lvl w:ilvl="0" w:tplc="2EFC0760">
      <w:start w:val="6"/>
      <w:numFmt w:val="bullet"/>
      <w:lvlText w:val="・"/>
      <w:lvlJc w:val="left"/>
      <w:pPr>
        <w:tabs>
          <w:tab w:val="num" w:pos="240"/>
        </w:tabs>
        <w:ind w:left="240" w:hanging="360"/>
      </w:pPr>
      <w:rPr>
        <w:rFonts w:ascii="ＭＳ 明朝" w:eastAsia="ＭＳ 明朝" w:hAnsi="ＭＳ 明朝" w:hint="eastAsia"/>
      </w:rPr>
    </w:lvl>
    <w:lvl w:ilvl="1" w:tplc="0409000B" w:tentative="1">
      <w:start w:val="1"/>
      <w:numFmt w:val="bullet"/>
      <w:lvlText w:val=""/>
      <w:lvlJc w:val="left"/>
      <w:pPr>
        <w:tabs>
          <w:tab w:val="num" w:pos="720"/>
        </w:tabs>
        <w:ind w:left="720" w:hanging="420"/>
      </w:pPr>
      <w:rPr>
        <w:rFonts w:ascii="Wingdings" w:hAnsi="Wingdings" w:hint="default"/>
      </w:rPr>
    </w:lvl>
    <w:lvl w:ilvl="2" w:tplc="0409000D" w:tentative="1">
      <w:start w:val="1"/>
      <w:numFmt w:val="bullet"/>
      <w:lvlText w:val=""/>
      <w:lvlJc w:val="left"/>
      <w:pPr>
        <w:tabs>
          <w:tab w:val="num" w:pos="1140"/>
        </w:tabs>
        <w:ind w:left="1140" w:hanging="420"/>
      </w:pPr>
      <w:rPr>
        <w:rFonts w:ascii="Wingdings" w:hAnsi="Wingdings" w:hint="default"/>
      </w:rPr>
    </w:lvl>
    <w:lvl w:ilvl="3" w:tplc="04090001" w:tentative="1">
      <w:start w:val="1"/>
      <w:numFmt w:val="bullet"/>
      <w:lvlText w:val=""/>
      <w:lvlJc w:val="left"/>
      <w:pPr>
        <w:tabs>
          <w:tab w:val="num" w:pos="1560"/>
        </w:tabs>
        <w:ind w:left="1560" w:hanging="420"/>
      </w:pPr>
      <w:rPr>
        <w:rFonts w:ascii="Wingdings" w:hAnsi="Wingdings" w:hint="default"/>
      </w:rPr>
    </w:lvl>
    <w:lvl w:ilvl="4" w:tplc="0409000B" w:tentative="1">
      <w:start w:val="1"/>
      <w:numFmt w:val="bullet"/>
      <w:lvlText w:val=""/>
      <w:lvlJc w:val="left"/>
      <w:pPr>
        <w:tabs>
          <w:tab w:val="num" w:pos="1980"/>
        </w:tabs>
        <w:ind w:left="1980" w:hanging="420"/>
      </w:pPr>
      <w:rPr>
        <w:rFonts w:ascii="Wingdings" w:hAnsi="Wingdings" w:hint="default"/>
      </w:rPr>
    </w:lvl>
    <w:lvl w:ilvl="5" w:tplc="0409000D" w:tentative="1">
      <w:start w:val="1"/>
      <w:numFmt w:val="bullet"/>
      <w:lvlText w:val=""/>
      <w:lvlJc w:val="left"/>
      <w:pPr>
        <w:tabs>
          <w:tab w:val="num" w:pos="2400"/>
        </w:tabs>
        <w:ind w:left="2400" w:hanging="420"/>
      </w:pPr>
      <w:rPr>
        <w:rFonts w:ascii="Wingdings" w:hAnsi="Wingdings" w:hint="default"/>
      </w:rPr>
    </w:lvl>
    <w:lvl w:ilvl="6" w:tplc="04090001" w:tentative="1">
      <w:start w:val="1"/>
      <w:numFmt w:val="bullet"/>
      <w:lvlText w:val=""/>
      <w:lvlJc w:val="left"/>
      <w:pPr>
        <w:tabs>
          <w:tab w:val="num" w:pos="2820"/>
        </w:tabs>
        <w:ind w:left="2820" w:hanging="420"/>
      </w:pPr>
      <w:rPr>
        <w:rFonts w:ascii="Wingdings" w:hAnsi="Wingdings" w:hint="default"/>
      </w:rPr>
    </w:lvl>
    <w:lvl w:ilvl="7" w:tplc="0409000B" w:tentative="1">
      <w:start w:val="1"/>
      <w:numFmt w:val="bullet"/>
      <w:lvlText w:val=""/>
      <w:lvlJc w:val="left"/>
      <w:pPr>
        <w:tabs>
          <w:tab w:val="num" w:pos="3240"/>
        </w:tabs>
        <w:ind w:left="3240" w:hanging="420"/>
      </w:pPr>
      <w:rPr>
        <w:rFonts w:ascii="Wingdings" w:hAnsi="Wingdings" w:hint="default"/>
      </w:rPr>
    </w:lvl>
    <w:lvl w:ilvl="8" w:tplc="0409000D" w:tentative="1">
      <w:start w:val="1"/>
      <w:numFmt w:val="bullet"/>
      <w:lvlText w:val=""/>
      <w:lvlJc w:val="left"/>
      <w:pPr>
        <w:tabs>
          <w:tab w:val="num" w:pos="3660"/>
        </w:tabs>
        <w:ind w:left="3660" w:hanging="420"/>
      </w:pPr>
      <w:rPr>
        <w:rFonts w:ascii="Wingdings" w:hAnsi="Wingdings" w:hint="default"/>
      </w:rPr>
    </w:lvl>
  </w:abstractNum>
  <w:abstractNum w:abstractNumId="12" w15:restartNumberingAfterBreak="0">
    <w:nsid w:val="533618A8"/>
    <w:multiLevelType w:val="hybridMultilevel"/>
    <w:tmpl w:val="3C76C446"/>
    <w:lvl w:ilvl="0" w:tplc="44C4A27A">
      <w:start w:val="1"/>
      <w:numFmt w:val="decimalEnclosedCircle"/>
      <w:lvlText w:val="%1"/>
      <w:lvlJc w:val="left"/>
      <w:pPr>
        <w:ind w:left="420" w:hanging="420"/>
      </w:pPr>
      <w:rPr>
        <w:rFonts w:cs="Times New Roman" w:hint="eastAsia"/>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3" w15:restartNumberingAfterBreak="0">
    <w:nsid w:val="536B77C4"/>
    <w:multiLevelType w:val="hybridMultilevel"/>
    <w:tmpl w:val="540269F6"/>
    <w:lvl w:ilvl="0" w:tplc="0409000F">
      <w:start w:val="1"/>
      <w:numFmt w:val="decimal"/>
      <w:lvlText w:val="%1."/>
      <w:lvlJc w:val="left"/>
      <w:pPr>
        <w:ind w:left="420" w:hanging="420"/>
      </w:pPr>
      <w:rPr>
        <w:rFonts w:cs="Times New Roman"/>
      </w:rPr>
    </w:lvl>
    <w:lvl w:ilvl="1" w:tplc="A2F2C254">
      <w:start w:val="9"/>
      <w:numFmt w:val="decimal"/>
      <w:lvlText w:val="%2"/>
      <w:lvlJc w:val="left"/>
      <w:pPr>
        <w:tabs>
          <w:tab w:val="num" w:pos="780"/>
        </w:tabs>
        <w:ind w:left="780" w:hanging="360"/>
      </w:pPr>
      <w:rPr>
        <w:rFonts w:cs="Times New Roman" w:hint="default"/>
        <w:sz w:val="21"/>
      </w:rPr>
    </w:lvl>
    <w:lvl w:ilvl="2" w:tplc="330CB8A6">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4" w15:restartNumberingAfterBreak="0">
    <w:nsid w:val="55C3520A"/>
    <w:multiLevelType w:val="hybridMultilevel"/>
    <w:tmpl w:val="09BA7064"/>
    <w:lvl w:ilvl="0" w:tplc="94AC36C8">
      <w:start w:val="4"/>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5" w15:restartNumberingAfterBreak="0">
    <w:nsid w:val="584932C9"/>
    <w:multiLevelType w:val="hybridMultilevel"/>
    <w:tmpl w:val="572482A2"/>
    <w:lvl w:ilvl="0" w:tplc="2FBA5D22">
      <w:start w:val="5"/>
      <w:numFmt w:val="decimalEnclosedCircle"/>
      <w:lvlText w:val="%1"/>
      <w:lvlJc w:val="left"/>
      <w:pPr>
        <w:tabs>
          <w:tab w:val="num" w:pos="538"/>
        </w:tabs>
        <w:ind w:left="538" w:hanging="360"/>
      </w:pPr>
      <w:rPr>
        <w:rFonts w:cs="Times New Roman" w:hint="default"/>
      </w:rPr>
    </w:lvl>
    <w:lvl w:ilvl="1" w:tplc="04090017" w:tentative="1">
      <w:start w:val="1"/>
      <w:numFmt w:val="aiueoFullWidth"/>
      <w:lvlText w:val="(%2)"/>
      <w:lvlJc w:val="left"/>
      <w:pPr>
        <w:tabs>
          <w:tab w:val="num" w:pos="1018"/>
        </w:tabs>
        <w:ind w:left="1018" w:hanging="420"/>
      </w:pPr>
      <w:rPr>
        <w:rFonts w:cs="Times New Roman"/>
      </w:rPr>
    </w:lvl>
    <w:lvl w:ilvl="2" w:tplc="04090011" w:tentative="1">
      <w:start w:val="1"/>
      <w:numFmt w:val="decimalEnclosedCircle"/>
      <w:lvlText w:val="%3"/>
      <w:lvlJc w:val="left"/>
      <w:pPr>
        <w:tabs>
          <w:tab w:val="num" w:pos="1438"/>
        </w:tabs>
        <w:ind w:left="1438" w:hanging="420"/>
      </w:pPr>
      <w:rPr>
        <w:rFonts w:cs="Times New Roman"/>
      </w:rPr>
    </w:lvl>
    <w:lvl w:ilvl="3" w:tplc="0409000F" w:tentative="1">
      <w:start w:val="1"/>
      <w:numFmt w:val="decimal"/>
      <w:lvlText w:val="%4."/>
      <w:lvlJc w:val="left"/>
      <w:pPr>
        <w:tabs>
          <w:tab w:val="num" w:pos="1858"/>
        </w:tabs>
        <w:ind w:left="1858" w:hanging="420"/>
      </w:pPr>
      <w:rPr>
        <w:rFonts w:cs="Times New Roman"/>
      </w:rPr>
    </w:lvl>
    <w:lvl w:ilvl="4" w:tplc="04090017" w:tentative="1">
      <w:start w:val="1"/>
      <w:numFmt w:val="aiueoFullWidth"/>
      <w:lvlText w:val="(%5)"/>
      <w:lvlJc w:val="left"/>
      <w:pPr>
        <w:tabs>
          <w:tab w:val="num" w:pos="2278"/>
        </w:tabs>
        <w:ind w:left="2278" w:hanging="420"/>
      </w:pPr>
      <w:rPr>
        <w:rFonts w:cs="Times New Roman"/>
      </w:rPr>
    </w:lvl>
    <w:lvl w:ilvl="5" w:tplc="04090011" w:tentative="1">
      <w:start w:val="1"/>
      <w:numFmt w:val="decimalEnclosedCircle"/>
      <w:lvlText w:val="%6"/>
      <w:lvlJc w:val="left"/>
      <w:pPr>
        <w:tabs>
          <w:tab w:val="num" w:pos="2698"/>
        </w:tabs>
        <w:ind w:left="2698" w:hanging="420"/>
      </w:pPr>
      <w:rPr>
        <w:rFonts w:cs="Times New Roman"/>
      </w:rPr>
    </w:lvl>
    <w:lvl w:ilvl="6" w:tplc="0409000F" w:tentative="1">
      <w:start w:val="1"/>
      <w:numFmt w:val="decimal"/>
      <w:lvlText w:val="%7."/>
      <w:lvlJc w:val="left"/>
      <w:pPr>
        <w:tabs>
          <w:tab w:val="num" w:pos="3118"/>
        </w:tabs>
        <w:ind w:left="3118" w:hanging="420"/>
      </w:pPr>
      <w:rPr>
        <w:rFonts w:cs="Times New Roman"/>
      </w:rPr>
    </w:lvl>
    <w:lvl w:ilvl="7" w:tplc="04090017" w:tentative="1">
      <w:start w:val="1"/>
      <w:numFmt w:val="aiueoFullWidth"/>
      <w:lvlText w:val="(%8)"/>
      <w:lvlJc w:val="left"/>
      <w:pPr>
        <w:tabs>
          <w:tab w:val="num" w:pos="3538"/>
        </w:tabs>
        <w:ind w:left="3538" w:hanging="420"/>
      </w:pPr>
      <w:rPr>
        <w:rFonts w:cs="Times New Roman"/>
      </w:rPr>
    </w:lvl>
    <w:lvl w:ilvl="8" w:tplc="04090011" w:tentative="1">
      <w:start w:val="1"/>
      <w:numFmt w:val="decimalEnclosedCircle"/>
      <w:lvlText w:val="%9"/>
      <w:lvlJc w:val="left"/>
      <w:pPr>
        <w:tabs>
          <w:tab w:val="num" w:pos="3958"/>
        </w:tabs>
        <w:ind w:left="3958" w:hanging="420"/>
      </w:pPr>
      <w:rPr>
        <w:rFonts w:cs="Times New Roman"/>
      </w:rPr>
    </w:lvl>
  </w:abstractNum>
  <w:abstractNum w:abstractNumId="16" w15:restartNumberingAfterBreak="0">
    <w:nsid w:val="6250568A"/>
    <w:multiLevelType w:val="hybridMultilevel"/>
    <w:tmpl w:val="6B60DA16"/>
    <w:lvl w:ilvl="0" w:tplc="D31207BE">
      <w:start w:val="1"/>
      <w:numFmt w:val="decimalEnclosedCircle"/>
      <w:lvlText w:val="%1"/>
      <w:lvlJc w:val="left"/>
      <w:pPr>
        <w:ind w:left="255" w:hanging="360"/>
      </w:pPr>
      <w:rPr>
        <w:rFonts w:cs="Times New Roman" w:hint="default"/>
      </w:rPr>
    </w:lvl>
    <w:lvl w:ilvl="1" w:tplc="04090017" w:tentative="1">
      <w:start w:val="1"/>
      <w:numFmt w:val="aiueoFullWidth"/>
      <w:lvlText w:val="(%2)"/>
      <w:lvlJc w:val="left"/>
      <w:pPr>
        <w:ind w:left="735" w:hanging="420"/>
      </w:pPr>
      <w:rPr>
        <w:rFonts w:cs="Times New Roman"/>
      </w:rPr>
    </w:lvl>
    <w:lvl w:ilvl="2" w:tplc="04090011" w:tentative="1">
      <w:start w:val="1"/>
      <w:numFmt w:val="decimalEnclosedCircle"/>
      <w:lvlText w:val="%3"/>
      <w:lvlJc w:val="left"/>
      <w:pPr>
        <w:ind w:left="1155" w:hanging="420"/>
      </w:pPr>
      <w:rPr>
        <w:rFonts w:cs="Times New Roman"/>
      </w:rPr>
    </w:lvl>
    <w:lvl w:ilvl="3" w:tplc="0409000F" w:tentative="1">
      <w:start w:val="1"/>
      <w:numFmt w:val="decimal"/>
      <w:lvlText w:val="%4."/>
      <w:lvlJc w:val="left"/>
      <w:pPr>
        <w:ind w:left="1575" w:hanging="420"/>
      </w:pPr>
      <w:rPr>
        <w:rFonts w:cs="Times New Roman"/>
      </w:rPr>
    </w:lvl>
    <w:lvl w:ilvl="4" w:tplc="04090017" w:tentative="1">
      <w:start w:val="1"/>
      <w:numFmt w:val="aiueoFullWidth"/>
      <w:lvlText w:val="(%5)"/>
      <w:lvlJc w:val="left"/>
      <w:pPr>
        <w:ind w:left="1995" w:hanging="420"/>
      </w:pPr>
      <w:rPr>
        <w:rFonts w:cs="Times New Roman"/>
      </w:rPr>
    </w:lvl>
    <w:lvl w:ilvl="5" w:tplc="04090011" w:tentative="1">
      <w:start w:val="1"/>
      <w:numFmt w:val="decimalEnclosedCircle"/>
      <w:lvlText w:val="%6"/>
      <w:lvlJc w:val="left"/>
      <w:pPr>
        <w:ind w:left="2415" w:hanging="420"/>
      </w:pPr>
      <w:rPr>
        <w:rFonts w:cs="Times New Roman"/>
      </w:rPr>
    </w:lvl>
    <w:lvl w:ilvl="6" w:tplc="0409000F" w:tentative="1">
      <w:start w:val="1"/>
      <w:numFmt w:val="decimal"/>
      <w:lvlText w:val="%7."/>
      <w:lvlJc w:val="left"/>
      <w:pPr>
        <w:ind w:left="2835" w:hanging="420"/>
      </w:pPr>
      <w:rPr>
        <w:rFonts w:cs="Times New Roman"/>
      </w:rPr>
    </w:lvl>
    <w:lvl w:ilvl="7" w:tplc="04090017" w:tentative="1">
      <w:start w:val="1"/>
      <w:numFmt w:val="aiueoFullWidth"/>
      <w:lvlText w:val="(%8)"/>
      <w:lvlJc w:val="left"/>
      <w:pPr>
        <w:ind w:left="3255" w:hanging="420"/>
      </w:pPr>
      <w:rPr>
        <w:rFonts w:cs="Times New Roman"/>
      </w:rPr>
    </w:lvl>
    <w:lvl w:ilvl="8" w:tplc="04090011" w:tentative="1">
      <w:start w:val="1"/>
      <w:numFmt w:val="decimalEnclosedCircle"/>
      <w:lvlText w:val="%9"/>
      <w:lvlJc w:val="left"/>
      <w:pPr>
        <w:ind w:left="3675" w:hanging="420"/>
      </w:pPr>
      <w:rPr>
        <w:rFonts w:cs="Times New Roman"/>
      </w:rPr>
    </w:lvl>
  </w:abstractNum>
  <w:abstractNum w:abstractNumId="17" w15:restartNumberingAfterBreak="0">
    <w:nsid w:val="63F04B0E"/>
    <w:multiLevelType w:val="hybridMultilevel"/>
    <w:tmpl w:val="6BBC67E4"/>
    <w:lvl w:ilvl="0" w:tplc="B0821238">
      <w:start w:val="9"/>
      <w:numFmt w:val="decimalEnclosedCircle"/>
      <w:lvlText w:val="%1"/>
      <w:lvlJc w:val="left"/>
      <w:pPr>
        <w:tabs>
          <w:tab w:val="num" w:pos="780"/>
        </w:tabs>
        <w:ind w:left="780" w:hanging="360"/>
      </w:pPr>
      <w:rPr>
        <w:rFonts w:cs="Times New Roman" w:hint="default"/>
        <w:sz w:val="21"/>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18" w15:restartNumberingAfterBreak="0">
    <w:nsid w:val="64A8490F"/>
    <w:multiLevelType w:val="hybridMultilevel"/>
    <w:tmpl w:val="F0BE409E"/>
    <w:lvl w:ilvl="0" w:tplc="92A43278">
      <w:numFmt w:val="bullet"/>
      <w:lvlText w:val="・"/>
      <w:lvlJc w:val="left"/>
      <w:pPr>
        <w:tabs>
          <w:tab w:val="num" w:pos="225"/>
        </w:tabs>
        <w:ind w:left="225" w:hanging="360"/>
      </w:pPr>
      <w:rPr>
        <w:rFonts w:ascii="ＭＳ 明朝" w:eastAsia="ＭＳ 明朝" w:hAnsi="ＭＳ 明朝" w:hint="eastAsia"/>
      </w:rPr>
    </w:lvl>
    <w:lvl w:ilvl="1" w:tplc="64FA3FC6">
      <w:numFmt w:val="bullet"/>
      <w:lvlText w:val="○"/>
      <w:lvlJc w:val="left"/>
      <w:pPr>
        <w:tabs>
          <w:tab w:val="num" w:pos="645"/>
        </w:tabs>
        <w:ind w:left="645" w:hanging="360"/>
      </w:pPr>
      <w:rPr>
        <w:rFonts w:ascii="ＭＳ 明朝" w:eastAsia="ＭＳ 明朝" w:hAnsi="ＭＳ 明朝" w:hint="eastAsia"/>
      </w:rPr>
    </w:lvl>
    <w:lvl w:ilvl="2" w:tplc="0409000D" w:tentative="1">
      <w:start w:val="1"/>
      <w:numFmt w:val="bullet"/>
      <w:lvlText w:val=""/>
      <w:lvlJc w:val="left"/>
      <w:pPr>
        <w:tabs>
          <w:tab w:val="num" w:pos="1125"/>
        </w:tabs>
        <w:ind w:left="1125" w:hanging="420"/>
      </w:pPr>
      <w:rPr>
        <w:rFonts w:ascii="Wingdings" w:hAnsi="Wingdings" w:hint="default"/>
      </w:rPr>
    </w:lvl>
    <w:lvl w:ilvl="3" w:tplc="04090001" w:tentative="1">
      <w:start w:val="1"/>
      <w:numFmt w:val="bullet"/>
      <w:lvlText w:val=""/>
      <w:lvlJc w:val="left"/>
      <w:pPr>
        <w:tabs>
          <w:tab w:val="num" w:pos="1545"/>
        </w:tabs>
        <w:ind w:left="1545" w:hanging="420"/>
      </w:pPr>
      <w:rPr>
        <w:rFonts w:ascii="Wingdings" w:hAnsi="Wingdings" w:hint="default"/>
      </w:rPr>
    </w:lvl>
    <w:lvl w:ilvl="4" w:tplc="0409000B" w:tentative="1">
      <w:start w:val="1"/>
      <w:numFmt w:val="bullet"/>
      <w:lvlText w:val=""/>
      <w:lvlJc w:val="left"/>
      <w:pPr>
        <w:tabs>
          <w:tab w:val="num" w:pos="1965"/>
        </w:tabs>
        <w:ind w:left="1965" w:hanging="420"/>
      </w:pPr>
      <w:rPr>
        <w:rFonts w:ascii="Wingdings" w:hAnsi="Wingdings" w:hint="default"/>
      </w:rPr>
    </w:lvl>
    <w:lvl w:ilvl="5" w:tplc="0409000D" w:tentative="1">
      <w:start w:val="1"/>
      <w:numFmt w:val="bullet"/>
      <w:lvlText w:val=""/>
      <w:lvlJc w:val="left"/>
      <w:pPr>
        <w:tabs>
          <w:tab w:val="num" w:pos="2385"/>
        </w:tabs>
        <w:ind w:left="2385" w:hanging="420"/>
      </w:pPr>
      <w:rPr>
        <w:rFonts w:ascii="Wingdings" w:hAnsi="Wingdings" w:hint="default"/>
      </w:rPr>
    </w:lvl>
    <w:lvl w:ilvl="6" w:tplc="04090001" w:tentative="1">
      <w:start w:val="1"/>
      <w:numFmt w:val="bullet"/>
      <w:lvlText w:val=""/>
      <w:lvlJc w:val="left"/>
      <w:pPr>
        <w:tabs>
          <w:tab w:val="num" w:pos="2805"/>
        </w:tabs>
        <w:ind w:left="2805" w:hanging="420"/>
      </w:pPr>
      <w:rPr>
        <w:rFonts w:ascii="Wingdings" w:hAnsi="Wingdings" w:hint="default"/>
      </w:rPr>
    </w:lvl>
    <w:lvl w:ilvl="7" w:tplc="0409000B" w:tentative="1">
      <w:start w:val="1"/>
      <w:numFmt w:val="bullet"/>
      <w:lvlText w:val=""/>
      <w:lvlJc w:val="left"/>
      <w:pPr>
        <w:tabs>
          <w:tab w:val="num" w:pos="3225"/>
        </w:tabs>
        <w:ind w:left="3225" w:hanging="420"/>
      </w:pPr>
      <w:rPr>
        <w:rFonts w:ascii="Wingdings" w:hAnsi="Wingdings" w:hint="default"/>
      </w:rPr>
    </w:lvl>
    <w:lvl w:ilvl="8" w:tplc="0409000D" w:tentative="1">
      <w:start w:val="1"/>
      <w:numFmt w:val="bullet"/>
      <w:lvlText w:val=""/>
      <w:lvlJc w:val="left"/>
      <w:pPr>
        <w:tabs>
          <w:tab w:val="num" w:pos="3645"/>
        </w:tabs>
        <w:ind w:left="3645" w:hanging="420"/>
      </w:pPr>
      <w:rPr>
        <w:rFonts w:ascii="Wingdings" w:hAnsi="Wingdings" w:hint="default"/>
      </w:rPr>
    </w:lvl>
  </w:abstractNum>
  <w:abstractNum w:abstractNumId="19" w15:restartNumberingAfterBreak="0">
    <w:nsid w:val="664A7DBD"/>
    <w:multiLevelType w:val="hybridMultilevel"/>
    <w:tmpl w:val="2CB0BFE0"/>
    <w:lvl w:ilvl="0" w:tplc="BFA6B5CE">
      <w:start w:val="1"/>
      <w:numFmt w:val="decimalFullWidth"/>
      <w:lvlText w:val="%1．"/>
      <w:lvlJc w:val="left"/>
      <w:pPr>
        <w:tabs>
          <w:tab w:val="num" w:pos="315"/>
        </w:tabs>
        <w:ind w:left="315" w:hanging="435"/>
      </w:pPr>
      <w:rPr>
        <w:rFonts w:cs="Times New Roman" w:hint="default"/>
      </w:rPr>
    </w:lvl>
    <w:lvl w:ilvl="1" w:tplc="547C9448">
      <w:start w:val="1"/>
      <w:numFmt w:val="decimalEnclosedCircle"/>
      <w:lvlText w:val="%2"/>
      <w:lvlJc w:val="left"/>
      <w:pPr>
        <w:ind w:left="660" w:hanging="360"/>
      </w:pPr>
      <w:rPr>
        <w:rFonts w:cs="ＭＳ 明朝" w:hint="default"/>
      </w:rPr>
    </w:lvl>
    <w:lvl w:ilvl="2" w:tplc="AF1C4546">
      <w:start w:val="3"/>
      <w:numFmt w:val="decimalFullWidth"/>
      <w:lvlText w:val="（%3）"/>
      <w:lvlJc w:val="left"/>
      <w:pPr>
        <w:ind w:left="1440" w:hanging="720"/>
      </w:pPr>
      <w:rPr>
        <w:rFonts w:cs="Times New Roman" w:hint="default"/>
      </w:rPr>
    </w:lvl>
    <w:lvl w:ilvl="3" w:tplc="0409000F" w:tentative="1">
      <w:start w:val="1"/>
      <w:numFmt w:val="decimal"/>
      <w:lvlText w:val="%4."/>
      <w:lvlJc w:val="left"/>
      <w:pPr>
        <w:tabs>
          <w:tab w:val="num" w:pos="1560"/>
        </w:tabs>
        <w:ind w:left="1560" w:hanging="420"/>
      </w:pPr>
      <w:rPr>
        <w:rFonts w:cs="Times New Roman"/>
      </w:rPr>
    </w:lvl>
    <w:lvl w:ilvl="4" w:tplc="04090017" w:tentative="1">
      <w:start w:val="1"/>
      <w:numFmt w:val="aiueoFullWidth"/>
      <w:lvlText w:val="(%5)"/>
      <w:lvlJc w:val="left"/>
      <w:pPr>
        <w:tabs>
          <w:tab w:val="num" w:pos="1980"/>
        </w:tabs>
        <w:ind w:left="1980" w:hanging="420"/>
      </w:pPr>
      <w:rPr>
        <w:rFonts w:cs="Times New Roman"/>
      </w:rPr>
    </w:lvl>
    <w:lvl w:ilvl="5" w:tplc="04090011" w:tentative="1">
      <w:start w:val="1"/>
      <w:numFmt w:val="decimalEnclosedCircle"/>
      <w:lvlText w:val="%6"/>
      <w:lvlJc w:val="left"/>
      <w:pPr>
        <w:tabs>
          <w:tab w:val="num" w:pos="2400"/>
        </w:tabs>
        <w:ind w:left="2400" w:hanging="420"/>
      </w:pPr>
      <w:rPr>
        <w:rFonts w:cs="Times New Roman"/>
      </w:rPr>
    </w:lvl>
    <w:lvl w:ilvl="6" w:tplc="0409000F" w:tentative="1">
      <w:start w:val="1"/>
      <w:numFmt w:val="decimal"/>
      <w:lvlText w:val="%7."/>
      <w:lvlJc w:val="left"/>
      <w:pPr>
        <w:tabs>
          <w:tab w:val="num" w:pos="2820"/>
        </w:tabs>
        <w:ind w:left="2820" w:hanging="420"/>
      </w:pPr>
      <w:rPr>
        <w:rFonts w:cs="Times New Roman"/>
      </w:rPr>
    </w:lvl>
    <w:lvl w:ilvl="7" w:tplc="04090017" w:tentative="1">
      <w:start w:val="1"/>
      <w:numFmt w:val="aiueoFullWidth"/>
      <w:lvlText w:val="(%8)"/>
      <w:lvlJc w:val="left"/>
      <w:pPr>
        <w:tabs>
          <w:tab w:val="num" w:pos="3240"/>
        </w:tabs>
        <w:ind w:left="3240" w:hanging="420"/>
      </w:pPr>
      <w:rPr>
        <w:rFonts w:cs="Times New Roman"/>
      </w:rPr>
    </w:lvl>
    <w:lvl w:ilvl="8" w:tplc="04090011" w:tentative="1">
      <w:start w:val="1"/>
      <w:numFmt w:val="decimalEnclosedCircle"/>
      <w:lvlText w:val="%9"/>
      <w:lvlJc w:val="left"/>
      <w:pPr>
        <w:tabs>
          <w:tab w:val="num" w:pos="3660"/>
        </w:tabs>
        <w:ind w:left="3660" w:hanging="420"/>
      </w:pPr>
      <w:rPr>
        <w:rFonts w:cs="Times New Roman"/>
      </w:rPr>
    </w:lvl>
  </w:abstractNum>
  <w:abstractNum w:abstractNumId="20" w15:restartNumberingAfterBreak="0">
    <w:nsid w:val="69BC2461"/>
    <w:multiLevelType w:val="hybridMultilevel"/>
    <w:tmpl w:val="D2CA1040"/>
    <w:lvl w:ilvl="0" w:tplc="9CC25788">
      <w:start w:val="1"/>
      <w:numFmt w:val="decimalFullWidth"/>
      <w:lvlText w:val="%1．"/>
      <w:lvlJc w:val="left"/>
      <w:pPr>
        <w:tabs>
          <w:tab w:val="num" w:pos="450"/>
        </w:tabs>
        <w:ind w:left="450" w:hanging="450"/>
      </w:pPr>
      <w:rPr>
        <w:rFonts w:cs="Times New Roman" w:hint="eastAsia"/>
      </w:rPr>
    </w:lvl>
    <w:lvl w:ilvl="1" w:tplc="44C4A27A">
      <w:start w:val="1"/>
      <w:numFmt w:val="decimalEnclosedCircle"/>
      <w:lvlText w:val="%2"/>
      <w:lvlJc w:val="left"/>
      <w:pPr>
        <w:tabs>
          <w:tab w:val="num" w:pos="600"/>
        </w:tabs>
        <w:ind w:left="600" w:hanging="360"/>
      </w:pPr>
      <w:rPr>
        <w:rFonts w:cs="Times New Roman" w:hint="eastAsia"/>
      </w:rPr>
    </w:lvl>
    <w:lvl w:ilvl="2" w:tplc="BD481BE6">
      <w:start w:val="1"/>
      <w:numFmt w:val="bullet"/>
      <w:lvlText w:val="※"/>
      <w:lvlJc w:val="left"/>
      <w:pPr>
        <w:tabs>
          <w:tab w:val="num" w:pos="1020"/>
        </w:tabs>
        <w:ind w:left="1020" w:hanging="360"/>
      </w:pPr>
      <w:rPr>
        <w:rFonts w:ascii="ＭＳ 明朝" w:eastAsia="ＭＳ 明朝" w:hAnsi="ＭＳ 明朝" w:hint="eastAsia"/>
      </w:rPr>
    </w:lvl>
    <w:lvl w:ilvl="3" w:tplc="0409000F" w:tentative="1">
      <w:start w:val="1"/>
      <w:numFmt w:val="decimal"/>
      <w:lvlText w:val="%4."/>
      <w:lvlJc w:val="left"/>
      <w:pPr>
        <w:tabs>
          <w:tab w:val="num" w:pos="1500"/>
        </w:tabs>
        <w:ind w:left="1500" w:hanging="420"/>
      </w:pPr>
      <w:rPr>
        <w:rFonts w:cs="Times New Roman"/>
      </w:rPr>
    </w:lvl>
    <w:lvl w:ilvl="4" w:tplc="04090017" w:tentative="1">
      <w:start w:val="1"/>
      <w:numFmt w:val="aiueoFullWidth"/>
      <w:lvlText w:val="(%5)"/>
      <w:lvlJc w:val="left"/>
      <w:pPr>
        <w:tabs>
          <w:tab w:val="num" w:pos="1920"/>
        </w:tabs>
        <w:ind w:left="1920" w:hanging="420"/>
      </w:pPr>
      <w:rPr>
        <w:rFonts w:cs="Times New Roman"/>
      </w:rPr>
    </w:lvl>
    <w:lvl w:ilvl="5" w:tplc="04090011" w:tentative="1">
      <w:start w:val="1"/>
      <w:numFmt w:val="decimalEnclosedCircle"/>
      <w:lvlText w:val="%6"/>
      <w:lvlJc w:val="left"/>
      <w:pPr>
        <w:tabs>
          <w:tab w:val="num" w:pos="2340"/>
        </w:tabs>
        <w:ind w:left="2340" w:hanging="420"/>
      </w:pPr>
      <w:rPr>
        <w:rFonts w:cs="Times New Roman"/>
      </w:rPr>
    </w:lvl>
    <w:lvl w:ilvl="6" w:tplc="0409000F" w:tentative="1">
      <w:start w:val="1"/>
      <w:numFmt w:val="decimal"/>
      <w:lvlText w:val="%7."/>
      <w:lvlJc w:val="left"/>
      <w:pPr>
        <w:tabs>
          <w:tab w:val="num" w:pos="2760"/>
        </w:tabs>
        <w:ind w:left="2760" w:hanging="420"/>
      </w:pPr>
      <w:rPr>
        <w:rFonts w:cs="Times New Roman"/>
      </w:rPr>
    </w:lvl>
    <w:lvl w:ilvl="7" w:tplc="04090017" w:tentative="1">
      <w:start w:val="1"/>
      <w:numFmt w:val="aiueoFullWidth"/>
      <w:lvlText w:val="(%8)"/>
      <w:lvlJc w:val="left"/>
      <w:pPr>
        <w:tabs>
          <w:tab w:val="num" w:pos="3180"/>
        </w:tabs>
        <w:ind w:left="3180" w:hanging="420"/>
      </w:pPr>
      <w:rPr>
        <w:rFonts w:cs="Times New Roman"/>
      </w:rPr>
    </w:lvl>
    <w:lvl w:ilvl="8" w:tplc="04090011" w:tentative="1">
      <w:start w:val="1"/>
      <w:numFmt w:val="decimalEnclosedCircle"/>
      <w:lvlText w:val="%9"/>
      <w:lvlJc w:val="left"/>
      <w:pPr>
        <w:tabs>
          <w:tab w:val="num" w:pos="3600"/>
        </w:tabs>
        <w:ind w:left="3600" w:hanging="420"/>
      </w:pPr>
      <w:rPr>
        <w:rFonts w:cs="Times New Roman"/>
      </w:rPr>
    </w:lvl>
  </w:abstractNum>
  <w:abstractNum w:abstractNumId="21" w15:restartNumberingAfterBreak="0">
    <w:nsid w:val="73130158"/>
    <w:multiLevelType w:val="hybridMultilevel"/>
    <w:tmpl w:val="7F0A4B6A"/>
    <w:lvl w:ilvl="0" w:tplc="0409000F">
      <w:start w:val="1"/>
      <w:numFmt w:val="decimal"/>
      <w:lvlText w:val="%1."/>
      <w:lvlJc w:val="left"/>
      <w:pPr>
        <w:tabs>
          <w:tab w:val="num" w:pos="420"/>
        </w:tabs>
        <w:ind w:left="420" w:hanging="420"/>
      </w:pPr>
      <w:rPr>
        <w:rFonts w:cs="Times New Roman"/>
      </w:rPr>
    </w:lvl>
    <w:lvl w:ilvl="1" w:tplc="04090017">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751D22FE"/>
    <w:multiLevelType w:val="hybridMultilevel"/>
    <w:tmpl w:val="A03451CA"/>
    <w:lvl w:ilvl="0" w:tplc="22406262">
      <w:start w:val="1"/>
      <w:numFmt w:val="decimalEnclosedCircle"/>
      <w:lvlText w:val="%1"/>
      <w:lvlJc w:val="left"/>
      <w:pPr>
        <w:tabs>
          <w:tab w:val="num" w:pos="840"/>
        </w:tabs>
        <w:ind w:left="840" w:hanging="360"/>
      </w:pPr>
      <w:rPr>
        <w:rFonts w:cs="Times New Roman" w:hint="default"/>
      </w:rPr>
    </w:lvl>
    <w:lvl w:ilvl="1" w:tplc="04090017" w:tentative="1">
      <w:start w:val="1"/>
      <w:numFmt w:val="aiueoFullWidth"/>
      <w:lvlText w:val="(%2)"/>
      <w:lvlJc w:val="left"/>
      <w:pPr>
        <w:tabs>
          <w:tab w:val="num" w:pos="1320"/>
        </w:tabs>
        <w:ind w:left="1320" w:hanging="420"/>
      </w:pPr>
      <w:rPr>
        <w:rFonts w:cs="Times New Roman"/>
      </w:rPr>
    </w:lvl>
    <w:lvl w:ilvl="2" w:tplc="04090011" w:tentative="1">
      <w:start w:val="1"/>
      <w:numFmt w:val="decimalEnclosedCircle"/>
      <w:lvlText w:val="%3"/>
      <w:lvlJc w:val="lef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7" w:tentative="1">
      <w:start w:val="1"/>
      <w:numFmt w:val="aiueoFullWidth"/>
      <w:lvlText w:val="(%5)"/>
      <w:lvlJc w:val="left"/>
      <w:pPr>
        <w:tabs>
          <w:tab w:val="num" w:pos="2580"/>
        </w:tabs>
        <w:ind w:left="2580" w:hanging="420"/>
      </w:pPr>
      <w:rPr>
        <w:rFonts w:cs="Times New Roman"/>
      </w:rPr>
    </w:lvl>
    <w:lvl w:ilvl="5" w:tplc="04090011" w:tentative="1">
      <w:start w:val="1"/>
      <w:numFmt w:val="decimalEnclosedCircle"/>
      <w:lvlText w:val="%6"/>
      <w:lvlJc w:val="lef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7" w:tentative="1">
      <w:start w:val="1"/>
      <w:numFmt w:val="aiueoFullWidth"/>
      <w:lvlText w:val="(%8)"/>
      <w:lvlJc w:val="left"/>
      <w:pPr>
        <w:tabs>
          <w:tab w:val="num" w:pos="3840"/>
        </w:tabs>
        <w:ind w:left="3840" w:hanging="420"/>
      </w:pPr>
      <w:rPr>
        <w:rFonts w:cs="Times New Roman"/>
      </w:rPr>
    </w:lvl>
    <w:lvl w:ilvl="8" w:tplc="04090011" w:tentative="1">
      <w:start w:val="1"/>
      <w:numFmt w:val="decimalEnclosedCircle"/>
      <w:lvlText w:val="%9"/>
      <w:lvlJc w:val="left"/>
      <w:pPr>
        <w:tabs>
          <w:tab w:val="num" w:pos="4260"/>
        </w:tabs>
        <w:ind w:left="4260" w:hanging="420"/>
      </w:pPr>
      <w:rPr>
        <w:rFonts w:cs="Times New Roman"/>
      </w:rPr>
    </w:lvl>
  </w:abstractNum>
  <w:abstractNum w:abstractNumId="23" w15:restartNumberingAfterBreak="0">
    <w:nsid w:val="7AE44B1F"/>
    <w:multiLevelType w:val="hybridMultilevel"/>
    <w:tmpl w:val="121E832A"/>
    <w:lvl w:ilvl="0" w:tplc="9B14B6FA">
      <w:start w:val="1"/>
      <w:numFmt w:val="decimalEnclosedCircle"/>
      <w:lvlText w:val="%1"/>
      <w:lvlJc w:val="left"/>
      <w:pPr>
        <w:ind w:left="644" w:hanging="360"/>
      </w:pPr>
      <w:rPr>
        <w:rFonts w:cs="Times New Roman" w:hint="default"/>
      </w:rPr>
    </w:lvl>
    <w:lvl w:ilvl="1" w:tplc="04090017" w:tentative="1">
      <w:start w:val="1"/>
      <w:numFmt w:val="aiueoFullWidth"/>
      <w:lvlText w:val="(%2)"/>
      <w:lvlJc w:val="left"/>
      <w:pPr>
        <w:ind w:left="1124" w:hanging="420"/>
      </w:pPr>
      <w:rPr>
        <w:rFonts w:cs="Times New Roman"/>
      </w:rPr>
    </w:lvl>
    <w:lvl w:ilvl="2" w:tplc="04090011" w:tentative="1">
      <w:start w:val="1"/>
      <w:numFmt w:val="decimalEnclosedCircle"/>
      <w:lvlText w:val="%3"/>
      <w:lvlJc w:val="lef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7" w:tentative="1">
      <w:start w:val="1"/>
      <w:numFmt w:val="aiueoFullWidth"/>
      <w:lvlText w:val="(%5)"/>
      <w:lvlJc w:val="left"/>
      <w:pPr>
        <w:ind w:left="2384" w:hanging="420"/>
      </w:pPr>
      <w:rPr>
        <w:rFonts w:cs="Times New Roman"/>
      </w:rPr>
    </w:lvl>
    <w:lvl w:ilvl="5" w:tplc="04090011" w:tentative="1">
      <w:start w:val="1"/>
      <w:numFmt w:val="decimalEnclosedCircle"/>
      <w:lvlText w:val="%6"/>
      <w:lvlJc w:val="lef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7" w:tentative="1">
      <w:start w:val="1"/>
      <w:numFmt w:val="aiueoFullWidth"/>
      <w:lvlText w:val="(%8)"/>
      <w:lvlJc w:val="left"/>
      <w:pPr>
        <w:ind w:left="3644" w:hanging="420"/>
      </w:pPr>
      <w:rPr>
        <w:rFonts w:cs="Times New Roman"/>
      </w:rPr>
    </w:lvl>
    <w:lvl w:ilvl="8" w:tplc="04090011" w:tentative="1">
      <w:start w:val="1"/>
      <w:numFmt w:val="decimalEnclosedCircle"/>
      <w:lvlText w:val="%9"/>
      <w:lvlJc w:val="left"/>
      <w:pPr>
        <w:ind w:left="4064" w:hanging="420"/>
      </w:pPr>
      <w:rPr>
        <w:rFonts w:cs="Times New Roman"/>
      </w:rPr>
    </w:lvl>
  </w:abstractNum>
  <w:abstractNum w:abstractNumId="24" w15:restartNumberingAfterBreak="0">
    <w:nsid w:val="7C300124"/>
    <w:multiLevelType w:val="hybridMultilevel"/>
    <w:tmpl w:val="542689EC"/>
    <w:lvl w:ilvl="0" w:tplc="1D127FC0">
      <w:start w:val="9"/>
      <w:numFmt w:val="decimal"/>
      <w:lvlText w:val="%1"/>
      <w:lvlJc w:val="left"/>
      <w:pPr>
        <w:tabs>
          <w:tab w:val="num" w:pos="780"/>
        </w:tabs>
        <w:ind w:left="780" w:hanging="360"/>
      </w:pPr>
      <w:rPr>
        <w:rFonts w:cs="Times New Roman" w:hint="default"/>
        <w:sz w:val="21"/>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num w:numId="1">
    <w:abstractNumId w:val="22"/>
  </w:num>
  <w:num w:numId="2">
    <w:abstractNumId w:val="19"/>
  </w:num>
  <w:num w:numId="3">
    <w:abstractNumId w:val="3"/>
  </w:num>
  <w:num w:numId="4">
    <w:abstractNumId w:val="11"/>
  </w:num>
  <w:num w:numId="5">
    <w:abstractNumId w:val="18"/>
  </w:num>
  <w:num w:numId="6">
    <w:abstractNumId w:val="2"/>
  </w:num>
  <w:num w:numId="7">
    <w:abstractNumId w:val="1"/>
  </w:num>
  <w:num w:numId="8">
    <w:abstractNumId w:val="20"/>
  </w:num>
  <w:num w:numId="9">
    <w:abstractNumId w:val="21"/>
  </w:num>
  <w:num w:numId="10">
    <w:abstractNumId w:val="4"/>
  </w:num>
  <w:num w:numId="11">
    <w:abstractNumId w:val="15"/>
  </w:num>
  <w:num w:numId="12">
    <w:abstractNumId w:val="14"/>
  </w:num>
  <w:num w:numId="13">
    <w:abstractNumId w:val="5"/>
  </w:num>
  <w:num w:numId="14">
    <w:abstractNumId w:val="10"/>
  </w:num>
  <w:num w:numId="15">
    <w:abstractNumId w:val="6"/>
  </w:num>
  <w:num w:numId="16">
    <w:abstractNumId w:val="16"/>
  </w:num>
  <w:num w:numId="17">
    <w:abstractNumId w:val="23"/>
  </w:num>
  <w:num w:numId="18">
    <w:abstractNumId w:val="7"/>
  </w:num>
  <w:num w:numId="19">
    <w:abstractNumId w:val="13"/>
  </w:num>
  <w:num w:numId="20">
    <w:abstractNumId w:val="12"/>
  </w:num>
  <w:num w:numId="21">
    <w:abstractNumId w:val="8"/>
  </w:num>
  <w:num w:numId="22">
    <w:abstractNumId w:val="0"/>
  </w:num>
  <w:num w:numId="23">
    <w:abstractNumId w:val="9"/>
  </w:num>
  <w:num w:numId="24">
    <w:abstractNumId w:val="2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DBC"/>
    <w:rsid w:val="00001A20"/>
    <w:rsid w:val="0001564C"/>
    <w:rsid w:val="0004207B"/>
    <w:rsid w:val="000475D6"/>
    <w:rsid w:val="000874C9"/>
    <w:rsid w:val="0009259A"/>
    <w:rsid w:val="000B29CE"/>
    <w:rsid w:val="000D6C6C"/>
    <w:rsid w:val="000F6D3F"/>
    <w:rsid w:val="00113A5D"/>
    <w:rsid w:val="00145D38"/>
    <w:rsid w:val="0018056D"/>
    <w:rsid w:val="00180F31"/>
    <w:rsid w:val="00181E15"/>
    <w:rsid w:val="001C556C"/>
    <w:rsid w:val="001D2770"/>
    <w:rsid w:val="001F7E19"/>
    <w:rsid w:val="00202364"/>
    <w:rsid w:val="00213E70"/>
    <w:rsid w:val="00235358"/>
    <w:rsid w:val="00243AC6"/>
    <w:rsid w:val="00252115"/>
    <w:rsid w:val="00261C9A"/>
    <w:rsid w:val="00265170"/>
    <w:rsid w:val="002655DD"/>
    <w:rsid w:val="00274EAC"/>
    <w:rsid w:val="0028005E"/>
    <w:rsid w:val="00293F15"/>
    <w:rsid w:val="002C267B"/>
    <w:rsid w:val="002C48EE"/>
    <w:rsid w:val="002F30CC"/>
    <w:rsid w:val="002F5884"/>
    <w:rsid w:val="002F77CD"/>
    <w:rsid w:val="002F79A8"/>
    <w:rsid w:val="0030216B"/>
    <w:rsid w:val="00332490"/>
    <w:rsid w:val="0035270C"/>
    <w:rsid w:val="00360525"/>
    <w:rsid w:val="00364D08"/>
    <w:rsid w:val="003973C5"/>
    <w:rsid w:val="003B293B"/>
    <w:rsid w:val="003B3E78"/>
    <w:rsid w:val="003B71A1"/>
    <w:rsid w:val="003E67DF"/>
    <w:rsid w:val="003E7166"/>
    <w:rsid w:val="003F170A"/>
    <w:rsid w:val="003F36E5"/>
    <w:rsid w:val="00404579"/>
    <w:rsid w:val="00421379"/>
    <w:rsid w:val="00421C05"/>
    <w:rsid w:val="00452EE2"/>
    <w:rsid w:val="00454D6A"/>
    <w:rsid w:val="00473D08"/>
    <w:rsid w:val="0048707C"/>
    <w:rsid w:val="004A09AA"/>
    <w:rsid w:val="004A629F"/>
    <w:rsid w:val="004B298A"/>
    <w:rsid w:val="004C2CF6"/>
    <w:rsid w:val="004D5334"/>
    <w:rsid w:val="004E6B28"/>
    <w:rsid w:val="0053063F"/>
    <w:rsid w:val="0054498C"/>
    <w:rsid w:val="005502FF"/>
    <w:rsid w:val="005514DA"/>
    <w:rsid w:val="00561F6F"/>
    <w:rsid w:val="00564810"/>
    <w:rsid w:val="005811E0"/>
    <w:rsid w:val="00596815"/>
    <w:rsid w:val="005D0C47"/>
    <w:rsid w:val="00601DF9"/>
    <w:rsid w:val="00605E02"/>
    <w:rsid w:val="006228FD"/>
    <w:rsid w:val="0064672F"/>
    <w:rsid w:val="006521DA"/>
    <w:rsid w:val="006637EA"/>
    <w:rsid w:val="0066747A"/>
    <w:rsid w:val="00667810"/>
    <w:rsid w:val="00671ED1"/>
    <w:rsid w:val="006879BF"/>
    <w:rsid w:val="006A6D86"/>
    <w:rsid w:val="006D4921"/>
    <w:rsid w:val="006D56B4"/>
    <w:rsid w:val="006D6E79"/>
    <w:rsid w:val="006E0E98"/>
    <w:rsid w:val="006E147D"/>
    <w:rsid w:val="006F0F80"/>
    <w:rsid w:val="00742C2D"/>
    <w:rsid w:val="00753889"/>
    <w:rsid w:val="007669D8"/>
    <w:rsid w:val="007767C7"/>
    <w:rsid w:val="007811DD"/>
    <w:rsid w:val="0079565B"/>
    <w:rsid w:val="007A08D6"/>
    <w:rsid w:val="007A4B19"/>
    <w:rsid w:val="007C474E"/>
    <w:rsid w:val="007D7F29"/>
    <w:rsid w:val="007F2EFF"/>
    <w:rsid w:val="00802EF0"/>
    <w:rsid w:val="00840828"/>
    <w:rsid w:val="0086374B"/>
    <w:rsid w:val="00880CCA"/>
    <w:rsid w:val="00882AEB"/>
    <w:rsid w:val="0088622D"/>
    <w:rsid w:val="008A5C55"/>
    <w:rsid w:val="008D2933"/>
    <w:rsid w:val="008E046E"/>
    <w:rsid w:val="008F1AF4"/>
    <w:rsid w:val="008F3597"/>
    <w:rsid w:val="00915A8A"/>
    <w:rsid w:val="009258FD"/>
    <w:rsid w:val="00936AA7"/>
    <w:rsid w:val="00954CE7"/>
    <w:rsid w:val="00984F08"/>
    <w:rsid w:val="00990FA5"/>
    <w:rsid w:val="009A0ABD"/>
    <w:rsid w:val="009D02F9"/>
    <w:rsid w:val="009E0582"/>
    <w:rsid w:val="00A0068B"/>
    <w:rsid w:val="00A04D4F"/>
    <w:rsid w:val="00A20393"/>
    <w:rsid w:val="00A216BB"/>
    <w:rsid w:val="00A33017"/>
    <w:rsid w:val="00A339BA"/>
    <w:rsid w:val="00A66ED6"/>
    <w:rsid w:val="00A759D0"/>
    <w:rsid w:val="00AA4371"/>
    <w:rsid w:val="00AE73E5"/>
    <w:rsid w:val="00AF62CB"/>
    <w:rsid w:val="00B15D6E"/>
    <w:rsid w:val="00B47357"/>
    <w:rsid w:val="00B500E4"/>
    <w:rsid w:val="00B7742A"/>
    <w:rsid w:val="00BB551C"/>
    <w:rsid w:val="00BC234A"/>
    <w:rsid w:val="00BC5E67"/>
    <w:rsid w:val="00BD762B"/>
    <w:rsid w:val="00C06F41"/>
    <w:rsid w:val="00C16010"/>
    <w:rsid w:val="00C33D77"/>
    <w:rsid w:val="00C36EBE"/>
    <w:rsid w:val="00C570E9"/>
    <w:rsid w:val="00C57802"/>
    <w:rsid w:val="00C67373"/>
    <w:rsid w:val="00C75E71"/>
    <w:rsid w:val="00C777E4"/>
    <w:rsid w:val="00CC3195"/>
    <w:rsid w:val="00CE0829"/>
    <w:rsid w:val="00CE2061"/>
    <w:rsid w:val="00CF4B02"/>
    <w:rsid w:val="00CF6C2D"/>
    <w:rsid w:val="00D05BBB"/>
    <w:rsid w:val="00D13CB1"/>
    <w:rsid w:val="00D14AC4"/>
    <w:rsid w:val="00D507ED"/>
    <w:rsid w:val="00D604EA"/>
    <w:rsid w:val="00D6522D"/>
    <w:rsid w:val="00DB1615"/>
    <w:rsid w:val="00DD10EE"/>
    <w:rsid w:val="00DD1ABE"/>
    <w:rsid w:val="00DD286B"/>
    <w:rsid w:val="00E24021"/>
    <w:rsid w:val="00E45746"/>
    <w:rsid w:val="00E74DBC"/>
    <w:rsid w:val="00E90408"/>
    <w:rsid w:val="00EA3062"/>
    <w:rsid w:val="00EC5AD3"/>
    <w:rsid w:val="00ED0422"/>
    <w:rsid w:val="00F07373"/>
    <w:rsid w:val="00F10378"/>
    <w:rsid w:val="00F15591"/>
    <w:rsid w:val="00F168E9"/>
    <w:rsid w:val="00F20880"/>
    <w:rsid w:val="00F66254"/>
    <w:rsid w:val="00F8235B"/>
    <w:rsid w:val="00F96172"/>
    <w:rsid w:val="00FA5413"/>
    <w:rsid w:val="00FC497E"/>
    <w:rsid w:val="00FD0157"/>
    <w:rsid w:val="00FE22B4"/>
    <w:rsid w:val="00FF70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ocId w14:val="38356092"/>
  <w15:chartTrackingRefBased/>
  <w15:docId w15:val="{5A8C902E-E352-4853-8E47-1DE0283EC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ED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rsid w:val="00E74DBC"/>
    <w:pPr>
      <w:jc w:val="right"/>
    </w:pPr>
    <w:rPr>
      <w:sz w:val="24"/>
    </w:rPr>
  </w:style>
  <w:style w:type="character" w:customStyle="1" w:styleId="a4">
    <w:name w:val="結語 (文字)"/>
    <w:link w:val="a3"/>
    <w:uiPriority w:val="99"/>
    <w:semiHidden/>
    <w:rsid w:val="000F4638"/>
    <w:rPr>
      <w:kern w:val="2"/>
      <w:sz w:val="21"/>
      <w:szCs w:val="24"/>
    </w:rPr>
  </w:style>
  <w:style w:type="paragraph" w:styleId="a5">
    <w:name w:val="Balloon Text"/>
    <w:basedOn w:val="a"/>
    <w:link w:val="a6"/>
    <w:uiPriority w:val="99"/>
    <w:semiHidden/>
    <w:rsid w:val="003F36E5"/>
    <w:rPr>
      <w:rFonts w:ascii="Arial" w:eastAsia="ＭＳ ゴシック" w:hAnsi="Arial"/>
      <w:sz w:val="18"/>
      <w:szCs w:val="18"/>
    </w:rPr>
  </w:style>
  <w:style w:type="character" w:customStyle="1" w:styleId="a6">
    <w:name w:val="吹き出し (文字)"/>
    <w:link w:val="a5"/>
    <w:uiPriority w:val="99"/>
    <w:semiHidden/>
    <w:rsid w:val="000F4638"/>
    <w:rPr>
      <w:rFonts w:ascii="Arial" w:eastAsia="ＭＳ ゴシック" w:hAnsi="Arial" w:cs="Times New Roman"/>
      <w:kern w:val="2"/>
      <w:sz w:val="0"/>
      <w:szCs w:val="0"/>
    </w:rPr>
  </w:style>
  <w:style w:type="character" w:customStyle="1" w:styleId="commonsize1">
    <w:name w:val="commonsize1"/>
    <w:rsid w:val="003F170A"/>
    <w:rPr>
      <w:rFonts w:cs="Times New Roman"/>
      <w:sz w:val="20"/>
      <w:szCs w:val="20"/>
    </w:rPr>
  </w:style>
  <w:style w:type="character" w:styleId="a7">
    <w:name w:val="Hyperlink"/>
    <w:uiPriority w:val="99"/>
    <w:rsid w:val="004D5334"/>
    <w:rPr>
      <w:rFonts w:cs="Times New Roman"/>
      <w:color w:val="0000FF"/>
      <w:u w:val="single"/>
    </w:rPr>
  </w:style>
  <w:style w:type="paragraph" w:styleId="a8">
    <w:name w:val="header"/>
    <w:basedOn w:val="a"/>
    <w:link w:val="a9"/>
    <w:uiPriority w:val="99"/>
    <w:rsid w:val="006A6D86"/>
    <w:pPr>
      <w:tabs>
        <w:tab w:val="center" w:pos="4252"/>
        <w:tab w:val="right" w:pos="8504"/>
      </w:tabs>
      <w:snapToGrid w:val="0"/>
    </w:pPr>
  </w:style>
  <w:style w:type="character" w:customStyle="1" w:styleId="a9">
    <w:name w:val="ヘッダー (文字)"/>
    <w:link w:val="a8"/>
    <w:uiPriority w:val="99"/>
    <w:locked/>
    <w:rsid w:val="006A6D86"/>
    <w:rPr>
      <w:rFonts w:cs="Times New Roman"/>
      <w:kern w:val="2"/>
      <w:sz w:val="24"/>
      <w:szCs w:val="24"/>
    </w:rPr>
  </w:style>
  <w:style w:type="paragraph" w:styleId="aa">
    <w:name w:val="footer"/>
    <w:basedOn w:val="a"/>
    <w:link w:val="ab"/>
    <w:uiPriority w:val="99"/>
    <w:rsid w:val="006A6D86"/>
    <w:pPr>
      <w:tabs>
        <w:tab w:val="center" w:pos="4252"/>
        <w:tab w:val="right" w:pos="8504"/>
      </w:tabs>
      <w:snapToGrid w:val="0"/>
    </w:pPr>
  </w:style>
  <w:style w:type="character" w:customStyle="1" w:styleId="ab">
    <w:name w:val="フッター (文字)"/>
    <w:link w:val="aa"/>
    <w:uiPriority w:val="99"/>
    <w:locked/>
    <w:rsid w:val="006A6D86"/>
    <w:rPr>
      <w:rFonts w:cs="Times New Roman"/>
      <w:kern w:val="2"/>
      <w:sz w:val="24"/>
      <w:szCs w:val="24"/>
    </w:rPr>
  </w:style>
  <w:style w:type="character" w:styleId="ac">
    <w:name w:val="line number"/>
    <w:uiPriority w:val="99"/>
    <w:rsid w:val="00C33D77"/>
    <w:rPr>
      <w:rFonts w:cs="Times New Roman"/>
    </w:rPr>
  </w:style>
  <w:style w:type="paragraph" w:customStyle="1" w:styleId="Default">
    <w:name w:val="Default"/>
    <w:rsid w:val="002F79A8"/>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unhideWhenUsed/>
    <w:rsid w:val="00DB1615"/>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C773D-0C1F-441F-A83F-8EB2341C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1323</Words>
  <Characters>127</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工事費内訳書の作成について</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工事費内訳書の作成について</dc:title>
  <dc:subject/>
  <dc:creator>澤 征宏</dc:creator>
  <cp:keywords/>
  <cp:lastModifiedBy>fukadmin</cp:lastModifiedBy>
  <cp:revision>5</cp:revision>
  <cp:lastPrinted>2022-11-30T02:29:00Z</cp:lastPrinted>
  <dcterms:created xsi:type="dcterms:W3CDTF">2026-04-23T06:25:00Z</dcterms:created>
  <dcterms:modified xsi:type="dcterms:W3CDTF">2026-06-17T01:23:00Z</dcterms:modified>
</cp:coreProperties>
</file>