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asciiTheme="minorEastAsia" w:hAnsiTheme="minorEastAsia"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1C8B3802">
                <wp:simplePos x="0" y="0"/>
                <wp:positionH relativeFrom="column">
                  <wp:posOffset>3853815</wp:posOffset>
                </wp:positionH>
                <wp:positionV relativeFrom="paragraph">
                  <wp:posOffset>-358140</wp:posOffset>
                </wp:positionV>
                <wp:extent cx="1743710" cy="374015"/>
                <wp:effectExtent l="0" t="0" r="28575" b="1397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120" cy="37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rPr/>
                            </w:pPr>
                            <w:r>
                              <w:rPr/>
                              <w:t>令和８年６月</w:t>
                            </w:r>
                            <w:r>
                              <w:rPr/>
                              <w:t>24</w:t>
                            </w:r>
                            <w:r>
                              <w:rPr/>
                              <w:t>日</w:t>
                            </w:r>
                            <w:r>
                              <w:rPr/>
                              <w:t>(</w:t>
                            </w:r>
                            <w:r>
                              <w:rPr/>
                              <w:t>水</w:t>
                            </w:r>
                            <w:r>
                              <w:rPr/>
                              <w:t>)</w:t>
                            </w:r>
                            <w:r>
                              <w:rPr/>
                              <w:t>〆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fillcolor="white" stroked="t" style="position:absolute;margin-left:303.45pt;margin-top:-28.2pt;width:137.2pt;height:29.35pt" wp14:anchorId="1C8B380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30"/>
                        <w:rPr/>
                      </w:pPr>
                      <w:r>
                        <w:rPr/>
                        <w:t>令和８年６月</w:t>
                      </w:r>
                      <w:r>
                        <w:rPr/>
                        <w:t>24</w:t>
                      </w:r>
                      <w:r>
                        <w:rPr/>
                        <w:t>日</w:t>
                      </w:r>
                      <w:r>
                        <w:rPr/>
                        <w:t>(</w:t>
                      </w:r>
                      <w:r>
                        <w:rPr/>
                        <w:t>水</w:t>
                      </w:r>
                      <w:r>
                        <w:rPr/>
                        <w:t>)</w:t>
                      </w:r>
                      <w:r>
                        <w:rPr/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asciiTheme="minorEastAsia" w:hAnsiTheme="minorEastAsia"/>
          <w:sz w:val="22"/>
        </w:rPr>
        <w:t>（様式）</w:t>
      </w:r>
    </w:p>
    <w:p>
      <w:pPr>
        <w:pStyle w:val="Normal"/>
        <w:jc w:val="right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令和　　　年　　　月　　　日</w:t>
      </w:r>
    </w:p>
    <w:p>
      <w:pPr>
        <w:pStyle w:val="Normal"/>
        <w:jc w:val="right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ind w:firstLine="22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京都府建設交通部交通政策課長　様</w:t>
      </w:r>
    </w:p>
    <w:p>
      <w:pPr>
        <w:pStyle w:val="Normal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　福知山市建設交通部長　様</w:t>
      </w:r>
    </w:p>
    <w:p>
      <w:pPr>
        <w:pStyle w:val="Normal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　南丹市地域振興部長　様</w:t>
      </w:r>
    </w:p>
    <w:p>
      <w:pPr>
        <w:pStyle w:val="Normal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　京丹波町総務部長　様</w:t>
      </w:r>
    </w:p>
    <w:p>
      <w:pPr>
        <w:pStyle w:val="Normal"/>
        <w:ind w:left="3826" w:firstLine="44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（住所）</w:t>
      </w:r>
    </w:p>
    <w:p>
      <w:pPr>
        <w:pStyle w:val="Normal"/>
        <w:ind w:left="3826" w:firstLine="44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（事業者名）</w:t>
      </w:r>
    </w:p>
    <w:p>
      <w:pPr>
        <w:pStyle w:val="Normal"/>
        <w:ind w:right="880" w:firstLine="429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（代表者職氏名）　</w:t>
      </w:r>
    </w:p>
    <w:p>
      <w:pPr>
        <w:pStyle w:val="Normal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Default"/>
        <w:jc w:val="center"/>
        <w:rPr>
          <w:rFonts w:ascii="ＭＳ 明朝" w:hAnsi="ＭＳ 明朝" w:eastAsia="ＭＳ 明朝" w:asciiTheme="minorEastAsia" w:eastAsiaTheme="minorEastAsia" w:hAnsiTheme="minorEastAsia"/>
          <w:sz w:val="40"/>
          <w:szCs w:val="40"/>
        </w:rPr>
      </w:pPr>
      <w:r>
        <w:rPr>
          <w:rFonts w:ascii="ＭＳ 明朝" w:hAnsi="ＭＳ 明朝" w:asciiTheme="minorEastAsia" w:hAnsiTheme="minorEastAsia"/>
          <w:sz w:val="40"/>
          <w:szCs w:val="40"/>
        </w:rPr>
        <w:t>質疑書</w:t>
      </w:r>
    </w:p>
    <w:tbl>
      <w:tblPr>
        <w:tblStyle w:val="a5"/>
        <w:tblW w:w="870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8702"/>
      </w:tblGrid>
      <w:tr>
        <w:trPr/>
        <w:tc>
          <w:tcPr>
            <w:tcW w:w="8702" w:type="dxa"/>
            <w:tcBorders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</w:tc>
      </w:tr>
    </w:tbl>
    <w:p>
      <w:pPr>
        <w:pStyle w:val="Normal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（連絡先）</w:t>
      </w:r>
    </w:p>
    <w:tbl>
      <w:tblPr>
        <w:tblStyle w:val="a5"/>
        <w:tblW w:w="86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34"/>
        <w:gridCol w:w="6407"/>
      </w:tblGrid>
      <w:tr>
        <w:trPr/>
        <w:tc>
          <w:tcPr>
            <w:tcW w:w="2234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</w:rPr>
              <w:t>部署名</w:t>
            </w:r>
          </w:p>
        </w:tc>
        <w:tc>
          <w:tcPr>
            <w:tcW w:w="640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</w:tc>
      </w:tr>
      <w:tr>
        <w:trPr/>
        <w:tc>
          <w:tcPr>
            <w:tcW w:w="2234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</w:rPr>
              <w:t>役職・氏名</w:t>
            </w:r>
          </w:p>
        </w:tc>
        <w:tc>
          <w:tcPr>
            <w:tcW w:w="640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</w:tc>
      </w:tr>
      <w:tr>
        <w:trPr/>
        <w:tc>
          <w:tcPr>
            <w:tcW w:w="2234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</w:rPr>
              <w:t>電話番号</w:t>
            </w:r>
          </w:p>
        </w:tc>
        <w:tc>
          <w:tcPr>
            <w:tcW w:w="640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</w:tc>
      </w:tr>
      <w:tr>
        <w:trPr/>
        <w:tc>
          <w:tcPr>
            <w:tcW w:w="2234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</w:rPr>
              <w:t>FAX</w:t>
            </w:r>
            <w:r>
              <w:rPr>
                <w:rFonts w:ascii="ＭＳ 明朝" w:hAnsi="ＭＳ 明朝" w:asciiTheme="minorEastAsia" w:hAnsiTheme="minorEastAsia"/>
                <w:sz w:val="22"/>
              </w:rPr>
              <w:t>番号</w:t>
            </w:r>
          </w:p>
        </w:tc>
        <w:tc>
          <w:tcPr>
            <w:tcW w:w="640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</w:tc>
      </w:tr>
      <w:tr>
        <w:trPr/>
        <w:tc>
          <w:tcPr>
            <w:tcW w:w="2234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</w:rPr>
              <w:t>電子メールアドレス</w:t>
            </w:r>
          </w:p>
        </w:tc>
        <w:tc>
          <w:tcPr>
            <w:tcW w:w="640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Theme="minorEastAsia" w:hAnsiTheme="minorEastAsia" w:ascii="ＭＳ 明朝" w:hAnsi="ＭＳ 明朝"/>
                <w:sz w:val="22"/>
              </w:rPr>
            </w:r>
          </w:p>
        </w:tc>
      </w:tr>
    </w:tbl>
    <w:p>
      <w:pPr>
        <w:pStyle w:val="Normal"/>
        <w:ind w:left="3826" w:hanging="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　　　　　　</w:t>
      </w:r>
    </w:p>
    <w:p>
      <w:pPr>
        <w:pStyle w:val="Default"/>
        <w:rPr>
          <w:rFonts w:ascii="ＭＳ 明朝" w:hAnsi="ＭＳ 明朝" w:eastAsia="ＭＳ 明朝" w:cs="" w:asciiTheme="minorEastAsia" w:cstheme="minorBidi" w:eastAsiaTheme="minorEastAsia" w:hAnsiTheme="minorEastAsia"/>
          <w:color w:val="auto"/>
        </w:rPr>
      </w:pPr>
      <w:r>
        <w:rPr>
          <w:rFonts w:ascii="ＭＳ 明朝" w:hAnsi="ＭＳ 明朝" w:cs="" w:asciiTheme="minorEastAsia" w:cstheme="minorBidi" w:hAnsiTheme="minorEastAsia"/>
          <w:color w:val="auto"/>
        </w:rPr>
        <w:t>　</w:t>
      </w:r>
    </w:p>
    <w:p>
      <w:pPr>
        <w:pStyle w:val="Closing"/>
        <w:ind w:right="880" w:hanging="0"/>
        <w:jc w:val="center"/>
        <w:rPr>
          <w:rFonts w:ascii="ＭＳ 明朝" w:hAnsi="ＭＳ 明朝" w:eastAsia="ＭＳ 明朝" w:asciiTheme="minorEastAsia" w:eastAsiaTheme="minorEastAsia" w:hAnsiTheme="minorEastAsia"/>
        </w:rPr>
      </w:pPr>
      <w:r>
        <w:rPr/>
      </w:r>
    </w:p>
    <w:sectPr>
      <w:type w:val="nextPage"/>
      <w:pgSz w:w="11906" w:h="16838"/>
      <w:pgMar w:left="1701" w:right="1701" w:header="0" w:top="1134" w:footer="0" w:bottom="1134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7"/>
    <w:uiPriority w:val="99"/>
    <w:qFormat/>
    <w:rsid w:val="0097779c"/>
    <w:rPr/>
  </w:style>
  <w:style w:type="character" w:styleId="Style15" w:customStyle="1">
    <w:name w:val="フッター (文字)"/>
    <w:basedOn w:val="DefaultParagraphFont"/>
    <w:link w:val="a9"/>
    <w:uiPriority w:val="99"/>
    <w:qFormat/>
    <w:rsid w:val="0097779c"/>
    <w:rPr/>
  </w:style>
  <w:style w:type="character" w:styleId="Style16">
    <w:name w:val="インターネットリンク"/>
    <w:basedOn w:val="DefaultParagraphFont"/>
    <w:uiPriority w:val="99"/>
    <w:unhideWhenUsed/>
    <w:rsid w:val="0097779c"/>
    <w:rPr>
      <w:color w:val="0563C1" w:themeColor="hyperlink"/>
      <w:u w:val="single"/>
    </w:rPr>
  </w:style>
  <w:style w:type="character" w:styleId="Style17" w:customStyle="1">
    <w:name w:val="記 (文字)"/>
    <w:basedOn w:val="DefaultParagraphFont"/>
    <w:link w:val="ac"/>
    <w:uiPriority w:val="99"/>
    <w:qFormat/>
    <w:rsid w:val="00dd31cc"/>
    <w:rPr>
      <w:rFonts w:ascii="Arial" w:hAnsi="Arial" w:eastAsia="ＭＳ Ｐゴシック"/>
      <w:sz w:val="22"/>
    </w:rPr>
  </w:style>
  <w:style w:type="character" w:styleId="Style18" w:customStyle="1">
    <w:name w:val="結語 (文字)"/>
    <w:basedOn w:val="DefaultParagraphFont"/>
    <w:link w:val="ae"/>
    <w:uiPriority w:val="99"/>
    <w:qFormat/>
    <w:rsid w:val="00dd31cc"/>
    <w:rPr>
      <w:rFonts w:ascii="Arial" w:hAnsi="Arial" w:eastAsia="ＭＳ Ｐゴシック"/>
      <w:sz w:val="22"/>
    </w:rPr>
  </w:style>
  <w:style w:type="character" w:styleId="Style19" w:customStyle="1">
    <w:name w:val="中見出し (文字)"/>
    <w:basedOn w:val="DefaultParagraphFont"/>
    <w:link w:val="a0"/>
    <w:qFormat/>
    <w:rsid w:val="00624c84"/>
    <w:rPr>
      <w:rFonts w:ascii="Arial" w:hAnsi="Arial" w:eastAsia="ＭＳ Ｐゴシック"/>
      <w:sz w:val="22"/>
      <w:szCs w:val="24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80278"/>
    <w:pPr>
      <w:ind w:left="840" w:hanging="0"/>
    </w:pPr>
    <w:rPr/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a8"/>
    <w:uiPriority w:val="99"/>
    <w:unhideWhenUsed/>
    <w:rsid w:val="0097779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a"/>
    <w:uiPriority w:val="99"/>
    <w:unhideWhenUsed/>
    <w:rsid w:val="0097779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d"/>
    <w:uiPriority w:val="99"/>
    <w:unhideWhenUsed/>
    <w:qFormat/>
    <w:rsid w:val="00dd31cc"/>
    <w:pPr>
      <w:jc w:val="center"/>
    </w:pPr>
    <w:rPr>
      <w:rFonts w:ascii="Arial" w:hAnsi="Arial" w:eastAsia="ＭＳ Ｐゴシック"/>
      <w:sz w:val="22"/>
    </w:rPr>
  </w:style>
  <w:style w:type="paragraph" w:styleId="Closing">
    <w:name w:val="Closing"/>
    <w:basedOn w:val="Normal"/>
    <w:link w:val="af"/>
    <w:uiPriority w:val="99"/>
    <w:unhideWhenUsed/>
    <w:qFormat/>
    <w:rsid w:val="00dd31cc"/>
    <w:pPr>
      <w:jc w:val="right"/>
    </w:pPr>
    <w:rPr>
      <w:rFonts w:ascii="Arial" w:hAnsi="Arial" w:eastAsia="ＭＳ Ｐゴシック"/>
      <w:sz w:val="22"/>
    </w:rPr>
  </w:style>
  <w:style w:type="paragraph" w:styleId="Default" w:customStyle="1">
    <w:name w:val="Default"/>
    <w:qFormat/>
    <w:rsid w:val="009339a6"/>
    <w:pPr>
      <w:widowControl w:val="false"/>
      <w:bidi w:val="0"/>
      <w:spacing w:before="0" w:after="0"/>
      <w:jc w:val="left"/>
    </w:pPr>
    <w:rPr>
      <w:rFonts w:ascii="ＭＳ 明朝" w:hAnsi="ＭＳ 明朝" w:eastAsia="ＭＳ 明朝" w:cs="ＭＳ 明朝"/>
      <w:color w:val="000000"/>
      <w:kern w:val="0"/>
      <w:sz w:val="24"/>
      <w:szCs w:val="24"/>
      <w:lang w:val="en-US" w:eastAsia="ja-JP" w:bidi="ar-SA"/>
    </w:rPr>
  </w:style>
  <w:style w:type="paragraph" w:styleId="Style28" w:customStyle="1">
    <w:name w:val="大見出し"/>
    <w:basedOn w:val="ListParagraph"/>
    <w:qFormat/>
    <w:rsid w:val="00624c84"/>
    <w:pPr>
      <w:ind w:left="425" w:hanging="425"/>
    </w:pPr>
    <w:rPr>
      <w:rFonts w:ascii="Arial" w:hAnsi="Arial" w:eastAsia="ＭＳ Ｐゴシック"/>
      <w:sz w:val="22"/>
      <w:szCs w:val="24"/>
    </w:rPr>
  </w:style>
  <w:style w:type="paragraph" w:styleId="Style29" w:customStyle="1">
    <w:name w:val="中見出し"/>
    <w:basedOn w:val="ListParagraph"/>
    <w:link w:val="af0"/>
    <w:qFormat/>
    <w:rsid w:val="00624c84"/>
    <w:pPr>
      <w:ind w:left="0" w:hanging="0"/>
    </w:pPr>
    <w:rPr>
      <w:rFonts w:ascii="Arial" w:hAnsi="Arial" w:eastAsia="ＭＳ Ｐゴシック"/>
      <w:sz w:val="22"/>
      <w:szCs w:val="24"/>
    </w:rPr>
  </w:style>
  <w:style w:type="paragraph" w:styleId="Style3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3"/>
    <w:uiPriority w:val="39"/>
    <w:rsid w:val="00c073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2</Pages>
  <Words>116</Words>
  <Characters>119</Characters>
  <CharactersWithSpaces>143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cp:revision>0</cp:revision>
  <dc:subject/>
  <dc:title/>
</cp:coreProperties>
</file>