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78A90" w14:textId="4E4466BA" w:rsidR="00D437B9" w:rsidRPr="00D437B9" w:rsidRDefault="00D437B9" w:rsidP="006A2AA6">
      <w:pPr>
        <w:spacing w:line="240" w:lineRule="exact"/>
        <w:jc w:val="center"/>
        <w:rPr>
          <w:rFonts w:ascii="ＭＳ ゴシック" w:eastAsia="ＭＳ ゴシック" w:hAnsi="ＭＳ ゴシック"/>
          <w:b/>
          <w:sz w:val="24"/>
          <w:szCs w:val="28"/>
          <w:lang w:eastAsia="ja-JP"/>
        </w:rPr>
      </w:pPr>
      <w:r w:rsidRPr="00D437B9">
        <w:rPr>
          <w:rFonts w:ascii="ＭＳ ゴシック" w:eastAsia="ＭＳ ゴシック" w:hAnsi="ＭＳ ゴシック"/>
          <w:b/>
          <w:sz w:val="24"/>
          <w:lang w:eastAsia="ja-JP"/>
        </w:rPr>
        <w:t>&lt;</w:t>
      </w:r>
      <w:r w:rsidR="00A80337">
        <w:rPr>
          <w:rFonts w:ascii="ＭＳ ゴシック" w:eastAsia="ＭＳ ゴシック" w:hAnsi="ＭＳ ゴシック" w:hint="eastAsia"/>
          <w:b/>
          <w:sz w:val="24"/>
          <w:lang w:eastAsia="ja-JP"/>
        </w:rPr>
        <w:t>福知山市</w:t>
      </w:r>
      <w:r w:rsidR="0023235A">
        <w:rPr>
          <w:rFonts w:ascii="ＭＳ ゴシック" w:eastAsia="ＭＳ ゴシック" w:hAnsi="ＭＳ ゴシック" w:hint="eastAsia"/>
          <w:b/>
          <w:sz w:val="24"/>
          <w:szCs w:val="28"/>
          <w:lang w:eastAsia="ja-JP"/>
        </w:rPr>
        <w:t>廃棄物処理施設のあり方検討</w:t>
      </w:r>
      <w:r w:rsidRPr="00D437B9">
        <w:rPr>
          <w:rFonts w:ascii="ＭＳ ゴシック" w:eastAsia="ＭＳ ゴシック" w:hAnsi="ＭＳ ゴシック" w:hint="eastAsia"/>
          <w:b/>
          <w:sz w:val="24"/>
          <w:szCs w:val="28"/>
          <w:lang w:eastAsia="ja-JP"/>
        </w:rPr>
        <w:t>に係るサウンディング型市場調査</w:t>
      </w:r>
      <w:r w:rsidRPr="00D437B9">
        <w:rPr>
          <w:rFonts w:ascii="ＭＳ ゴシック" w:eastAsia="ＭＳ ゴシック" w:hAnsi="ＭＳ ゴシック"/>
          <w:b/>
          <w:sz w:val="24"/>
          <w:lang w:eastAsia="ja-JP"/>
        </w:rPr>
        <w:t>&gt;</w:t>
      </w:r>
    </w:p>
    <w:p w14:paraId="0512A848" w14:textId="3B8524FB" w:rsidR="00D437B9" w:rsidRDefault="00D437B9" w:rsidP="00105138">
      <w:pPr>
        <w:spacing w:line="240" w:lineRule="exact"/>
        <w:rPr>
          <w:rFonts w:ascii="ＭＳ ゴシック" w:eastAsia="ＭＳ ゴシック" w:hAnsi="ＭＳ ゴシック"/>
          <w:b/>
          <w:lang w:eastAsia="ja-JP"/>
        </w:rPr>
      </w:pPr>
      <w:r>
        <w:rPr>
          <w:rFonts w:ascii="ＭＳ ゴシック" w:eastAsia="ＭＳ ゴシック" w:hAnsi="ＭＳ ゴシック" w:hint="eastAsia"/>
          <w:b/>
          <w:lang w:eastAsia="ja-JP"/>
        </w:rPr>
        <w:t>■ヒアリングシート（質問項目）</w:t>
      </w:r>
    </w:p>
    <w:tbl>
      <w:tblPr>
        <w:tblStyle w:val="afe"/>
        <w:tblW w:w="0" w:type="auto"/>
        <w:tblLook w:val="04A0" w:firstRow="1" w:lastRow="0" w:firstColumn="1" w:lastColumn="0" w:noHBand="0" w:noVBand="1"/>
      </w:tblPr>
      <w:tblGrid>
        <w:gridCol w:w="2518"/>
        <w:gridCol w:w="6338"/>
      </w:tblGrid>
      <w:tr w:rsidR="00D437B9" w14:paraId="05B934DD" w14:textId="77777777" w:rsidTr="00D437B9">
        <w:trPr>
          <w:trHeight w:val="356"/>
        </w:trPr>
        <w:tc>
          <w:tcPr>
            <w:tcW w:w="2518" w:type="dxa"/>
          </w:tcPr>
          <w:p w14:paraId="37CE7812" w14:textId="77777777" w:rsidR="00D437B9" w:rsidRDefault="00D437B9" w:rsidP="00105138">
            <w:pPr>
              <w:spacing w:line="240" w:lineRule="exact"/>
              <w:rPr>
                <w:rFonts w:ascii="ＭＳ ゴシック" w:eastAsia="ＭＳ ゴシック" w:hAnsi="ＭＳ ゴシック"/>
                <w:b/>
                <w:lang w:eastAsia="ja-JP"/>
              </w:rPr>
            </w:pPr>
            <w:r>
              <w:rPr>
                <w:rFonts w:ascii="ＭＳ ゴシック" w:eastAsia="ＭＳ ゴシック" w:hAnsi="ＭＳ ゴシック" w:hint="eastAsia"/>
                <w:b/>
                <w:lang w:eastAsia="ja-JP"/>
              </w:rPr>
              <w:t>法人名・団体名・所属</w:t>
            </w:r>
          </w:p>
        </w:tc>
        <w:tc>
          <w:tcPr>
            <w:tcW w:w="6338" w:type="dxa"/>
          </w:tcPr>
          <w:p w14:paraId="3F5A26B1" w14:textId="77777777" w:rsidR="00D437B9" w:rsidRDefault="00D437B9" w:rsidP="00221D2C">
            <w:pPr>
              <w:spacing w:line="240" w:lineRule="exact"/>
              <w:rPr>
                <w:rFonts w:ascii="ＭＳ ゴシック" w:eastAsia="ＭＳ ゴシック" w:hAnsi="ＭＳ ゴシック"/>
                <w:b/>
                <w:lang w:eastAsia="ja-JP"/>
              </w:rPr>
            </w:pPr>
          </w:p>
          <w:p w14:paraId="7422D2F3" w14:textId="77777777" w:rsidR="00221D2C" w:rsidRDefault="00221D2C" w:rsidP="00221D2C">
            <w:pPr>
              <w:spacing w:line="240" w:lineRule="exact"/>
              <w:rPr>
                <w:rFonts w:ascii="ＭＳ ゴシック" w:eastAsia="ＭＳ ゴシック" w:hAnsi="ＭＳ ゴシック"/>
                <w:b/>
                <w:lang w:eastAsia="ja-JP"/>
              </w:rPr>
            </w:pPr>
          </w:p>
          <w:p w14:paraId="06E120EF" w14:textId="77777777" w:rsidR="00221D2C" w:rsidRDefault="00221D2C" w:rsidP="00221D2C">
            <w:pPr>
              <w:spacing w:line="240" w:lineRule="exact"/>
              <w:rPr>
                <w:rFonts w:ascii="ＭＳ ゴシック" w:eastAsia="ＭＳ ゴシック" w:hAnsi="ＭＳ ゴシック"/>
                <w:b/>
                <w:lang w:eastAsia="ja-JP"/>
              </w:rPr>
            </w:pPr>
          </w:p>
        </w:tc>
      </w:tr>
      <w:tr w:rsidR="00D437B9" w14:paraId="777F55EA" w14:textId="77777777" w:rsidTr="00D437B9">
        <w:tc>
          <w:tcPr>
            <w:tcW w:w="2518" w:type="dxa"/>
          </w:tcPr>
          <w:p w14:paraId="2D2DB311" w14:textId="77777777" w:rsidR="00D437B9" w:rsidRDefault="00D437B9" w:rsidP="00105138">
            <w:pPr>
              <w:spacing w:line="240" w:lineRule="exact"/>
              <w:rPr>
                <w:rFonts w:ascii="ＭＳ ゴシック" w:eastAsia="ＭＳ ゴシック" w:hAnsi="ＭＳ ゴシック"/>
                <w:b/>
              </w:rPr>
            </w:pPr>
            <w:r>
              <w:rPr>
                <w:rFonts w:ascii="ＭＳ ゴシック" w:eastAsia="ＭＳ ゴシック" w:hAnsi="ＭＳ ゴシック" w:hint="eastAsia"/>
                <w:b/>
              </w:rPr>
              <w:t>担当者氏名</w:t>
            </w:r>
          </w:p>
        </w:tc>
        <w:tc>
          <w:tcPr>
            <w:tcW w:w="6338" w:type="dxa"/>
          </w:tcPr>
          <w:p w14:paraId="640A462F" w14:textId="77777777" w:rsidR="00221D2C" w:rsidRDefault="00221D2C" w:rsidP="00221D2C">
            <w:pPr>
              <w:spacing w:line="240" w:lineRule="exact"/>
              <w:rPr>
                <w:rFonts w:ascii="ＭＳ ゴシック" w:eastAsia="ＭＳ ゴシック" w:hAnsi="ＭＳ ゴシック"/>
                <w:b/>
                <w:lang w:eastAsia="ja-JP"/>
              </w:rPr>
            </w:pPr>
          </w:p>
          <w:p w14:paraId="4D3B502B" w14:textId="77777777" w:rsidR="00221D2C" w:rsidRDefault="00221D2C" w:rsidP="00221D2C">
            <w:pPr>
              <w:spacing w:line="240" w:lineRule="exact"/>
              <w:rPr>
                <w:rFonts w:ascii="ＭＳ ゴシック" w:eastAsia="ＭＳ ゴシック" w:hAnsi="ＭＳ ゴシック"/>
                <w:b/>
                <w:lang w:eastAsia="ja-JP"/>
              </w:rPr>
            </w:pPr>
          </w:p>
        </w:tc>
      </w:tr>
    </w:tbl>
    <w:p w14:paraId="5053E348" w14:textId="62CF92C6" w:rsidR="00A80337" w:rsidRPr="00A80337" w:rsidRDefault="00D437B9" w:rsidP="00105138">
      <w:pPr>
        <w:spacing w:line="240" w:lineRule="exact"/>
        <w:rPr>
          <w:rFonts w:ascii="ＭＳ 明朝" w:eastAsia="ＭＳ 明朝" w:hAnsi="ＭＳ 明朝"/>
          <w:lang w:eastAsia="ja-JP"/>
        </w:rPr>
      </w:pPr>
      <w:r w:rsidRPr="00A80337">
        <w:rPr>
          <w:rFonts w:ascii="ＭＳ 明朝" w:eastAsia="ＭＳ 明朝" w:hAnsi="ＭＳ 明朝" w:hint="eastAsia"/>
          <w:u w:val="single"/>
          <w:lang w:eastAsia="ja-JP"/>
        </w:rPr>
        <w:t>提出期限：令和</w:t>
      </w:r>
      <w:r w:rsidR="005924F7" w:rsidRPr="00A80337">
        <w:rPr>
          <w:rFonts w:ascii="ＭＳ 明朝" w:eastAsia="ＭＳ 明朝" w:hAnsi="ＭＳ 明朝" w:hint="eastAsia"/>
          <w:u w:val="single"/>
          <w:lang w:eastAsia="ja-JP"/>
        </w:rPr>
        <w:t>８</w:t>
      </w:r>
      <w:r w:rsidRPr="00A80337">
        <w:rPr>
          <w:rFonts w:ascii="ＭＳ 明朝" w:eastAsia="ＭＳ 明朝" w:hAnsi="ＭＳ 明朝" w:hint="eastAsia"/>
          <w:u w:val="single"/>
          <w:lang w:eastAsia="ja-JP"/>
        </w:rPr>
        <w:t>年</w:t>
      </w:r>
      <w:r w:rsidR="005924F7" w:rsidRPr="00A80337">
        <w:rPr>
          <w:rFonts w:ascii="ＭＳ 明朝" w:eastAsia="ＭＳ 明朝" w:hAnsi="ＭＳ 明朝" w:hint="eastAsia"/>
          <w:u w:val="single"/>
          <w:lang w:eastAsia="ja-JP"/>
        </w:rPr>
        <w:t>６</w:t>
      </w:r>
      <w:r w:rsidRPr="00A80337">
        <w:rPr>
          <w:rFonts w:ascii="ＭＳ 明朝" w:eastAsia="ＭＳ 明朝" w:hAnsi="ＭＳ 明朝" w:hint="eastAsia"/>
          <w:u w:val="single"/>
          <w:lang w:eastAsia="ja-JP"/>
        </w:rPr>
        <w:t>月</w:t>
      </w:r>
      <w:r w:rsidR="00721192">
        <w:rPr>
          <w:rFonts w:ascii="ＭＳ 明朝" w:eastAsia="ＭＳ 明朝" w:hAnsi="ＭＳ 明朝" w:hint="eastAsia"/>
          <w:u w:val="single"/>
          <w:lang w:eastAsia="ja-JP"/>
        </w:rPr>
        <w:t>29</w:t>
      </w:r>
      <w:r w:rsidRPr="00A80337">
        <w:rPr>
          <w:rFonts w:ascii="ＭＳ 明朝" w:eastAsia="ＭＳ 明朝" w:hAnsi="ＭＳ 明朝" w:hint="eastAsia"/>
          <w:u w:val="single"/>
          <w:lang w:eastAsia="ja-JP"/>
        </w:rPr>
        <w:t>日（</w:t>
      </w:r>
      <w:r w:rsidR="00721192">
        <w:rPr>
          <w:rFonts w:ascii="ＭＳ 明朝" w:eastAsia="ＭＳ 明朝" w:hAnsi="ＭＳ 明朝" w:hint="eastAsia"/>
          <w:u w:val="single"/>
          <w:lang w:eastAsia="ja-JP"/>
        </w:rPr>
        <w:t>月</w:t>
      </w:r>
      <w:bookmarkStart w:id="0" w:name="_GoBack"/>
      <w:bookmarkEnd w:id="0"/>
      <w:r w:rsidRPr="00A80337">
        <w:rPr>
          <w:rFonts w:ascii="ＭＳ 明朝" w:eastAsia="ＭＳ 明朝" w:hAnsi="ＭＳ 明朝" w:hint="eastAsia"/>
          <w:u w:val="single"/>
          <w:lang w:eastAsia="ja-JP"/>
        </w:rPr>
        <w:t>）</w:t>
      </w:r>
      <w:r w:rsidR="00A80337" w:rsidRPr="00A80337">
        <w:rPr>
          <w:rFonts w:ascii="ＭＳ 明朝" w:eastAsia="ＭＳ 明朝" w:hAnsi="ＭＳ 明朝" w:hint="eastAsia"/>
          <w:lang w:eastAsia="ja-JP"/>
        </w:rPr>
        <w:t xml:space="preserve">　　　</w:t>
      </w:r>
    </w:p>
    <w:p w14:paraId="72BD30CC" w14:textId="055BD668" w:rsidR="00D437B9" w:rsidRPr="00A80337" w:rsidRDefault="00D437B9" w:rsidP="00105138">
      <w:pPr>
        <w:spacing w:line="240" w:lineRule="exact"/>
        <w:rPr>
          <w:rFonts w:ascii="ＭＳ 明朝" w:eastAsia="ＭＳ 明朝" w:hAnsi="ＭＳ 明朝"/>
          <w:sz w:val="21"/>
          <w:szCs w:val="21"/>
          <w:lang w:eastAsia="ja-JP"/>
        </w:rPr>
      </w:pPr>
      <w:r w:rsidRPr="00A80337">
        <w:rPr>
          <w:rFonts w:ascii="ＭＳ 明朝" w:eastAsia="ＭＳ 明朝" w:hAnsi="ＭＳ 明朝" w:hint="eastAsia"/>
          <w:sz w:val="21"/>
          <w:szCs w:val="21"/>
          <w:lang w:eastAsia="ja-JP"/>
        </w:rPr>
        <w:t>※</w:t>
      </w:r>
      <w:r w:rsidR="00A80337" w:rsidRPr="00A80337">
        <w:rPr>
          <w:rFonts w:ascii="ＭＳ 明朝" w:eastAsia="ＭＳ 明朝" w:hAnsi="ＭＳ 明朝"/>
          <w:sz w:val="21"/>
          <w:szCs w:val="21"/>
          <w:lang w:eastAsia="ja-JP"/>
        </w:rPr>
        <w:t>説明の補足に必要な場合は、</w:t>
      </w:r>
      <w:r w:rsidRPr="00A80337">
        <w:rPr>
          <w:rFonts w:ascii="ＭＳ 明朝" w:eastAsia="ＭＳ 明朝" w:hAnsi="ＭＳ 明朝" w:hint="eastAsia"/>
          <w:sz w:val="21"/>
          <w:szCs w:val="21"/>
          <w:lang w:eastAsia="ja-JP"/>
        </w:rPr>
        <w:t>別途</w:t>
      </w:r>
      <w:r w:rsidR="00A80337" w:rsidRPr="00A80337">
        <w:rPr>
          <w:rFonts w:ascii="ＭＳ 明朝" w:eastAsia="ＭＳ 明朝" w:hAnsi="ＭＳ 明朝" w:hint="eastAsia"/>
          <w:sz w:val="21"/>
          <w:szCs w:val="21"/>
          <w:lang w:eastAsia="ja-JP"/>
        </w:rPr>
        <w:t>説明</w:t>
      </w:r>
      <w:r w:rsidRPr="00A80337">
        <w:rPr>
          <w:rFonts w:ascii="ＭＳ 明朝" w:eastAsia="ＭＳ 明朝" w:hAnsi="ＭＳ 明朝" w:hint="eastAsia"/>
          <w:sz w:val="21"/>
          <w:szCs w:val="21"/>
          <w:lang w:eastAsia="ja-JP"/>
        </w:rPr>
        <w:t>資料（カタログ等</w:t>
      </w:r>
      <w:r w:rsidR="00A80337" w:rsidRPr="00A80337">
        <w:rPr>
          <w:rFonts w:ascii="ＭＳ 明朝" w:eastAsia="ＭＳ 明朝" w:hAnsi="ＭＳ 明朝" w:hint="eastAsia"/>
          <w:sz w:val="21"/>
          <w:szCs w:val="21"/>
          <w:lang w:eastAsia="ja-JP"/>
        </w:rPr>
        <w:t>含む</w:t>
      </w:r>
      <w:r w:rsidRPr="00A80337">
        <w:rPr>
          <w:rFonts w:ascii="ＭＳ 明朝" w:eastAsia="ＭＳ 明朝" w:hAnsi="ＭＳ 明朝" w:hint="eastAsia"/>
          <w:sz w:val="21"/>
          <w:szCs w:val="21"/>
          <w:lang w:eastAsia="ja-JP"/>
        </w:rPr>
        <w:t>）</w:t>
      </w:r>
      <w:r w:rsidR="00A80337" w:rsidRPr="00A80337">
        <w:rPr>
          <w:rFonts w:ascii="ＭＳ 明朝" w:eastAsia="ＭＳ 明朝" w:hAnsi="ＭＳ 明朝" w:hint="eastAsia"/>
          <w:sz w:val="21"/>
          <w:szCs w:val="21"/>
          <w:lang w:eastAsia="ja-JP"/>
        </w:rPr>
        <w:t>を添付してください。</w:t>
      </w:r>
    </w:p>
    <w:p w14:paraId="39BE82B2" w14:textId="039E0314" w:rsidR="00664E7A" w:rsidRPr="00900B1F" w:rsidRDefault="008D7AFA" w:rsidP="00105138">
      <w:pPr>
        <w:pStyle w:val="1"/>
        <w:spacing w:line="240" w:lineRule="exact"/>
        <w:rPr>
          <w:color w:val="auto"/>
          <w:sz w:val="24"/>
          <w:szCs w:val="24"/>
          <w:lang w:eastAsia="ja-JP"/>
        </w:rPr>
      </w:pPr>
      <w:r w:rsidRPr="00900B1F">
        <w:rPr>
          <w:color w:val="auto"/>
          <w:sz w:val="24"/>
          <w:szCs w:val="24"/>
          <w:u w:val="single"/>
          <w:lang w:eastAsia="ja-JP"/>
        </w:rPr>
        <w:t>民間委託</w:t>
      </w:r>
      <w:r w:rsidR="00D437B9" w:rsidRPr="00900B1F">
        <w:rPr>
          <w:rFonts w:hint="eastAsia"/>
          <w:color w:val="auto"/>
          <w:sz w:val="24"/>
          <w:szCs w:val="24"/>
          <w:u w:val="single"/>
          <w:lang w:eastAsia="ja-JP"/>
        </w:rPr>
        <w:t>ケース</w:t>
      </w:r>
      <w:r w:rsidRPr="00900B1F">
        <w:rPr>
          <w:color w:val="auto"/>
          <w:sz w:val="24"/>
          <w:szCs w:val="24"/>
          <w:lang w:eastAsia="ja-JP"/>
        </w:rPr>
        <w:t>に関するアンケート設問一覧</w:t>
      </w:r>
    </w:p>
    <w:p w14:paraId="5FFEC7D5" w14:textId="77777777" w:rsidR="008B61A2" w:rsidRPr="008B61A2" w:rsidRDefault="008B61A2" w:rsidP="00105138">
      <w:pPr>
        <w:spacing w:line="240" w:lineRule="exact"/>
        <w:rPr>
          <w:lang w:eastAsia="ja-JP"/>
        </w:rPr>
      </w:pPr>
    </w:p>
    <w:p w14:paraId="5CA8BCD5" w14:textId="77777777" w:rsidR="00664E7A" w:rsidRPr="008B61A2" w:rsidRDefault="008D7AFA" w:rsidP="00105138">
      <w:pPr>
        <w:pStyle w:val="21"/>
        <w:spacing w:line="240" w:lineRule="exact"/>
        <w:rPr>
          <w:rFonts w:asciiTheme="majorEastAsia" w:hAnsiTheme="majorEastAsia"/>
          <w:color w:val="auto"/>
          <w:sz w:val="24"/>
          <w:szCs w:val="24"/>
          <w:lang w:eastAsia="ja-JP"/>
        </w:rPr>
      </w:pPr>
      <w:r w:rsidRPr="008B61A2">
        <w:rPr>
          <w:rFonts w:asciiTheme="majorEastAsia" w:hAnsiTheme="majorEastAsia"/>
          <w:color w:val="auto"/>
          <w:sz w:val="24"/>
          <w:szCs w:val="24"/>
          <w:lang w:eastAsia="ja-JP"/>
        </w:rPr>
        <w:t>（1）処理受入可否等について</w:t>
      </w:r>
    </w:p>
    <w:p w14:paraId="630316F9" w14:textId="328ECD42" w:rsidR="008B61A2" w:rsidRPr="008B61A2" w:rsidRDefault="008D7AFA" w:rsidP="00105138">
      <w:pPr>
        <w:spacing w:line="240" w:lineRule="exact"/>
        <w:rPr>
          <w:rFonts w:ascii="ＭＳ 明朝" w:eastAsia="ＭＳ 明朝" w:hAnsi="ＭＳ 明朝"/>
          <w:sz w:val="21"/>
          <w:szCs w:val="21"/>
          <w:lang w:eastAsia="ja-JP"/>
        </w:rPr>
      </w:pPr>
      <w:r w:rsidRPr="008B61A2">
        <w:rPr>
          <w:rFonts w:ascii="ＭＳ 明朝" w:eastAsia="ＭＳ 明朝" w:hAnsi="ＭＳ 明朝"/>
          <w:sz w:val="21"/>
          <w:szCs w:val="21"/>
          <w:lang w:eastAsia="ja-JP"/>
        </w:rPr>
        <w:t>1-1</w:t>
      </w:r>
      <w:r w:rsidR="006A2AA6">
        <w:rPr>
          <w:rFonts w:ascii="ＭＳ 明朝" w:eastAsia="ＭＳ 明朝" w:hAnsi="ＭＳ 明朝" w:hint="eastAsia"/>
          <w:sz w:val="21"/>
          <w:szCs w:val="21"/>
          <w:lang w:eastAsia="ja-JP"/>
        </w:rPr>
        <w:t xml:space="preserve">　</w:t>
      </w:r>
      <w:r w:rsidRPr="008B61A2">
        <w:rPr>
          <w:rFonts w:ascii="ＭＳ 明朝" w:eastAsia="ＭＳ 明朝" w:hAnsi="ＭＳ 明朝"/>
          <w:sz w:val="21"/>
          <w:szCs w:val="21"/>
          <w:lang w:eastAsia="ja-JP"/>
        </w:rPr>
        <w:t>令和2</w:t>
      </w:r>
      <w:r w:rsidR="00DD3407">
        <w:rPr>
          <w:rFonts w:ascii="ＭＳ 明朝" w:eastAsia="ＭＳ 明朝" w:hAnsi="ＭＳ 明朝" w:hint="eastAsia"/>
          <w:sz w:val="21"/>
          <w:szCs w:val="21"/>
          <w:lang w:eastAsia="ja-JP"/>
        </w:rPr>
        <w:t>2</w:t>
      </w:r>
      <w:r w:rsidRPr="008B61A2">
        <w:rPr>
          <w:rFonts w:ascii="ＭＳ 明朝" w:eastAsia="ＭＳ 明朝" w:hAnsi="ＭＳ 明朝"/>
          <w:sz w:val="21"/>
          <w:szCs w:val="21"/>
          <w:lang w:eastAsia="ja-JP"/>
        </w:rPr>
        <w:t>年度における可燃ごみ</w:t>
      </w:r>
      <w:r w:rsidR="00DD3407">
        <w:rPr>
          <w:rFonts w:ascii="ＭＳ 明朝" w:eastAsia="ＭＳ 明朝" w:hAnsi="ＭＳ 明朝" w:hint="eastAsia"/>
          <w:sz w:val="21"/>
          <w:szCs w:val="21"/>
          <w:lang w:eastAsia="ja-JP"/>
        </w:rPr>
        <w:t>及び資源ごみ</w:t>
      </w:r>
      <w:r w:rsidRPr="008B61A2">
        <w:rPr>
          <w:rFonts w:ascii="ＭＳ 明朝" w:eastAsia="ＭＳ 明朝" w:hAnsi="ＭＳ 明朝"/>
          <w:sz w:val="21"/>
          <w:szCs w:val="21"/>
          <w:lang w:eastAsia="ja-JP"/>
        </w:rPr>
        <w:t>を全量受け入れることが可能かご回答ください。受け入れが困難な場合は、年間および1日あたりの受入可能量をご記載ください。</w:t>
      </w:r>
    </w:p>
    <w:tbl>
      <w:tblPr>
        <w:tblStyle w:val="afe"/>
        <w:tblW w:w="0" w:type="auto"/>
        <w:tblInd w:w="9" w:type="dxa"/>
        <w:tblLook w:val="04A0" w:firstRow="1" w:lastRow="0" w:firstColumn="1" w:lastColumn="0" w:noHBand="0" w:noVBand="1"/>
      </w:tblPr>
      <w:tblGrid>
        <w:gridCol w:w="8838"/>
      </w:tblGrid>
      <w:tr w:rsidR="008B61A2" w14:paraId="64C1345F" w14:textId="77777777" w:rsidTr="008B61A2">
        <w:tc>
          <w:tcPr>
            <w:tcW w:w="8838" w:type="dxa"/>
          </w:tcPr>
          <w:p w14:paraId="3BC26C2A" w14:textId="0D21190F" w:rsidR="008B61A2" w:rsidRDefault="008B61A2" w:rsidP="00105138">
            <w:pPr>
              <w:adjustRightInd w:val="0"/>
              <w:snapToGrid w:val="0"/>
              <w:spacing w:after="120" w:line="240" w:lineRule="exact"/>
              <w:rPr>
                <w:rFonts w:ascii="ＭＳ 明朝" w:eastAsia="ＭＳ 明朝" w:hAnsi="ＭＳ 明朝"/>
                <w:sz w:val="21"/>
                <w:szCs w:val="21"/>
                <w:lang w:eastAsia="ja-JP"/>
              </w:rPr>
            </w:pPr>
            <w:r>
              <w:rPr>
                <w:rFonts w:ascii="ＭＳ 明朝" w:eastAsia="ＭＳ 明朝" w:hAnsi="ＭＳ 明朝" w:hint="eastAsia"/>
                <w:sz w:val="21"/>
                <w:szCs w:val="21"/>
                <w:lang w:eastAsia="ja-JP"/>
              </w:rPr>
              <w:t>（回答）</w:t>
            </w:r>
          </w:p>
          <w:p w14:paraId="52A944F5" w14:textId="77777777" w:rsidR="008B61A2" w:rsidRDefault="008B61A2" w:rsidP="00105138">
            <w:pPr>
              <w:adjustRightInd w:val="0"/>
              <w:snapToGrid w:val="0"/>
              <w:spacing w:after="120" w:line="240" w:lineRule="exact"/>
              <w:rPr>
                <w:rFonts w:ascii="ＭＳ 明朝" w:eastAsia="ＭＳ 明朝" w:hAnsi="ＭＳ 明朝"/>
                <w:sz w:val="21"/>
                <w:szCs w:val="21"/>
                <w:lang w:eastAsia="ja-JP"/>
              </w:rPr>
            </w:pPr>
          </w:p>
          <w:p w14:paraId="105D19D8" w14:textId="77777777" w:rsidR="008B61A2" w:rsidRDefault="008B61A2" w:rsidP="00105138">
            <w:pPr>
              <w:adjustRightInd w:val="0"/>
              <w:snapToGrid w:val="0"/>
              <w:spacing w:after="120" w:line="240" w:lineRule="exact"/>
              <w:rPr>
                <w:rFonts w:ascii="ＭＳ 明朝" w:eastAsia="ＭＳ 明朝" w:hAnsi="ＭＳ 明朝"/>
                <w:sz w:val="21"/>
                <w:szCs w:val="21"/>
                <w:lang w:eastAsia="ja-JP"/>
              </w:rPr>
            </w:pPr>
          </w:p>
          <w:p w14:paraId="56BB2682" w14:textId="77777777" w:rsidR="008B61A2" w:rsidRDefault="008B61A2" w:rsidP="00105138">
            <w:pPr>
              <w:adjustRightInd w:val="0"/>
              <w:snapToGrid w:val="0"/>
              <w:spacing w:after="120" w:line="240" w:lineRule="exact"/>
              <w:rPr>
                <w:rFonts w:ascii="ＭＳ 明朝" w:eastAsia="ＭＳ 明朝" w:hAnsi="ＭＳ 明朝"/>
                <w:sz w:val="21"/>
                <w:szCs w:val="21"/>
                <w:lang w:eastAsia="ja-JP"/>
              </w:rPr>
            </w:pPr>
          </w:p>
        </w:tc>
      </w:tr>
    </w:tbl>
    <w:p w14:paraId="0F31783B" w14:textId="77777777" w:rsidR="008B61A2" w:rsidRDefault="008B61A2" w:rsidP="00105138">
      <w:pPr>
        <w:spacing w:line="240" w:lineRule="exact"/>
        <w:rPr>
          <w:rFonts w:ascii="ＭＳ 明朝" w:eastAsia="ＭＳ 明朝" w:hAnsi="ＭＳ 明朝"/>
          <w:sz w:val="21"/>
          <w:szCs w:val="21"/>
          <w:lang w:eastAsia="ja-JP"/>
        </w:rPr>
      </w:pPr>
    </w:p>
    <w:p w14:paraId="4B7CF3EC" w14:textId="6C2BBB28" w:rsidR="008B61A2" w:rsidRPr="008B61A2" w:rsidRDefault="008D7AFA" w:rsidP="00105138">
      <w:pPr>
        <w:spacing w:line="240" w:lineRule="exact"/>
        <w:rPr>
          <w:rFonts w:ascii="ＭＳ 明朝" w:eastAsia="ＭＳ 明朝" w:hAnsi="ＭＳ 明朝"/>
          <w:sz w:val="21"/>
          <w:szCs w:val="21"/>
          <w:lang w:eastAsia="ja-JP"/>
        </w:rPr>
      </w:pPr>
      <w:r w:rsidRPr="008B61A2">
        <w:rPr>
          <w:rFonts w:ascii="ＭＳ 明朝" w:eastAsia="ＭＳ 明朝" w:hAnsi="ＭＳ 明朝"/>
          <w:sz w:val="21"/>
          <w:szCs w:val="21"/>
          <w:lang w:eastAsia="ja-JP"/>
        </w:rPr>
        <w:t>1-2</w:t>
      </w:r>
      <w:r w:rsidR="006A2AA6">
        <w:rPr>
          <w:rFonts w:ascii="ＭＳ 明朝" w:eastAsia="ＭＳ 明朝" w:hAnsi="ＭＳ 明朝" w:hint="eastAsia"/>
          <w:sz w:val="21"/>
          <w:szCs w:val="21"/>
          <w:lang w:eastAsia="ja-JP"/>
        </w:rPr>
        <w:t xml:space="preserve">　</w:t>
      </w:r>
      <w:r w:rsidRPr="008B61A2">
        <w:rPr>
          <w:rFonts w:ascii="ＭＳ 明朝" w:eastAsia="ＭＳ 明朝" w:hAnsi="ＭＳ 明朝"/>
          <w:sz w:val="21"/>
          <w:szCs w:val="21"/>
          <w:lang w:eastAsia="ja-JP"/>
        </w:rPr>
        <w:t>令和2</w:t>
      </w:r>
      <w:r w:rsidR="00DD3407">
        <w:rPr>
          <w:rFonts w:ascii="ＭＳ 明朝" w:eastAsia="ＭＳ 明朝" w:hAnsi="ＭＳ 明朝" w:hint="eastAsia"/>
          <w:sz w:val="21"/>
          <w:szCs w:val="21"/>
          <w:lang w:eastAsia="ja-JP"/>
        </w:rPr>
        <w:t>2</w:t>
      </w:r>
      <w:r w:rsidRPr="008B61A2">
        <w:rPr>
          <w:rFonts w:ascii="ＭＳ 明朝" w:eastAsia="ＭＳ 明朝" w:hAnsi="ＭＳ 明朝"/>
          <w:sz w:val="21"/>
          <w:szCs w:val="21"/>
          <w:lang w:eastAsia="ja-JP"/>
        </w:rPr>
        <w:t>年度から令和4</w:t>
      </w:r>
      <w:r w:rsidR="00DD3407">
        <w:rPr>
          <w:rFonts w:ascii="ＭＳ 明朝" w:eastAsia="ＭＳ 明朝" w:hAnsi="ＭＳ 明朝" w:hint="eastAsia"/>
          <w:sz w:val="21"/>
          <w:szCs w:val="21"/>
          <w:lang w:eastAsia="ja-JP"/>
        </w:rPr>
        <w:t>1</w:t>
      </w:r>
      <w:r w:rsidRPr="008B61A2">
        <w:rPr>
          <w:rFonts w:ascii="ＭＳ 明朝" w:eastAsia="ＭＳ 明朝" w:hAnsi="ＭＳ 明朝"/>
          <w:sz w:val="21"/>
          <w:szCs w:val="21"/>
          <w:lang w:eastAsia="ja-JP"/>
        </w:rPr>
        <w:t>年度までの20年間にわたり、可燃ごみ</w:t>
      </w:r>
      <w:r w:rsidR="00DD3407">
        <w:rPr>
          <w:rFonts w:ascii="ＭＳ 明朝" w:eastAsia="ＭＳ 明朝" w:hAnsi="ＭＳ 明朝" w:hint="eastAsia"/>
          <w:sz w:val="21"/>
          <w:szCs w:val="21"/>
          <w:lang w:eastAsia="ja-JP"/>
        </w:rPr>
        <w:t>及び資源ごみ</w:t>
      </w:r>
      <w:r w:rsidRPr="008B61A2">
        <w:rPr>
          <w:rFonts w:ascii="ＭＳ 明朝" w:eastAsia="ＭＳ 明朝" w:hAnsi="ＭＳ 明朝"/>
          <w:sz w:val="21"/>
          <w:szCs w:val="21"/>
          <w:lang w:eastAsia="ja-JP"/>
        </w:rPr>
        <w:t>の継続受入が可能かご回答ください</w:t>
      </w:r>
      <w:r w:rsidR="008B61A2">
        <w:rPr>
          <w:rFonts w:ascii="ＭＳ 明朝" w:eastAsia="ＭＳ 明朝" w:hAnsi="ＭＳ 明朝" w:hint="eastAsia"/>
          <w:sz w:val="21"/>
          <w:szCs w:val="21"/>
          <w:lang w:eastAsia="ja-JP"/>
        </w:rPr>
        <w:t>。</w:t>
      </w:r>
    </w:p>
    <w:tbl>
      <w:tblPr>
        <w:tblStyle w:val="afe"/>
        <w:tblW w:w="0" w:type="auto"/>
        <w:tblInd w:w="9" w:type="dxa"/>
        <w:tblLook w:val="04A0" w:firstRow="1" w:lastRow="0" w:firstColumn="1" w:lastColumn="0" w:noHBand="0" w:noVBand="1"/>
      </w:tblPr>
      <w:tblGrid>
        <w:gridCol w:w="8838"/>
      </w:tblGrid>
      <w:tr w:rsidR="008B61A2" w14:paraId="2395F8F7" w14:textId="77777777" w:rsidTr="006D0E51">
        <w:tc>
          <w:tcPr>
            <w:tcW w:w="8838" w:type="dxa"/>
          </w:tcPr>
          <w:p w14:paraId="3F0FA95D" w14:textId="77777777" w:rsidR="008B61A2" w:rsidRDefault="008B61A2" w:rsidP="00105138">
            <w:pPr>
              <w:spacing w:after="120" w:line="240" w:lineRule="exact"/>
              <w:rPr>
                <w:rFonts w:ascii="ＭＳ 明朝" w:eastAsia="ＭＳ 明朝" w:hAnsi="ＭＳ 明朝"/>
                <w:sz w:val="21"/>
                <w:szCs w:val="21"/>
                <w:lang w:eastAsia="ja-JP"/>
              </w:rPr>
            </w:pPr>
            <w:r>
              <w:rPr>
                <w:rFonts w:ascii="ＭＳ 明朝" w:eastAsia="ＭＳ 明朝" w:hAnsi="ＭＳ 明朝" w:hint="eastAsia"/>
                <w:sz w:val="21"/>
                <w:szCs w:val="21"/>
                <w:lang w:eastAsia="ja-JP"/>
              </w:rPr>
              <w:t>（回答）</w:t>
            </w:r>
          </w:p>
          <w:p w14:paraId="56E12A47" w14:textId="77777777" w:rsidR="008B61A2" w:rsidRDefault="008B61A2" w:rsidP="00105138">
            <w:pPr>
              <w:spacing w:after="120" w:line="240" w:lineRule="exact"/>
              <w:rPr>
                <w:rFonts w:ascii="ＭＳ 明朝" w:eastAsia="ＭＳ 明朝" w:hAnsi="ＭＳ 明朝"/>
                <w:sz w:val="21"/>
                <w:szCs w:val="21"/>
                <w:lang w:eastAsia="ja-JP"/>
              </w:rPr>
            </w:pPr>
          </w:p>
          <w:p w14:paraId="171FC94D" w14:textId="77777777" w:rsidR="008B61A2" w:rsidRDefault="008B61A2" w:rsidP="00105138">
            <w:pPr>
              <w:spacing w:after="120" w:line="240" w:lineRule="exact"/>
              <w:rPr>
                <w:rFonts w:ascii="ＭＳ 明朝" w:eastAsia="ＭＳ 明朝" w:hAnsi="ＭＳ 明朝"/>
                <w:sz w:val="21"/>
                <w:szCs w:val="21"/>
                <w:lang w:eastAsia="ja-JP"/>
              </w:rPr>
            </w:pPr>
          </w:p>
          <w:p w14:paraId="397A4AD7" w14:textId="77777777" w:rsidR="008B61A2" w:rsidRDefault="008B61A2" w:rsidP="00105138">
            <w:pPr>
              <w:spacing w:after="120" w:line="240" w:lineRule="exact"/>
              <w:rPr>
                <w:rFonts w:ascii="ＭＳ 明朝" w:eastAsia="ＭＳ 明朝" w:hAnsi="ＭＳ 明朝"/>
                <w:sz w:val="21"/>
                <w:szCs w:val="21"/>
                <w:lang w:eastAsia="ja-JP"/>
              </w:rPr>
            </w:pPr>
          </w:p>
        </w:tc>
      </w:tr>
    </w:tbl>
    <w:p w14:paraId="34D98F0E" w14:textId="77777777" w:rsidR="008B61A2" w:rsidRPr="008B61A2" w:rsidRDefault="008B61A2" w:rsidP="00105138">
      <w:pPr>
        <w:spacing w:after="120" w:line="240" w:lineRule="exact"/>
        <w:rPr>
          <w:rFonts w:ascii="ＭＳ 明朝" w:eastAsia="ＭＳ 明朝" w:hAnsi="ＭＳ 明朝"/>
          <w:sz w:val="21"/>
          <w:szCs w:val="21"/>
          <w:lang w:eastAsia="ja-JP"/>
        </w:rPr>
      </w:pPr>
    </w:p>
    <w:p w14:paraId="4327949B" w14:textId="0184B405" w:rsidR="008B61A2" w:rsidRPr="008B61A2" w:rsidRDefault="008D7AFA" w:rsidP="00105138">
      <w:pPr>
        <w:spacing w:line="240" w:lineRule="exact"/>
        <w:rPr>
          <w:rFonts w:ascii="ＭＳ 明朝" w:eastAsia="ＭＳ 明朝" w:hAnsi="ＭＳ 明朝"/>
          <w:sz w:val="21"/>
          <w:szCs w:val="21"/>
          <w:lang w:eastAsia="ja-JP"/>
        </w:rPr>
      </w:pPr>
      <w:r w:rsidRPr="008B61A2">
        <w:rPr>
          <w:rFonts w:ascii="ＭＳ 明朝" w:eastAsia="ＭＳ 明朝" w:hAnsi="ＭＳ 明朝"/>
          <w:sz w:val="21"/>
          <w:szCs w:val="21"/>
          <w:lang w:eastAsia="ja-JP"/>
        </w:rPr>
        <w:t>1-3</w:t>
      </w:r>
      <w:r w:rsidR="006A2AA6">
        <w:rPr>
          <w:rFonts w:ascii="ＭＳ 明朝" w:eastAsia="ＭＳ 明朝" w:hAnsi="ＭＳ 明朝" w:hint="eastAsia"/>
          <w:sz w:val="21"/>
          <w:szCs w:val="21"/>
          <w:lang w:eastAsia="ja-JP"/>
        </w:rPr>
        <w:t xml:space="preserve">　</w:t>
      </w:r>
      <w:r w:rsidRPr="008B61A2">
        <w:rPr>
          <w:rFonts w:ascii="ＭＳ 明朝" w:eastAsia="ＭＳ 明朝" w:hAnsi="ＭＳ 明朝"/>
          <w:sz w:val="21"/>
          <w:szCs w:val="21"/>
          <w:lang w:eastAsia="ja-JP"/>
        </w:rPr>
        <w:t>令和4</w:t>
      </w:r>
      <w:r w:rsidR="00DD3407">
        <w:rPr>
          <w:rFonts w:ascii="ＭＳ 明朝" w:eastAsia="ＭＳ 明朝" w:hAnsi="ＭＳ 明朝" w:hint="eastAsia"/>
          <w:sz w:val="21"/>
          <w:szCs w:val="21"/>
          <w:lang w:eastAsia="ja-JP"/>
        </w:rPr>
        <w:t>2</w:t>
      </w:r>
      <w:r w:rsidRPr="008B61A2">
        <w:rPr>
          <w:rFonts w:ascii="ＭＳ 明朝" w:eastAsia="ＭＳ 明朝" w:hAnsi="ＭＳ 明朝"/>
          <w:sz w:val="21"/>
          <w:szCs w:val="21"/>
          <w:lang w:eastAsia="ja-JP"/>
        </w:rPr>
        <w:t>年度以降（20年後）のごみ受入について、現時点での方針やお考えをご記載ください。</w:t>
      </w:r>
    </w:p>
    <w:tbl>
      <w:tblPr>
        <w:tblStyle w:val="afe"/>
        <w:tblW w:w="0" w:type="auto"/>
        <w:tblInd w:w="9" w:type="dxa"/>
        <w:tblLook w:val="04A0" w:firstRow="1" w:lastRow="0" w:firstColumn="1" w:lastColumn="0" w:noHBand="0" w:noVBand="1"/>
      </w:tblPr>
      <w:tblGrid>
        <w:gridCol w:w="8838"/>
      </w:tblGrid>
      <w:tr w:rsidR="008B61A2" w14:paraId="7474E2A4" w14:textId="77777777" w:rsidTr="006D0E51">
        <w:tc>
          <w:tcPr>
            <w:tcW w:w="8838" w:type="dxa"/>
          </w:tcPr>
          <w:p w14:paraId="171568E1" w14:textId="77777777" w:rsidR="008B61A2" w:rsidRDefault="008B61A2" w:rsidP="00105138">
            <w:pPr>
              <w:spacing w:after="120" w:line="240" w:lineRule="exact"/>
              <w:rPr>
                <w:rFonts w:ascii="ＭＳ 明朝" w:eastAsia="ＭＳ 明朝" w:hAnsi="ＭＳ 明朝"/>
                <w:sz w:val="21"/>
                <w:szCs w:val="21"/>
                <w:lang w:eastAsia="ja-JP"/>
              </w:rPr>
            </w:pPr>
            <w:r>
              <w:rPr>
                <w:rFonts w:ascii="ＭＳ 明朝" w:eastAsia="ＭＳ 明朝" w:hAnsi="ＭＳ 明朝" w:hint="eastAsia"/>
                <w:sz w:val="21"/>
                <w:szCs w:val="21"/>
                <w:lang w:eastAsia="ja-JP"/>
              </w:rPr>
              <w:t>（回答）</w:t>
            </w:r>
          </w:p>
          <w:p w14:paraId="2B652CEC" w14:textId="77777777" w:rsidR="008B61A2" w:rsidRDefault="008B61A2" w:rsidP="00105138">
            <w:pPr>
              <w:spacing w:after="120" w:line="240" w:lineRule="exact"/>
              <w:rPr>
                <w:rFonts w:ascii="ＭＳ 明朝" w:eastAsia="ＭＳ 明朝" w:hAnsi="ＭＳ 明朝"/>
                <w:sz w:val="21"/>
                <w:szCs w:val="21"/>
                <w:lang w:eastAsia="ja-JP"/>
              </w:rPr>
            </w:pPr>
          </w:p>
          <w:p w14:paraId="63792184" w14:textId="77777777" w:rsidR="008B61A2" w:rsidRDefault="008B61A2" w:rsidP="00105138">
            <w:pPr>
              <w:spacing w:after="120" w:line="240" w:lineRule="exact"/>
              <w:rPr>
                <w:rFonts w:ascii="ＭＳ 明朝" w:eastAsia="ＭＳ 明朝" w:hAnsi="ＭＳ 明朝"/>
                <w:sz w:val="21"/>
                <w:szCs w:val="21"/>
                <w:lang w:eastAsia="ja-JP"/>
              </w:rPr>
            </w:pPr>
          </w:p>
          <w:p w14:paraId="39079F3E" w14:textId="77777777" w:rsidR="008B61A2" w:rsidRDefault="008B61A2" w:rsidP="00105138">
            <w:pPr>
              <w:spacing w:after="120" w:line="240" w:lineRule="exact"/>
              <w:rPr>
                <w:rFonts w:ascii="ＭＳ 明朝" w:eastAsia="ＭＳ 明朝" w:hAnsi="ＭＳ 明朝"/>
                <w:sz w:val="21"/>
                <w:szCs w:val="21"/>
                <w:lang w:eastAsia="ja-JP"/>
              </w:rPr>
            </w:pPr>
          </w:p>
        </w:tc>
      </w:tr>
    </w:tbl>
    <w:p w14:paraId="43C3C977" w14:textId="77777777" w:rsidR="00105138" w:rsidRDefault="00105138" w:rsidP="00105138">
      <w:pPr>
        <w:spacing w:after="120" w:line="240" w:lineRule="exact"/>
        <w:rPr>
          <w:rFonts w:ascii="ＭＳ 明朝" w:eastAsia="ＭＳ 明朝" w:hAnsi="ＭＳ 明朝"/>
          <w:sz w:val="21"/>
          <w:szCs w:val="21"/>
          <w:lang w:eastAsia="ja-JP"/>
        </w:rPr>
        <w:sectPr w:rsidR="00105138" w:rsidSect="008D7AFA">
          <w:headerReference w:type="default" r:id="rId8"/>
          <w:footerReference w:type="default" r:id="rId9"/>
          <w:pgSz w:w="12240" w:h="15840"/>
          <w:pgMar w:top="1440" w:right="1800" w:bottom="1440" w:left="1800" w:header="720" w:footer="720" w:gutter="0"/>
          <w:pgNumType w:start="1"/>
          <w:cols w:space="720"/>
          <w:docGrid w:linePitch="360"/>
        </w:sectPr>
      </w:pPr>
    </w:p>
    <w:p w14:paraId="7EEE2AFC" w14:textId="44C333B8" w:rsidR="00664E7A" w:rsidRPr="008B61A2" w:rsidRDefault="008D7AFA" w:rsidP="00105138">
      <w:pPr>
        <w:pStyle w:val="21"/>
        <w:spacing w:line="240" w:lineRule="exact"/>
        <w:rPr>
          <w:rFonts w:asciiTheme="majorEastAsia" w:hAnsiTheme="majorEastAsia"/>
          <w:color w:val="auto"/>
          <w:sz w:val="24"/>
          <w:szCs w:val="24"/>
          <w:lang w:eastAsia="ja-JP"/>
        </w:rPr>
      </w:pPr>
      <w:r w:rsidRPr="008B61A2">
        <w:rPr>
          <w:rFonts w:asciiTheme="majorEastAsia" w:hAnsiTheme="majorEastAsia"/>
          <w:color w:val="auto"/>
          <w:sz w:val="24"/>
          <w:szCs w:val="24"/>
          <w:lang w:eastAsia="ja-JP"/>
        </w:rPr>
        <w:lastRenderedPageBreak/>
        <w:t>（2）処理方式について</w:t>
      </w:r>
    </w:p>
    <w:p w14:paraId="11F40BBF" w14:textId="4F0006EE" w:rsidR="00664E7A" w:rsidRPr="008B61A2" w:rsidRDefault="008D7AFA" w:rsidP="00105138">
      <w:pPr>
        <w:spacing w:line="240" w:lineRule="exact"/>
        <w:rPr>
          <w:rFonts w:ascii="ＭＳ 明朝" w:eastAsia="ＭＳ 明朝" w:hAnsi="ＭＳ 明朝"/>
          <w:sz w:val="21"/>
          <w:szCs w:val="21"/>
          <w:lang w:eastAsia="ja-JP"/>
        </w:rPr>
      </w:pPr>
      <w:r w:rsidRPr="008B61A2">
        <w:rPr>
          <w:rFonts w:ascii="ＭＳ 明朝" w:eastAsia="ＭＳ 明朝" w:hAnsi="ＭＳ 明朝"/>
          <w:sz w:val="21"/>
          <w:szCs w:val="21"/>
          <w:lang w:eastAsia="ja-JP"/>
        </w:rPr>
        <w:t>2-1</w:t>
      </w:r>
      <w:r w:rsidR="006A2AA6">
        <w:rPr>
          <w:rFonts w:ascii="ＭＳ 明朝" w:eastAsia="ＭＳ 明朝" w:hAnsi="ＭＳ 明朝" w:hint="eastAsia"/>
          <w:sz w:val="21"/>
          <w:szCs w:val="21"/>
          <w:lang w:eastAsia="ja-JP"/>
        </w:rPr>
        <w:t xml:space="preserve">　</w:t>
      </w:r>
      <w:r w:rsidR="00281AAB">
        <w:rPr>
          <w:rFonts w:ascii="ＭＳ 明朝" w:eastAsia="ＭＳ 明朝" w:hAnsi="ＭＳ 明朝"/>
          <w:sz w:val="21"/>
          <w:szCs w:val="21"/>
          <w:lang w:eastAsia="ja-JP"/>
        </w:rPr>
        <w:t>御施設</w:t>
      </w:r>
      <w:r w:rsidRPr="008B61A2">
        <w:rPr>
          <w:rFonts w:ascii="ＭＳ 明朝" w:eastAsia="ＭＳ 明朝" w:hAnsi="ＭＳ 明朝"/>
          <w:sz w:val="21"/>
          <w:szCs w:val="21"/>
          <w:lang w:eastAsia="ja-JP"/>
        </w:rPr>
        <w:t>における処理方式について、以下の選択肢から該当するものをご選択ください。</w:t>
      </w:r>
    </w:p>
    <w:p w14:paraId="36340C72" w14:textId="0082DFCA" w:rsidR="008B61A2" w:rsidRPr="008B61A2" w:rsidRDefault="008D7AFA" w:rsidP="00105138">
      <w:pPr>
        <w:spacing w:line="240" w:lineRule="exact"/>
        <w:rPr>
          <w:rFonts w:ascii="ＭＳ 明朝" w:eastAsia="ＭＳ 明朝" w:hAnsi="ＭＳ 明朝"/>
          <w:sz w:val="21"/>
          <w:szCs w:val="21"/>
          <w:lang w:eastAsia="ja-JP"/>
        </w:rPr>
      </w:pPr>
      <w:r w:rsidRPr="008B61A2">
        <w:rPr>
          <w:rFonts w:ascii="ＭＳ 明朝" w:eastAsia="ＭＳ 明朝" w:hAnsi="ＭＳ 明朝"/>
          <w:sz w:val="21"/>
          <w:szCs w:val="21"/>
          <w:lang w:eastAsia="ja-JP"/>
        </w:rPr>
        <w:t xml:space="preserve">　① 焼却</w:t>
      </w:r>
      <w:r w:rsidRPr="008B61A2">
        <w:rPr>
          <w:rFonts w:ascii="ＭＳ 明朝" w:eastAsia="ＭＳ 明朝" w:hAnsi="ＭＳ 明朝"/>
          <w:sz w:val="21"/>
          <w:szCs w:val="21"/>
          <w:lang w:eastAsia="ja-JP"/>
        </w:rPr>
        <w:br/>
        <w:t xml:space="preserve">　② 焼却とバイオガス化の併設</w:t>
      </w:r>
      <w:r w:rsidRPr="008B61A2">
        <w:rPr>
          <w:rFonts w:ascii="ＭＳ 明朝" w:eastAsia="ＭＳ 明朝" w:hAnsi="ＭＳ 明朝"/>
          <w:sz w:val="21"/>
          <w:szCs w:val="21"/>
          <w:lang w:eastAsia="ja-JP"/>
        </w:rPr>
        <w:br/>
        <w:t xml:space="preserve">　③ ガス化溶融</w:t>
      </w:r>
      <w:r w:rsidRPr="008B61A2">
        <w:rPr>
          <w:rFonts w:ascii="ＭＳ 明朝" w:eastAsia="ＭＳ 明朝" w:hAnsi="ＭＳ 明朝"/>
          <w:sz w:val="21"/>
          <w:szCs w:val="21"/>
          <w:lang w:eastAsia="ja-JP"/>
        </w:rPr>
        <w:br/>
        <w:t xml:space="preserve">　</w:t>
      </w:r>
      <w:r w:rsidR="00DD3407">
        <w:rPr>
          <w:rFonts w:ascii="ＭＳ 明朝" w:eastAsia="ＭＳ 明朝" w:hAnsi="ＭＳ 明朝" w:hint="eastAsia"/>
          <w:sz w:val="21"/>
          <w:szCs w:val="21"/>
          <w:lang w:eastAsia="ja-JP"/>
        </w:rPr>
        <w:t>④</w:t>
      </w:r>
      <w:r w:rsidRPr="008B61A2">
        <w:rPr>
          <w:rFonts w:ascii="ＭＳ 明朝" w:eastAsia="ＭＳ 明朝" w:hAnsi="ＭＳ 明朝"/>
          <w:sz w:val="21"/>
          <w:szCs w:val="21"/>
          <w:lang w:eastAsia="ja-JP"/>
        </w:rPr>
        <w:t xml:space="preserve"> その他（具体的にご記載ください）</w:t>
      </w:r>
    </w:p>
    <w:tbl>
      <w:tblPr>
        <w:tblStyle w:val="afe"/>
        <w:tblW w:w="0" w:type="auto"/>
        <w:tblInd w:w="9" w:type="dxa"/>
        <w:tblLook w:val="04A0" w:firstRow="1" w:lastRow="0" w:firstColumn="1" w:lastColumn="0" w:noHBand="0" w:noVBand="1"/>
      </w:tblPr>
      <w:tblGrid>
        <w:gridCol w:w="8838"/>
      </w:tblGrid>
      <w:tr w:rsidR="008B61A2" w14:paraId="20C810AA" w14:textId="77777777" w:rsidTr="006D0E51">
        <w:tc>
          <w:tcPr>
            <w:tcW w:w="8838" w:type="dxa"/>
          </w:tcPr>
          <w:p w14:paraId="652D799C" w14:textId="77777777" w:rsidR="008B61A2" w:rsidRDefault="008B61A2" w:rsidP="00105138">
            <w:pPr>
              <w:spacing w:after="120" w:line="240" w:lineRule="exact"/>
              <w:rPr>
                <w:rFonts w:ascii="ＭＳ 明朝" w:eastAsia="ＭＳ 明朝" w:hAnsi="ＭＳ 明朝"/>
                <w:sz w:val="21"/>
                <w:szCs w:val="21"/>
                <w:lang w:eastAsia="ja-JP"/>
              </w:rPr>
            </w:pPr>
            <w:r>
              <w:rPr>
                <w:rFonts w:ascii="ＭＳ 明朝" w:eastAsia="ＭＳ 明朝" w:hAnsi="ＭＳ 明朝" w:hint="eastAsia"/>
                <w:sz w:val="21"/>
                <w:szCs w:val="21"/>
                <w:lang w:eastAsia="ja-JP"/>
              </w:rPr>
              <w:t>（回答）</w:t>
            </w:r>
          </w:p>
          <w:p w14:paraId="3A2E643B" w14:textId="77777777" w:rsidR="008B61A2" w:rsidRDefault="008B61A2" w:rsidP="00105138">
            <w:pPr>
              <w:spacing w:after="120" w:line="240" w:lineRule="exact"/>
              <w:rPr>
                <w:rFonts w:ascii="ＭＳ 明朝" w:eastAsia="ＭＳ 明朝" w:hAnsi="ＭＳ 明朝"/>
                <w:sz w:val="21"/>
                <w:szCs w:val="21"/>
                <w:lang w:eastAsia="ja-JP"/>
              </w:rPr>
            </w:pPr>
          </w:p>
        </w:tc>
      </w:tr>
    </w:tbl>
    <w:p w14:paraId="067ECE9F" w14:textId="77777777" w:rsidR="008B61A2" w:rsidRDefault="008B61A2" w:rsidP="00105138">
      <w:pPr>
        <w:spacing w:after="120" w:line="240" w:lineRule="exact"/>
        <w:rPr>
          <w:rFonts w:asciiTheme="majorEastAsia" w:hAnsiTheme="majorEastAsia"/>
          <w:sz w:val="24"/>
          <w:szCs w:val="24"/>
          <w:lang w:eastAsia="ja-JP"/>
        </w:rPr>
      </w:pPr>
    </w:p>
    <w:p w14:paraId="7F9407A3" w14:textId="5C17EBBC" w:rsidR="00664E7A" w:rsidRPr="008B61A2" w:rsidRDefault="008D7AFA" w:rsidP="00105138">
      <w:pPr>
        <w:pStyle w:val="21"/>
        <w:spacing w:line="240" w:lineRule="exact"/>
        <w:rPr>
          <w:rFonts w:asciiTheme="majorEastAsia" w:hAnsiTheme="majorEastAsia"/>
          <w:color w:val="auto"/>
          <w:sz w:val="24"/>
          <w:szCs w:val="24"/>
          <w:lang w:eastAsia="ja-JP"/>
        </w:rPr>
      </w:pPr>
      <w:r w:rsidRPr="008B61A2">
        <w:rPr>
          <w:rFonts w:asciiTheme="majorEastAsia" w:hAnsiTheme="majorEastAsia"/>
          <w:color w:val="auto"/>
          <w:sz w:val="24"/>
          <w:szCs w:val="24"/>
          <w:lang w:eastAsia="ja-JP"/>
        </w:rPr>
        <w:t>（3）残渣処理の引取等について</w:t>
      </w:r>
    </w:p>
    <w:p w14:paraId="35D5FD2D" w14:textId="5B0ED525" w:rsidR="008B61A2" w:rsidRPr="008B61A2" w:rsidRDefault="008D7AFA" w:rsidP="00105138">
      <w:pPr>
        <w:spacing w:after="120" w:line="240" w:lineRule="exact"/>
        <w:rPr>
          <w:rFonts w:ascii="ＭＳ 明朝" w:eastAsia="ＭＳ 明朝" w:hAnsi="ＭＳ 明朝"/>
          <w:sz w:val="21"/>
          <w:szCs w:val="21"/>
          <w:lang w:eastAsia="ja-JP"/>
        </w:rPr>
      </w:pPr>
      <w:r w:rsidRPr="008B61A2">
        <w:rPr>
          <w:rFonts w:ascii="ＭＳ 明朝" w:eastAsia="ＭＳ 明朝" w:hAnsi="ＭＳ 明朝"/>
          <w:sz w:val="21"/>
          <w:szCs w:val="21"/>
          <w:lang w:eastAsia="ja-JP"/>
        </w:rPr>
        <w:t>3-1</w:t>
      </w:r>
      <w:bookmarkStart w:id="2" w:name="_Hlk202529515"/>
      <w:r w:rsidR="006A2AA6">
        <w:rPr>
          <w:rFonts w:ascii="ＭＳ 明朝" w:eastAsia="ＭＳ 明朝" w:hAnsi="ＭＳ 明朝" w:hint="eastAsia"/>
          <w:sz w:val="21"/>
          <w:szCs w:val="21"/>
          <w:lang w:eastAsia="ja-JP"/>
        </w:rPr>
        <w:t xml:space="preserve">　</w:t>
      </w:r>
      <w:r w:rsidRPr="008B61A2">
        <w:rPr>
          <w:rFonts w:ascii="ＭＳ 明朝" w:eastAsia="ＭＳ 明朝" w:hAnsi="ＭＳ 明朝"/>
          <w:sz w:val="21"/>
          <w:szCs w:val="21"/>
          <w:lang w:eastAsia="ja-JP"/>
        </w:rPr>
        <w:t>焼却灰</w:t>
      </w:r>
      <w:r w:rsidR="00AE01D5">
        <w:rPr>
          <w:rFonts w:ascii="ＭＳ 明朝" w:eastAsia="ＭＳ 明朝" w:hAnsi="ＭＳ 明朝" w:hint="eastAsia"/>
          <w:sz w:val="21"/>
          <w:szCs w:val="21"/>
          <w:lang w:eastAsia="ja-JP"/>
        </w:rPr>
        <w:t>、</w:t>
      </w:r>
      <w:r w:rsidRPr="008B61A2">
        <w:rPr>
          <w:rFonts w:ascii="ＭＳ 明朝" w:eastAsia="ＭＳ 明朝" w:hAnsi="ＭＳ 明朝"/>
          <w:sz w:val="21"/>
          <w:szCs w:val="21"/>
          <w:lang w:eastAsia="ja-JP"/>
        </w:rPr>
        <w:t>残渣等について、令和2</w:t>
      </w:r>
      <w:r w:rsidR="00DD3407">
        <w:rPr>
          <w:rFonts w:ascii="ＭＳ 明朝" w:eastAsia="ＭＳ 明朝" w:hAnsi="ＭＳ 明朝" w:hint="eastAsia"/>
          <w:sz w:val="21"/>
          <w:szCs w:val="21"/>
          <w:lang w:eastAsia="ja-JP"/>
        </w:rPr>
        <w:t>2</w:t>
      </w:r>
      <w:r w:rsidRPr="008B61A2">
        <w:rPr>
          <w:rFonts w:ascii="ＭＳ 明朝" w:eastAsia="ＭＳ 明朝" w:hAnsi="ＭＳ 明朝"/>
          <w:sz w:val="21"/>
          <w:szCs w:val="21"/>
          <w:lang w:eastAsia="ja-JP"/>
        </w:rPr>
        <w:t>年度から令和4</w:t>
      </w:r>
      <w:r w:rsidR="00DD3407">
        <w:rPr>
          <w:rFonts w:ascii="ＭＳ 明朝" w:eastAsia="ＭＳ 明朝" w:hAnsi="ＭＳ 明朝" w:hint="eastAsia"/>
          <w:sz w:val="21"/>
          <w:szCs w:val="21"/>
          <w:lang w:eastAsia="ja-JP"/>
        </w:rPr>
        <w:t>1</w:t>
      </w:r>
      <w:r w:rsidRPr="008B61A2">
        <w:rPr>
          <w:rFonts w:ascii="ＭＳ 明朝" w:eastAsia="ＭＳ 明朝" w:hAnsi="ＭＳ 明朝"/>
          <w:sz w:val="21"/>
          <w:szCs w:val="21"/>
          <w:lang w:eastAsia="ja-JP"/>
        </w:rPr>
        <w:t>年度までの20年間にわたり処理委託が可能かご回答ください。また、現時点で想定している処理方法や処理先があれば、併せてご記載ください</w:t>
      </w:r>
      <w:bookmarkStart w:id="3" w:name="_Hlk202529205"/>
      <w:r w:rsidR="00AE01D5">
        <w:rPr>
          <w:rFonts w:ascii="ＭＳ 明朝" w:eastAsia="ＭＳ 明朝" w:hAnsi="ＭＳ 明朝" w:hint="eastAsia"/>
          <w:sz w:val="21"/>
          <w:szCs w:val="21"/>
          <w:lang w:eastAsia="ja-JP"/>
        </w:rPr>
        <w:t>。</w:t>
      </w:r>
    </w:p>
    <w:tbl>
      <w:tblPr>
        <w:tblStyle w:val="afe"/>
        <w:tblW w:w="0" w:type="auto"/>
        <w:tblInd w:w="9" w:type="dxa"/>
        <w:tblLook w:val="04A0" w:firstRow="1" w:lastRow="0" w:firstColumn="1" w:lastColumn="0" w:noHBand="0" w:noVBand="1"/>
      </w:tblPr>
      <w:tblGrid>
        <w:gridCol w:w="8838"/>
      </w:tblGrid>
      <w:tr w:rsidR="008B61A2" w14:paraId="052349E1" w14:textId="77777777" w:rsidTr="006D0E51">
        <w:tc>
          <w:tcPr>
            <w:tcW w:w="8838" w:type="dxa"/>
          </w:tcPr>
          <w:bookmarkEnd w:id="2"/>
          <w:bookmarkEnd w:id="3"/>
          <w:p w14:paraId="7807B3CB" w14:textId="77777777" w:rsidR="008B61A2" w:rsidRDefault="008B61A2" w:rsidP="00105138">
            <w:pPr>
              <w:spacing w:after="120" w:line="240" w:lineRule="exact"/>
              <w:rPr>
                <w:rFonts w:ascii="ＭＳ 明朝" w:eastAsia="ＭＳ 明朝" w:hAnsi="ＭＳ 明朝"/>
                <w:sz w:val="21"/>
                <w:szCs w:val="21"/>
                <w:lang w:eastAsia="ja-JP"/>
              </w:rPr>
            </w:pPr>
            <w:r>
              <w:rPr>
                <w:rFonts w:ascii="ＭＳ 明朝" w:eastAsia="ＭＳ 明朝" w:hAnsi="ＭＳ 明朝" w:hint="eastAsia"/>
                <w:sz w:val="21"/>
                <w:szCs w:val="21"/>
                <w:lang w:eastAsia="ja-JP"/>
              </w:rPr>
              <w:t>（回答）</w:t>
            </w:r>
          </w:p>
          <w:p w14:paraId="5A896550" w14:textId="77777777" w:rsidR="008B61A2" w:rsidRDefault="008B61A2" w:rsidP="00105138">
            <w:pPr>
              <w:spacing w:after="120" w:line="240" w:lineRule="exact"/>
              <w:rPr>
                <w:rFonts w:ascii="ＭＳ 明朝" w:eastAsia="ＭＳ 明朝" w:hAnsi="ＭＳ 明朝"/>
                <w:sz w:val="21"/>
                <w:szCs w:val="21"/>
                <w:lang w:eastAsia="ja-JP"/>
              </w:rPr>
            </w:pPr>
          </w:p>
          <w:p w14:paraId="6400947D" w14:textId="77777777" w:rsidR="008B61A2" w:rsidRDefault="008B61A2" w:rsidP="00105138">
            <w:pPr>
              <w:spacing w:after="120" w:line="240" w:lineRule="exact"/>
              <w:rPr>
                <w:rFonts w:ascii="ＭＳ 明朝" w:eastAsia="ＭＳ 明朝" w:hAnsi="ＭＳ 明朝"/>
                <w:sz w:val="21"/>
                <w:szCs w:val="21"/>
                <w:lang w:eastAsia="ja-JP"/>
              </w:rPr>
            </w:pPr>
          </w:p>
          <w:p w14:paraId="054D64DE" w14:textId="77777777" w:rsidR="008B61A2" w:rsidRDefault="008B61A2" w:rsidP="00105138">
            <w:pPr>
              <w:spacing w:after="120" w:line="240" w:lineRule="exact"/>
              <w:rPr>
                <w:rFonts w:ascii="ＭＳ 明朝" w:eastAsia="ＭＳ 明朝" w:hAnsi="ＭＳ 明朝"/>
                <w:sz w:val="21"/>
                <w:szCs w:val="21"/>
                <w:lang w:eastAsia="ja-JP"/>
              </w:rPr>
            </w:pPr>
          </w:p>
        </w:tc>
      </w:tr>
    </w:tbl>
    <w:p w14:paraId="0559C623" w14:textId="77777777" w:rsidR="008B61A2" w:rsidRPr="008B61A2" w:rsidRDefault="008B61A2" w:rsidP="00105138">
      <w:pPr>
        <w:spacing w:after="120" w:line="240" w:lineRule="exact"/>
        <w:rPr>
          <w:rFonts w:ascii="ＭＳ 明朝" w:eastAsia="ＭＳ 明朝" w:hAnsi="ＭＳ 明朝"/>
          <w:sz w:val="21"/>
          <w:szCs w:val="21"/>
          <w:lang w:eastAsia="ja-JP"/>
        </w:rPr>
      </w:pPr>
    </w:p>
    <w:p w14:paraId="304FA96E" w14:textId="77777777" w:rsidR="00664E7A" w:rsidRPr="008B61A2" w:rsidRDefault="008D7AFA" w:rsidP="00105138">
      <w:pPr>
        <w:pStyle w:val="21"/>
        <w:spacing w:line="240" w:lineRule="exact"/>
        <w:rPr>
          <w:rFonts w:asciiTheme="majorEastAsia" w:hAnsiTheme="majorEastAsia"/>
          <w:color w:val="auto"/>
          <w:sz w:val="24"/>
          <w:szCs w:val="24"/>
          <w:lang w:eastAsia="ja-JP"/>
        </w:rPr>
      </w:pPr>
      <w:r w:rsidRPr="008B61A2">
        <w:rPr>
          <w:rFonts w:asciiTheme="majorEastAsia" w:hAnsiTheme="majorEastAsia"/>
          <w:color w:val="auto"/>
          <w:sz w:val="24"/>
          <w:szCs w:val="24"/>
          <w:lang w:eastAsia="ja-JP"/>
        </w:rPr>
        <w:t>（4）契約期間・費用等について</w:t>
      </w:r>
    </w:p>
    <w:p w14:paraId="3DD28A26" w14:textId="2D5D1122" w:rsidR="008B61A2" w:rsidRPr="008B61A2" w:rsidRDefault="008D7AFA" w:rsidP="00105138">
      <w:pPr>
        <w:spacing w:after="120" w:line="240" w:lineRule="exact"/>
        <w:rPr>
          <w:rFonts w:ascii="ＭＳ 明朝" w:eastAsia="ＭＳ 明朝" w:hAnsi="ＭＳ 明朝"/>
          <w:sz w:val="21"/>
          <w:szCs w:val="21"/>
          <w:lang w:eastAsia="ja-JP"/>
        </w:rPr>
      </w:pPr>
      <w:r w:rsidRPr="008B61A2">
        <w:rPr>
          <w:rFonts w:ascii="ＭＳ 明朝" w:eastAsia="ＭＳ 明朝" w:hAnsi="ＭＳ 明朝"/>
          <w:sz w:val="21"/>
          <w:szCs w:val="21"/>
          <w:lang w:eastAsia="ja-JP"/>
        </w:rPr>
        <w:t>4-1</w:t>
      </w:r>
      <w:r w:rsidR="006A2AA6">
        <w:rPr>
          <w:rFonts w:ascii="ＭＳ 明朝" w:eastAsia="ＭＳ 明朝" w:hAnsi="ＭＳ 明朝" w:hint="eastAsia"/>
          <w:sz w:val="21"/>
          <w:szCs w:val="21"/>
          <w:lang w:eastAsia="ja-JP"/>
        </w:rPr>
        <w:t xml:space="preserve">　</w:t>
      </w:r>
      <w:r w:rsidRPr="008B61A2">
        <w:rPr>
          <w:rFonts w:ascii="ＭＳ 明朝" w:eastAsia="ＭＳ 明朝" w:hAnsi="ＭＳ 明朝"/>
          <w:sz w:val="21"/>
          <w:szCs w:val="21"/>
          <w:lang w:eastAsia="ja-JP"/>
        </w:rPr>
        <w:t>処理委託に関して、想定される契約期間をご記載ください。</w:t>
      </w:r>
    </w:p>
    <w:tbl>
      <w:tblPr>
        <w:tblStyle w:val="afe"/>
        <w:tblW w:w="0" w:type="auto"/>
        <w:tblInd w:w="9" w:type="dxa"/>
        <w:tblLook w:val="04A0" w:firstRow="1" w:lastRow="0" w:firstColumn="1" w:lastColumn="0" w:noHBand="0" w:noVBand="1"/>
      </w:tblPr>
      <w:tblGrid>
        <w:gridCol w:w="8838"/>
      </w:tblGrid>
      <w:tr w:rsidR="008B61A2" w14:paraId="5190DF47" w14:textId="77777777" w:rsidTr="006D0E51">
        <w:tc>
          <w:tcPr>
            <w:tcW w:w="8838" w:type="dxa"/>
          </w:tcPr>
          <w:p w14:paraId="18B085CE" w14:textId="77777777" w:rsidR="008B61A2" w:rsidRDefault="008B61A2" w:rsidP="00105138">
            <w:pPr>
              <w:spacing w:after="120" w:line="240" w:lineRule="exact"/>
              <w:rPr>
                <w:rFonts w:ascii="ＭＳ 明朝" w:eastAsia="ＭＳ 明朝" w:hAnsi="ＭＳ 明朝"/>
                <w:sz w:val="21"/>
                <w:szCs w:val="21"/>
                <w:lang w:eastAsia="ja-JP"/>
              </w:rPr>
            </w:pPr>
            <w:r>
              <w:rPr>
                <w:rFonts w:ascii="ＭＳ 明朝" w:eastAsia="ＭＳ 明朝" w:hAnsi="ＭＳ 明朝" w:hint="eastAsia"/>
                <w:sz w:val="21"/>
                <w:szCs w:val="21"/>
                <w:lang w:eastAsia="ja-JP"/>
              </w:rPr>
              <w:t>（回答）</w:t>
            </w:r>
          </w:p>
          <w:p w14:paraId="4709FC1D" w14:textId="77777777" w:rsidR="008B61A2" w:rsidRDefault="008B61A2" w:rsidP="00105138">
            <w:pPr>
              <w:spacing w:after="120" w:line="240" w:lineRule="exact"/>
              <w:rPr>
                <w:rFonts w:ascii="ＭＳ 明朝" w:eastAsia="ＭＳ 明朝" w:hAnsi="ＭＳ 明朝"/>
                <w:sz w:val="21"/>
                <w:szCs w:val="21"/>
                <w:lang w:eastAsia="ja-JP"/>
              </w:rPr>
            </w:pPr>
          </w:p>
          <w:p w14:paraId="6519BAED" w14:textId="77777777" w:rsidR="008B61A2" w:rsidRDefault="008B61A2" w:rsidP="00105138">
            <w:pPr>
              <w:spacing w:after="120" w:line="240" w:lineRule="exact"/>
              <w:rPr>
                <w:rFonts w:ascii="ＭＳ 明朝" w:eastAsia="ＭＳ 明朝" w:hAnsi="ＭＳ 明朝"/>
                <w:sz w:val="21"/>
                <w:szCs w:val="21"/>
                <w:lang w:eastAsia="ja-JP"/>
              </w:rPr>
            </w:pPr>
          </w:p>
          <w:p w14:paraId="2725007F" w14:textId="77777777" w:rsidR="008B61A2" w:rsidRDefault="008B61A2" w:rsidP="00105138">
            <w:pPr>
              <w:spacing w:after="120" w:line="240" w:lineRule="exact"/>
              <w:rPr>
                <w:rFonts w:ascii="ＭＳ 明朝" w:eastAsia="ＭＳ 明朝" w:hAnsi="ＭＳ 明朝"/>
                <w:sz w:val="21"/>
                <w:szCs w:val="21"/>
                <w:lang w:eastAsia="ja-JP"/>
              </w:rPr>
            </w:pPr>
          </w:p>
        </w:tc>
      </w:tr>
    </w:tbl>
    <w:p w14:paraId="6012DEEA" w14:textId="77777777" w:rsidR="008B61A2" w:rsidRPr="008B61A2" w:rsidRDefault="008B61A2" w:rsidP="00105138">
      <w:pPr>
        <w:spacing w:after="120" w:line="240" w:lineRule="exact"/>
        <w:rPr>
          <w:rFonts w:ascii="ＭＳ 明朝" w:eastAsia="ＭＳ 明朝" w:hAnsi="ＭＳ 明朝"/>
          <w:sz w:val="21"/>
          <w:szCs w:val="21"/>
          <w:lang w:eastAsia="ja-JP"/>
        </w:rPr>
      </w:pPr>
    </w:p>
    <w:p w14:paraId="1470EB05" w14:textId="5457C51B" w:rsidR="008B61A2" w:rsidRPr="008B61A2" w:rsidRDefault="008D7AFA" w:rsidP="00105138">
      <w:pPr>
        <w:spacing w:after="120" w:line="240" w:lineRule="exact"/>
        <w:rPr>
          <w:rFonts w:ascii="ＭＳ 明朝" w:eastAsia="ＭＳ 明朝" w:hAnsi="ＭＳ 明朝"/>
          <w:sz w:val="21"/>
          <w:szCs w:val="21"/>
          <w:lang w:eastAsia="ja-JP"/>
        </w:rPr>
      </w:pPr>
      <w:r w:rsidRPr="008B61A2">
        <w:rPr>
          <w:rFonts w:ascii="ＭＳ 明朝" w:eastAsia="ＭＳ 明朝" w:hAnsi="ＭＳ 明朝"/>
          <w:sz w:val="21"/>
          <w:szCs w:val="21"/>
          <w:lang w:eastAsia="ja-JP"/>
        </w:rPr>
        <w:t>4-2</w:t>
      </w:r>
      <w:r w:rsidR="006A2AA6">
        <w:rPr>
          <w:rFonts w:ascii="ＭＳ 明朝" w:eastAsia="ＭＳ 明朝" w:hAnsi="ＭＳ 明朝" w:hint="eastAsia"/>
          <w:sz w:val="21"/>
          <w:szCs w:val="21"/>
          <w:lang w:eastAsia="ja-JP"/>
        </w:rPr>
        <w:t xml:space="preserve">　</w:t>
      </w:r>
      <w:r w:rsidRPr="008B61A2">
        <w:rPr>
          <w:rFonts w:ascii="ＭＳ 明朝" w:eastAsia="ＭＳ 明朝" w:hAnsi="ＭＳ 明朝"/>
          <w:sz w:val="21"/>
          <w:szCs w:val="21"/>
          <w:lang w:eastAsia="ja-JP"/>
        </w:rPr>
        <w:t>20年間の処理委託を想定した場合の処理費用総額および処理単価（いずれも概算）についてご記載ください。</w:t>
      </w:r>
    </w:p>
    <w:tbl>
      <w:tblPr>
        <w:tblStyle w:val="afe"/>
        <w:tblW w:w="0" w:type="auto"/>
        <w:tblInd w:w="9" w:type="dxa"/>
        <w:tblLook w:val="04A0" w:firstRow="1" w:lastRow="0" w:firstColumn="1" w:lastColumn="0" w:noHBand="0" w:noVBand="1"/>
      </w:tblPr>
      <w:tblGrid>
        <w:gridCol w:w="8838"/>
      </w:tblGrid>
      <w:tr w:rsidR="008B61A2" w14:paraId="7B87666A" w14:textId="77777777" w:rsidTr="006D0E51">
        <w:tc>
          <w:tcPr>
            <w:tcW w:w="8838" w:type="dxa"/>
          </w:tcPr>
          <w:p w14:paraId="5127F701" w14:textId="77777777" w:rsidR="008B61A2" w:rsidRDefault="008B61A2" w:rsidP="00105138">
            <w:pPr>
              <w:spacing w:after="120" w:line="240" w:lineRule="exact"/>
              <w:rPr>
                <w:rFonts w:ascii="ＭＳ 明朝" w:eastAsia="ＭＳ 明朝" w:hAnsi="ＭＳ 明朝"/>
                <w:sz w:val="21"/>
                <w:szCs w:val="21"/>
                <w:lang w:eastAsia="ja-JP"/>
              </w:rPr>
            </w:pPr>
            <w:r>
              <w:rPr>
                <w:rFonts w:ascii="ＭＳ 明朝" w:eastAsia="ＭＳ 明朝" w:hAnsi="ＭＳ 明朝" w:hint="eastAsia"/>
                <w:sz w:val="21"/>
                <w:szCs w:val="21"/>
                <w:lang w:eastAsia="ja-JP"/>
              </w:rPr>
              <w:t>（回答）</w:t>
            </w:r>
          </w:p>
          <w:p w14:paraId="053BB06B" w14:textId="77777777" w:rsidR="008B61A2" w:rsidRDefault="008B61A2" w:rsidP="00105138">
            <w:pPr>
              <w:spacing w:after="120" w:line="240" w:lineRule="exact"/>
              <w:rPr>
                <w:rFonts w:ascii="ＭＳ 明朝" w:eastAsia="ＭＳ 明朝" w:hAnsi="ＭＳ 明朝"/>
                <w:sz w:val="21"/>
                <w:szCs w:val="21"/>
                <w:lang w:eastAsia="ja-JP"/>
              </w:rPr>
            </w:pPr>
          </w:p>
          <w:p w14:paraId="5DEB9E2F" w14:textId="77777777" w:rsidR="008B61A2" w:rsidRDefault="008B61A2" w:rsidP="00105138">
            <w:pPr>
              <w:spacing w:after="120" w:line="240" w:lineRule="exact"/>
              <w:rPr>
                <w:rFonts w:ascii="ＭＳ 明朝" w:eastAsia="ＭＳ 明朝" w:hAnsi="ＭＳ 明朝"/>
                <w:sz w:val="21"/>
                <w:szCs w:val="21"/>
                <w:lang w:eastAsia="ja-JP"/>
              </w:rPr>
            </w:pPr>
          </w:p>
          <w:p w14:paraId="33205C73" w14:textId="77777777" w:rsidR="008B61A2" w:rsidRDefault="008B61A2" w:rsidP="00105138">
            <w:pPr>
              <w:spacing w:after="120" w:line="240" w:lineRule="exact"/>
              <w:rPr>
                <w:rFonts w:ascii="ＭＳ 明朝" w:eastAsia="ＭＳ 明朝" w:hAnsi="ＭＳ 明朝"/>
                <w:sz w:val="21"/>
                <w:szCs w:val="21"/>
                <w:lang w:eastAsia="ja-JP"/>
              </w:rPr>
            </w:pPr>
          </w:p>
        </w:tc>
      </w:tr>
    </w:tbl>
    <w:p w14:paraId="4914A648" w14:textId="77777777" w:rsidR="00105138" w:rsidRDefault="00105138" w:rsidP="00105138">
      <w:pPr>
        <w:spacing w:after="120" w:line="240" w:lineRule="exact"/>
        <w:rPr>
          <w:rFonts w:ascii="ＭＳ 明朝" w:eastAsia="ＭＳ 明朝" w:hAnsi="ＭＳ 明朝"/>
          <w:sz w:val="21"/>
          <w:szCs w:val="21"/>
          <w:lang w:eastAsia="ja-JP"/>
        </w:rPr>
        <w:sectPr w:rsidR="00105138" w:rsidSect="00034616">
          <w:pgSz w:w="12240" w:h="15840"/>
          <w:pgMar w:top="1440" w:right="1800" w:bottom="1440" w:left="1800" w:header="720" w:footer="720" w:gutter="0"/>
          <w:cols w:space="720"/>
          <w:docGrid w:linePitch="360"/>
        </w:sectPr>
      </w:pPr>
    </w:p>
    <w:p w14:paraId="25AB8B7F" w14:textId="20C52442" w:rsidR="00664E7A" w:rsidRPr="008B61A2" w:rsidRDefault="008D7AFA" w:rsidP="00105138">
      <w:pPr>
        <w:pStyle w:val="21"/>
        <w:spacing w:line="240" w:lineRule="exact"/>
        <w:rPr>
          <w:rFonts w:asciiTheme="majorEastAsia" w:hAnsiTheme="majorEastAsia"/>
          <w:color w:val="auto"/>
          <w:sz w:val="24"/>
          <w:szCs w:val="24"/>
          <w:lang w:eastAsia="ja-JP"/>
        </w:rPr>
      </w:pPr>
      <w:r w:rsidRPr="008B61A2">
        <w:rPr>
          <w:rFonts w:asciiTheme="majorEastAsia" w:hAnsiTheme="majorEastAsia"/>
          <w:color w:val="auto"/>
          <w:sz w:val="24"/>
          <w:szCs w:val="24"/>
          <w:lang w:eastAsia="ja-JP"/>
        </w:rPr>
        <w:lastRenderedPageBreak/>
        <w:t>（5）施設情報とリスク対応について</w:t>
      </w:r>
    </w:p>
    <w:p w14:paraId="14C0875F" w14:textId="395EB50E" w:rsidR="008B61A2" w:rsidRPr="008B61A2" w:rsidRDefault="008D7AFA" w:rsidP="00105138">
      <w:pPr>
        <w:spacing w:after="120" w:line="240" w:lineRule="exact"/>
        <w:rPr>
          <w:rFonts w:ascii="ＭＳ 明朝" w:eastAsia="ＭＳ 明朝" w:hAnsi="ＭＳ 明朝"/>
          <w:sz w:val="21"/>
          <w:szCs w:val="21"/>
          <w:lang w:eastAsia="ja-JP"/>
        </w:rPr>
      </w:pPr>
      <w:r w:rsidRPr="008B61A2">
        <w:rPr>
          <w:rFonts w:ascii="ＭＳ 明朝" w:eastAsia="ＭＳ 明朝" w:hAnsi="ＭＳ 明朝"/>
          <w:sz w:val="21"/>
          <w:szCs w:val="21"/>
          <w:lang w:eastAsia="ja-JP"/>
        </w:rPr>
        <w:t>5-1</w:t>
      </w:r>
      <w:r w:rsidR="006A2AA6">
        <w:rPr>
          <w:rFonts w:ascii="ＭＳ 明朝" w:eastAsia="ＭＳ 明朝" w:hAnsi="ＭＳ 明朝" w:hint="eastAsia"/>
          <w:sz w:val="21"/>
          <w:szCs w:val="21"/>
          <w:lang w:eastAsia="ja-JP"/>
        </w:rPr>
        <w:t xml:space="preserve">　</w:t>
      </w:r>
      <w:r w:rsidR="00281AAB">
        <w:rPr>
          <w:rFonts w:ascii="ＭＳ 明朝" w:eastAsia="ＭＳ 明朝" w:hAnsi="ＭＳ 明朝"/>
          <w:sz w:val="21"/>
          <w:szCs w:val="21"/>
          <w:lang w:eastAsia="ja-JP"/>
        </w:rPr>
        <w:t>御施設</w:t>
      </w:r>
      <w:r w:rsidRPr="008B61A2">
        <w:rPr>
          <w:rFonts w:ascii="ＭＳ 明朝" w:eastAsia="ＭＳ 明朝" w:hAnsi="ＭＳ 明朝"/>
          <w:sz w:val="21"/>
          <w:szCs w:val="21"/>
          <w:lang w:eastAsia="ja-JP"/>
        </w:rPr>
        <w:t>の所在地、もしくは計画中であればその計画地をご記載ください。</w:t>
      </w:r>
    </w:p>
    <w:tbl>
      <w:tblPr>
        <w:tblStyle w:val="afe"/>
        <w:tblW w:w="0" w:type="auto"/>
        <w:tblInd w:w="9" w:type="dxa"/>
        <w:tblLook w:val="04A0" w:firstRow="1" w:lastRow="0" w:firstColumn="1" w:lastColumn="0" w:noHBand="0" w:noVBand="1"/>
      </w:tblPr>
      <w:tblGrid>
        <w:gridCol w:w="8838"/>
      </w:tblGrid>
      <w:tr w:rsidR="008B61A2" w14:paraId="4E7FB7F1" w14:textId="77777777" w:rsidTr="006D0E51">
        <w:tc>
          <w:tcPr>
            <w:tcW w:w="8838" w:type="dxa"/>
          </w:tcPr>
          <w:p w14:paraId="095DB8A5" w14:textId="77777777" w:rsidR="008B61A2" w:rsidRDefault="008B61A2" w:rsidP="00105138">
            <w:pPr>
              <w:spacing w:after="120" w:line="240" w:lineRule="exact"/>
              <w:rPr>
                <w:rFonts w:ascii="ＭＳ 明朝" w:eastAsia="ＭＳ 明朝" w:hAnsi="ＭＳ 明朝"/>
                <w:sz w:val="21"/>
                <w:szCs w:val="21"/>
                <w:lang w:eastAsia="ja-JP"/>
              </w:rPr>
            </w:pPr>
            <w:r>
              <w:rPr>
                <w:rFonts w:ascii="ＭＳ 明朝" w:eastAsia="ＭＳ 明朝" w:hAnsi="ＭＳ 明朝" w:hint="eastAsia"/>
                <w:sz w:val="21"/>
                <w:szCs w:val="21"/>
                <w:lang w:eastAsia="ja-JP"/>
              </w:rPr>
              <w:t>（回答）</w:t>
            </w:r>
          </w:p>
          <w:p w14:paraId="6B815A9F" w14:textId="77777777" w:rsidR="008B61A2" w:rsidRDefault="008B61A2" w:rsidP="00105138">
            <w:pPr>
              <w:spacing w:after="120" w:line="240" w:lineRule="exact"/>
              <w:rPr>
                <w:rFonts w:ascii="ＭＳ 明朝" w:eastAsia="ＭＳ 明朝" w:hAnsi="ＭＳ 明朝"/>
                <w:sz w:val="21"/>
                <w:szCs w:val="21"/>
                <w:lang w:eastAsia="ja-JP"/>
              </w:rPr>
            </w:pPr>
          </w:p>
          <w:p w14:paraId="5C7E66F1" w14:textId="77777777" w:rsidR="008B61A2" w:rsidRDefault="008B61A2" w:rsidP="00105138">
            <w:pPr>
              <w:spacing w:after="120" w:line="240" w:lineRule="exact"/>
              <w:rPr>
                <w:rFonts w:ascii="ＭＳ 明朝" w:eastAsia="ＭＳ 明朝" w:hAnsi="ＭＳ 明朝"/>
                <w:sz w:val="21"/>
                <w:szCs w:val="21"/>
                <w:lang w:eastAsia="ja-JP"/>
              </w:rPr>
            </w:pPr>
          </w:p>
          <w:p w14:paraId="78401C04" w14:textId="77777777" w:rsidR="008B61A2" w:rsidRDefault="008B61A2" w:rsidP="00105138">
            <w:pPr>
              <w:spacing w:after="120" w:line="240" w:lineRule="exact"/>
              <w:rPr>
                <w:rFonts w:ascii="ＭＳ 明朝" w:eastAsia="ＭＳ 明朝" w:hAnsi="ＭＳ 明朝"/>
                <w:sz w:val="21"/>
                <w:szCs w:val="21"/>
                <w:lang w:eastAsia="ja-JP"/>
              </w:rPr>
            </w:pPr>
          </w:p>
        </w:tc>
      </w:tr>
    </w:tbl>
    <w:p w14:paraId="3CE6FA7B" w14:textId="77777777" w:rsidR="008B61A2" w:rsidRPr="008B61A2" w:rsidRDefault="008B61A2" w:rsidP="00105138">
      <w:pPr>
        <w:spacing w:after="120" w:line="240" w:lineRule="exact"/>
        <w:rPr>
          <w:rFonts w:ascii="ＭＳ 明朝" w:eastAsia="ＭＳ 明朝" w:hAnsi="ＭＳ 明朝"/>
          <w:sz w:val="21"/>
          <w:szCs w:val="21"/>
          <w:lang w:eastAsia="ja-JP"/>
        </w:rPr>
      </w:pPr>
    </w:p>
    <w:p w14:paraId="1BCA947A" w14:textId="61DC9CEB" w:rsidR="00221D2C" w:rsidRDefault="008D7AFA" w:rsidP="00105138">
      <w:pPr>
        <w:spacing w:after="120" w:line="240" w:lineRule="exact"/>
        <w:rPr>
          <w:rFonts w:ascii="ＭＳ 明朝" w:eastAsia="ＭＳ 明朝" w:hAnsi="ＭＳ 明朝"/>
          <w:sz w:val="21"/>
          <w:szCs w:val="21"/>
          <w:lang w:eastAsia="ja-JP"/>
        </w:rPr>
      </w:pPr>
      <w:r w:rsidRPr="008B61A2">
        <w:rPr>
          <w:rFonts w:ascii="ＭＳ 明朝" w:eastAsia="ＭＳ 明朝" w:hAnsi="ＭＳ 明朝"/>
          <w:sz w:val="21"/>
          <w:szCs w:val="21"/>
          <w:lang w:eastAsia="ja-JP"/>
        </w:rPr>
        <w:t>5-2</w:t>
      </w:r>
      <w:r w:rsidR="006A2AA6">
        <w:rPr>
          <w:rFonts w:ascii="ＭＳ 明朝" w:eastAsia="ＭＳ 明朝" w:hAnsi="ＭＳ 明朝" w:hint="eastAsia"/>
          <w:sz w:val="21"/>
          <w:szCs w:val="21"/>
          <w:lang w:eastAsia="ja-JP"/>
        </w:rPr>
        <w:t xml:space="preserve">　</w:t>
      </w:r>
      <w:r w:rsidR="00281AAB">
        <w:rPr>
          <w:rFonts w:ascii="ＭＳ 明朝" w:eastAsia="ＭＳ 明朝" w:hAnsi="ＭＳ 明朝"/>
          <w:sz w:val="21"/>
          <w:szCs w:val="21"/>
          <w:lang w:eastAsia="ja-JP"/>
        </w:rPr>
        <w:t>御施設</w:t>
      </w:r>
      <w:r w:rsidRPr="008B61A2">
        <w:rPr>
          <w:rFonts w:ascii="ＭＳ 明朝" w:eastAsia="ＭＳ 明朝" w:hAnsi="ＭＳ 明朝"/>
          <w:sz w:val="21"/>
          <w:szCs w:val="21"/>
          <w:lang w:eastAsia="ja-JP"/>
        </w:rPr>
        <w:t>が故障等により処理不能となった場合の対応策についてご記載ください</w:t>
      </w:r>
      <w:r w:rsidR="00221D2C">
        <w:rPr>
          <w:rFonts w:ascii="ＭＳ 明朝" w:eastAsia="ＭＳ 明朝" w:hAnsi="ＭＳ 明朝" w:hint="eastAsia"/>
          <w:sz w:val="21"/>
          <w:szCs w:val="21"/>
          <w:lang w:eastAsia="ja-JP"/>
        </w:rPr>
        <w:t>。</w:t>
      </w:r>
    </w:p>
    <w:p w14:paraId="77DAC816" w14:textId="0C8D775D" w:rsidR="008B61A2" w:rsidRPr="008B61A2" w:rsidRDefault="008D7AFA" w:rsidP="00105138">
      <w:pPr>
        <w:spacing w:after="120" w:line="240" w:lineRule="exact"/>
        <w:rPr>
          <w:rFonts w:ascii="ＭＳ 明朝" w:eastAsia="ＭＳ 明朝" w:hAnsi="ＭＳ 明朝"/>
          <w:sz w:val="21"/>
          <w:szCs w:val="21"/>
          <w:lang w:eastAsia="ja-JP"/>
        </w:rPr>
      </w:pPr>
      <w:r w:rsidRPr="008B61A2">
        <w:rPr>
          <w:rFonts w:ascii="ＭＳ 明朝" w:eastAsia="ＭＳ 明朝" w:hAnsi="ＭＳ 明朝"/>
          <w:sz w:val="21"/>
          <w:szCs w:val="21"/>
          <w:lang w:eastAsia="ja-JP"/>
        </w:rPr>
        <w:t>（例：代替施設の確保、他施設との連携など）</w:t>
      </w:r>
    </w:p>
    <w:tbl>
      <w:tblPr>
        <w:tblStyle w:val="afe"/>
        <w:tblW w:w="0" w:type="auto"/>
        <w:tblInd w:w="9" w:type="dxa"/>
        <w:tblLook w:val="04A0" w:firstRow="1" w:lastRow="0" w:firstColumn="1" w:lastColumn="0" w:noHBand="0" w:noVBand="1"/>
      </w:tblPr>
      <w:tblGrid>
        <w:gridCol w:w="8838"/>
      </w:tblGrid>
      <w:tr w:rsidR="008B61A2" w14:paraId="436E41B0" w14:textId="77777777" w:rsidTr="006D0E51">
        <w:tc>
          <w:tcPr>
            <w:tcW w:w="8838" w:type="dxa"/>
          </w:tcPr>
          <w:p w14:paraId="1A4AFD2F" w14:textId="77777777" w:rsidR="008B61A2" w:rsidRDefault="008B61A2" w:rsidP="00105138">
            <w:pPr>
              <w:spacing w:after="120" w:line="240" w:lineRule="exact"/>
              <w:rPr>
                <w:rFonts w:ascii="ＭＳ 明朝" w:eastAsia="ＭＳ 明朝" w:hAnsi="ＭＳ 明朝"/>
                <w:sz w:val="21"/>
                <w:szCs w:val="21"/>
                <w:lang w:eastAsia="ja-JP"/>
              </w:rPr>
            </w:pPr>
            <w:r>
              <w:rPr>
                <w:rFonts w:ascii="ＭＳ 明朝" w:eastAsia="ＭＳ 明朝" w:hAnsi="ＭＳ 明朝" w:hint="eastAsia"/>
                <w:sz w:val="21"/>
                <w:szCs w:val="21"/>
                <w:lang w:eastAsia="ja-JP"/>
              </w:rPr>
              <w:t>（回答）</w:t>
            </w:r>
          </w:p>
          <w:p w14:paraId="49DFB08B" w14:textId="77777777" w:rsidR="008B61A2" w:rsidRDefault="008B61A2" w:rsidP="00105138">
            <w:pPr>
              <w:spacing w:after="120" w:line="240" w:lineRule="exact"/>
              <w:rPr>
                <w:rFonts w:ascii="ＭＳ 明朝" w:eastAsia="ＭＳ 明朝" w:hAnsi="ＭＳ 明朝"/>
                <w:sz w:val="21"/>
                <w:szCs w:val="21"/>
                <w:lang w:eastAsia="ja-JP"/>
              </w:rPr>
            </w:pPr>
          </w:p>
          <w:p w14:paraId="25848E61" w14:textId="77777777" w:rsidR="008B61A2" w:rsidRDefault="008B61A2" w:rsidP="00105138">
            <w:pPr>
              <w:spacing w:after="120" w:line="240" w:lineRule="exact"/>
              <w:rPr>
                <w:rFonts w:ascii="ＭＳ 明朝" w:eastAsia="ＭＳ 明朝" w:hAnsi="ＭＳ 明朝"/>
                <w:sz w:val="21"/>
                <w:szCs w:val="21"/>
                <w:lang w:eastAsia="ja-JP"/>
              </w:rPr>
            </w:pPr>
          </w:p>
          <w:p w14:paraId="6956D675" w14:textId="77777777" w:rsidR="008B61A2" w:rsidRDefault="008B61A2" w:rsidP="00105138">
            <w:pPr>
              <w:spacing w:after="120" w:line="240" w:lineRule="exact"/>
              <w:rPr>
                <w:rFonts w:ascii="ＭＳ 明朝" w:eastAsia="ＭＳ 明朝" w:hAnsi="ＭＳ 明朝"/>
                <w:sz w:val="21"/>
                <w:szCs w:val="21"/>
                <w:lang w:eastAsia="ja-JP"/>
              </w:rPr>
            </w:pPr>
          </w:p>
        </w:tc>
      </w:tr>
    </w:tbl>
    <w:p w14:paraId="1E01A0BA" w14:textId="77777777" w:rsidR="008B61A2" w:rsidRPr="008B61A2" w:rsidRDefault="008B61A2" w:rsidP="00105138">
      <w:pPr>
        <w:spacing w:after="120" w:line="240" w:lineRule="exact"/>
        <w:rPr>
          <w:rFonts w:ascii="ＭＳ 明朝" w:eastAsia="ＭＳ 明朝" w:hAnsi="ＭＳ 明朝"/>
          <w:sz w:val="21"/>
          <w:szCs w:val="21"/>
          <w:lang w:eastAsia="ja-JP"/>
        </w:rPr>
      </w:pPr>
    </w:p>
    <w:p w14:paraId="471B06AD" w14:textId="77777777" w:rsidR="00664E7A" w:rsidRPr="008B61A2" w:rsidRDefault="008D7AFA" w:rsidP="00105138">
      <w:pPr>
        <w:pStyle w:val="21"/>
        <w:spacing w:line="240" w:lineRule="exact"/>
        <w:rPr>
          <w:rFonts w:asciiTheme="majorEastAsia" w:hAnsiTheme="majorEastAsia"/>
          <w:color w:val="auto"/>
          <w:sz w:val="24"/>
          <w:szCs w:val="24"/>
          <w:lang w:eastAsia="ja-JP"/>
        </w:rPr>
      </w:pPr>
      <w:r w:rsidRPr="008B61A2">
        <w:rPr>
          <w:rFonts w:asciiTheme="majorEastAsia" w:hAnsiTheme="majorEastAsia"/>
          <w:color w:val="auto"/>
          <w:sz w:val="24"/>
          <w:szCs w:val="24"/>
          <w:lang w:eastAsia="ja-JP"/>
        </w:rPr>
        <w:t>（6）その他</w:t>
      </w:r>
    </w:p>
    <w:p w14:paraId="143CF5E5" w14:textId="3B7B97E8" w:rsidR="008B61A2" w:rsidRPr="008B61A2" w:rsidRDefault="008D7AFA" w:rsidP="00105138">
      <w:pPr>
        <w:spacing w:after="120" w:line="240" w:lineRule="exact"/>
        <w:rPr>
          <w:rFonts w:ascii="ＭＳ 明朝" w:eastAsia="ＭＳ 明朝" w:hAnsi="ＭＳ 明朝"/>
          <w:sz w:val="21"/>
          <w:szCs w:val="21"/>
          <w:lang w:eastAsia="ja-JP"/>
        </w:rPr>
      </w:pPr>
      <w:r w:rsidRPr="008B61A2">
        <w:rPr>
          <w:rFonts w:ascii="ＭＳ 明朝" w:eastAsia="ＭＳ 明朝" w:hAnsi="ＭＳ 明朝"/>
          <w:sz w:val="21"/>
          <w:szCs w:val="21"/>
          <w:lang w:eastAsia="ja-JP"/>
        </w:rPr>
        <w:t>6-1</w:t>
      </w:r>
      <w:r w:rsidR="006A2AA6">
        <w:rPr>
          <w:rFonts w:ascii="ＭＳ 明朝" w:eastAsia="ＭＳ 明朝" w:hAnsi="ＭＳ 明朝" w:hint="eastAsia"/>
          <w:sz w:val="21"/>
          <w:szCs w:val="21"/>
          <w:lang w:eastAsia="ja-JP"/>
        </w:rPr>
        <w:t xml:space="preserve">　</w:t>
      </w:r>
      <w:r w:rsidRPr="008B61A2">
        <w:rPr>
          <w:rFonts w:ascii="ＭＳ 明朝" w:eastAsia="ＭＳ 明朝" w:hAnsi="ＭＳ 明朝"/>
          <w:sz w:val="21"/>
          <w:szCs w:val="21"/>
          <w:lang w:eastAsia="ja-JP"/>
        </w:rPr>
        <w:t>可燃ごみ</w:t>
      </w:r>
      <w:r w:rsidR="00DD3407">
        <w:rPr>
          <w:rFonts w:ascii="ＭＳ 明朝" w:eastAsia="ＭＳ 明朝" w:hAnsi="ＭＳ 明朝" w:hint="eastAsia"/>
          <w:sz w:val="21"/>
          <w:szCs w:val="21"/>
          <w:lang w:eastAsia="ja-JP"/>
        </w:rPr>
        <w:t>及び資源ごみ</w:t>
      </w:r>
      <w:r w:rsidRPr="008B61A2">
        <w:rPr>
          <w:rFonts w:ascii="ＭＳ 明朝" w:eastAsia="ＭＳ 明朝" w:hAnsi="ＭＳ 明朝"/>
          <w:sz w:val="21"/>
          <w:szCs w:val="21"/>
          <w:lang w:eastAsia="ja-JP"/>
        </w:rPr>
        <w:t>を処理するにあたって、問題となる可能性のある条件や留意点があればご記載ください。</w:t>
      </w:r>
    </w:p>
    <w:tbl>
      <w:tblPr>
        <w:tblStyle w:val="afe"/>
        <w:tblW w:w="0" w:type="auto"/>
        <w:tblInd w:w="9" w:type="dxa"/>
        <w:tblLook w:val="04A0" w:firstRow="1" w:lastRow="0" w:firstColumn="1" w:lastColumn="0" w:noHBand="0" w:noVBand="1"/>
      </w:tblPr>
      <w:tblGrid>
        <w:gridCol w:w="8838"/>
      </w:tblGrid>
      <w:tr w:rsidR="008B61A2" w14:paraId="34935BFE" w14:textId="77777777" w:rsidTr="006D0E51">
        <w:tc>
          <w:tcPr>
            <w:tcW w:w="8838" w:type="dxa"/>
          </w:tcPr>
          <w:p w14:paraId="756F31DF" w14:textId="77777777" w:rsidR="008B61A2" w:rsidRDefault="008B61A2" w:rsidP="00105138">
            <w:pPr>
              <w:spacing w:after="120" w:line="240" w:lineRule="exact"/>
              <w:rPr>
                <w:rFonts w:ascii="ＭＳ 明朝" w:eastAsia="ＭＳ 明朝" w:hAnsi="ＭＳ 明朝"/>
                <w:sz w:val="21"/>
                <w:szCs w:val="21"/>
                <w:lang w:eastAsia="ja-JP"/>
              </w:rPr>
            </w:pPr>
            <w:r>
              <w:rPr>
                <w:rFonts w:ascii="ＭＳ 明朝" w:eastAsia="ＭＳ 明朝" w:hAnsi="ＭＳ 明朝" w:hint="eastAsia"/>
                <w:sz w:val="21"/>
                <w:szCs w:val="21"/>
                <w:lang w:eastAsia="ja-JP"/>
              </w:rPr>
              <w:t>（回答）</w:t>
            </w:r>
          </w:p>
          <w:p w14:paraId="45D92050" w14:textId="77777777" w:rsidR="008B61A2" w:rsidRDefault="008B61A2" w:rsidP="00105138">
            <w:pPr>
              <w:spacing w:after="120" w:line="240" w:lineRule="exact"/>
              <w:rPr>
                <w:rFonts w:ascii="ＭＳ 明朝" w:eastAsia="ＭＳ 明朝" w:hAnsi="ＭＳ 明朝"/>
                <w:sz w:val="21"/>
                <w:szCs w:val="21"/>
                <w:lang w:eastAsia="ja-JP"/>
              </w:rPr>
            </w:pPr>
          </w:p>
          <w:p w14:paraId="35B970E9" w14:textId="77777777" w:rsidR="008B61A2" w:rsidRDefault="008B61A2" w:rsidP="00105138">
            <w:pPr>
              <w:spacing w:after="120" w:line="240" w:lineRule="exact"/>
              <w:rPr>
                <w:rFonts w:ascii="ＭＳ 明朝" w:eastAsia="ＭＳ 明朝" w:hAnsi="ＭＳ 明朝"/>
                <w:sz w:val="21"/>
                <w:szCs w:val="21"/>
                <w:lang w:eastAsia="ja-JP"/>
              </w:rPr>
            </w:pPr>
          </w:p>
          <w:p w14:paraId="262D57F0" w14:textId="77777777" w:rsidR="008B61A2" w:rsidRDefault="008B61A2" w:rsidP="00105138">
            <w:pPr>
              <w:spacing w:after="120" w:line="240" w:lineRule="exact"/>
              <w:rPr>
                <w:rFonts w:ascii="ＭＳ 明朝" w:eastAsia="ＭＳ 明朝" w:hAnsi="ＭＳ 明朝"/>
                <w:sz w:val="21"/>
                <w:szCs w:val="21"/>
                <w:lang w:eastAsia="ja-JP"/>
              </w:rPr>
            </w:pPr>
          </w:p>
        </w:tc>
      </w:tr>
    </w:tbl>
    <w:p w14:paraId="4855193B" w14:textId="77777777" w:rsidR="008B61A2" w:rsidRPr="008B61A2" w:rsidRDefault="008B61A2" w:rsidP="00105138">
      <w:pPr>
        <w:spacing w:after="120" w:line="240" w:lineRule="exact"/>
        <w:rPr>
          <w:rFonts w:ascii="ＭＳ 明朝" w:eastAsia="ＭＳ 明朝" w:hAnsi="ＭＳ 明朝"/>
          <w:sz w:val="21"/>
          <w:szCs w:val="21"/>
          <w:lang w:eastAsia="ja-JP"/>
        </w:rPr>
      </w:pPr>
    </w:p>
    <w:p w14:paraId="3F7689F4" w14:textId="59D4FD46" w:rsidR="008B61A2" w:rsidRPr="008B61A2" w:rsidRDefault="008D7AFA" w:rsidP="00105138">
      <w:pPr>
        <w:spacing w:after="120" w:line="240" w:lineRule="exact"/>
        <w:rPr>
          <w:rFonts w:ascii="ＭＳ 明朝" w:eastAsia="ＭＳ 明朝" w:hAnsi="ＭＳ 明朝"/>
          <w:sz w:val="21"/>
          <w:szCs w:val="21"/>
          <w:lang w:eastAsia="ja-JP"/>
        </w:rPr>
      </w:pPr>
      <w:r w:rsidRPr="008B61A2">
        <w:rPr>
          <w:rFonts w:ascii="ＭＳ 明朝" w:eastAsia="ＭＳ 明朝" w:hAnsi="ＭＳ 明朝"/>
          <w:sz w:val="21"/>
          <w:szCs w:val="21"/>
          <w:lang w:eastAsia="ja-JP"/>
        </w:rPr>
        <w:t>6-2</w:t>
      </w:r>
      <w:r w:rsidR="006A2AA6">
        <w:rPr>
          <w:rFonts w:ascii="ＭＳ 明朝" w:eastAsia="ＭＳ 明朝" w:hAnsi="ＭＳ 明朝" w:hint="eastAsia"/>
          <w:sz w:val="21"/>
          <w:szCs w:val="21"/>
          <w:lang w:eastAsia="ja-JP"/>
        </w:rPr>
        <w:t xml:space="preserve">　</w:t>
      </w:r>
      <w:r w:rsidRPr="008B61A2">
        <w:rPr>
          <w:rFonts w:ascii="ＭＳ 明朝" w:eastAsia="ＭＳ 明朝" w:hAnsi="ＭＳ 明朝"/>
          <w:sz w:val="21"/>
          <w:szCs w:val="21"/>
          <w:lang w:eastAsia="ja-JP"/>
        </w:rPr>
        <w:t>その他、現時点で想定される課題や懸念事項、ご意見等があればご記載ください。</w:t>
      </w:r>
    </w:p>
    <w:tbl>
      <w:tblPr>
        <w:tblStyle w:val="afe"/>
        <w:tblW w:w="0" w:type="auto"/>
        <w:tblInd w:w="9" w:type="dxa"/>
        <w:tblLook w:val="04A0" w:firstRow="1" w:lastRow="0" w:firstColumn="1" w:lastColumn="0" w:noHBand="0" w:noVBand="1"/>
      </w:tblPr>
      <w:tblGrid>
        <w:gridCol w:w="8838"/>
      </w:tblGrid>
      <w:tr w:rsidR="008B61A2" w14:paraId="7C46B40E" w14:textId="77777777" w:rsidTr="006D0E51">
        <w:tc>
          <w:tcPr>
            <w:tcW w:w="8838" w:type="dxa"/>
          </w:tcPr>
          <w:p w14:paraId="613ECDBE" w14:textId="77777777" w:rsidR="008B61A2" w:rsidRDefault="008B61A2" w:rsidP="00105138">
            <w:pPr>
              <w:spacing w:after="120" w:line="240" w:lineRule="exact"/>
              <w:rPr>
                <w:rFonts w:ascii="ＭＳ 明朝" w:eastAsia="ＭＳ 明朝" w:hAnsi="ＭＳ 明朝"/>
                <w:sz w:val="21"/>
                <w:szCs w:val="21"/>
                <w:lang w:eastAsia="ja-JP"/>
              </w:rPr>
            </w:pPr>
            <w:r>
              <w:rPr>
                <w:rFonts w:ascii="ＭＳ 明朝" w:eastAsia="ＭＳ 明朝" w:hAnsi="ＭＳ 明朝" w:hint="eastAsia"/>
                <w:sz w:val="21"/>
                <w:szCs w:val="21"/>
                <w:lang w:eastAsia="ja-JP"/>
              </w:rPr>
              <w:t>（回答）</w:t>
            </w:r>
          </w:p>
          <w:p w14:paraId="4167E56A" w14:textId="77777777" w:rsidR="008B61A2" w:rsidRDefault="008B61A2" w:rsidP="00105138">
            <w:pPr>
              <w:spacing w:after="120" w:line="240" w:lineRule="exact"/>
              <w:rPr>
                <w:rFonts w:ascii="ＭＳ 明朝" w:eastAsia="ＭＳ 明朝" w:hAnsi="ＭＳ 明朝"/>
                <w:sz w:val="21"/>
                <w:szCs w:val="21"/>
                <w:lang w:eastAsia="ja-JP"/>
              </w:rPr>
            </w:pPr>
          </w:p>
          <w:p w14:paraId="49D8E2DB" w14:textId="77777777" w:rsidR="008B61A2" w:rsidRDefault="008B61A2" w:rsidP="00105138">
            <w:pPr>
              <w:spacing w:after="120" w:line="240" w:lineRule="exact"/>
              <w:rPr>
                <w:rFonts w:ascii="ＭＳ 明朝" w:eastAsia="ＭＳ 明朝" w:hAnsi="ＭＳ 明朝"/>
                <w:sz w:val="21"/>
                <w:szCs w:val="21"/>
                <w:lang w:eastAsia="ja-JP"/>
              </w:rPr>
            </w:pPr>
          </w:p>
          <w:p w14:paraId="2083D31D" w14:textId="77777777" w:rsidR="008B61A2" w:rsidRDefault="008B61A2" w:rsidP="00105138">
            <w:pPr>
              <w:spacing w:after="120" w:line="240" w:lineRule="exact"/>
              <w:rPr>
                <w:rFonts w:ascii="ＭＳ 明朝" w:eastAsia="ＭＳ 明朝" w:hAnsi="ＭＳ 明朝"/>
                <w:sz w:val="21"/>
                <w:szCs w:val="21"/>
                <w:lang w:eastAsia="ja-JP"/>
              </w:rPr>
            </w:pPr>
          </w:p>
        </w:tc>
      </w:tr>
    </w:tbl>
    <w:p w14:paraId="371D99FA" w14:textId="7B60C928" w:rsidR="005B5F4A" w:rsidRDefault="005B5F4A" w:rsidP="00105138">
      <w:pPr>
        <w:spacing w:after="120" w:line="240" w:lineRule="exact"/>
        <w:rPr>
          <w:rFonts w:ascii="ＭＳ 明朝" w:eastAsia="ＭＳ 明朝" w:hAnsi="ＭＳ 明朝"/>
          <w:sz w:val="21"/>
          <w:szCs w:val="21"/>
          <w:lang w:eastAsia="ja-JP"/>
        </w:rPr>
      </w:pPr>
      <w:r>
        <w:rPr>
          <w:rFonts w:ascii="ＭＳ 明朝" w:eastAsia="ＭＳ 明朝" w:hAnsi="ＭＳ 明朝"/>
          <w:sz w:val="21"/>
          <w:szCs w:val="21"/>
          <w:lang w:eastAsia="ja-JP"/>
        </w:rPr>
        <w:br w:type="page"/>
      </w:r>
    </w:p>
    <w:p w14:paraId="71F13C5F" w14:textId="4790FCBA" w:rsidR="005B5F4A" w:rsidRDefault="005B5F4A" w:rsidP="00105138">
      <w:pPr>
        <w:pStyle w:val="1"/>
        <w:spacing w:line="240" w:lineRule="exact"/>
        <w:rPr>
          <w:color w:val="auto"/>
          <w:sz w:val="24"/>
          <w:szCs w:val="24"/>
          <w:lang w:eastAsia="ja-JP"/>
        </w:rPr>
      </w:pPr>
      <w:r>
        <w:rPr>
          <w:rFonts w:hint="eastAsia"/>
          <w:color w:val="auto"/>
          <w:sz w:val="24"/>
          <w:szCs w:val="24"/>
          <w:u w:val="single"/>
          <w:lang w:eastAsia="ja-JP"/>
        </w:rPr>
        <w:lastRenderedPageBreak/>
        <w:t>公民連携</w:t>
      </w:r>
      <w:r w:rsidRPr="008B61A2">
        <w:rPr>
          <w:rFonts w:hint="eastAsia"/>
          <w:color w:val="auto"/>
          <w:sz w:val="24"/>
          <w:szCs w:val="24"/>
          <w:u w:val="single"/>
          <w:lang w:eastAsia="ja-JP"/>
        </w:rPr>
        <w:t>ケース</w:t>
      </w:r>
      <w:r w:rsidRPr="00D437B9">
        <w:rPr>
          <w:color w:val="auto"/>
          <w:sz w:val="24"/>
          <w:szCs w:val="24"/>
          <w:lang w:eastAsia="ja-JP"/>
        </w:rPr>
        <w:t>に関するアンケート設問一覧</w:t>
      </w:r>
    </w:p>
    <w:p w14:paraId="4B11ED1B" w14:textId="77777777" w:rsidR="005B5F4A" w:rsidRPr="005B5F4A" w:rsidRDefault="005B5F4A" w:rsidP="00105138">
      <w:pPr>
        <w:spacing w:after="120" w:line="240" w:lineRule="exact"/>
        <w:rPr>
          <w:rFonts w:ascii="ＭＳ 明朝" w:eastAsia="ＭＳ 明朝" w:hAnsi="ＭＳ 明朝"/>
          <w:sz w:val="21"/>
          <w:szCs w:val="21"/>
          <w:lang w:eastAsia="ja-JP"/>
        </w:rPr>
      </w:pPr>
    </w:p>
    <w:p w14:paraId="7AF210A0" w14:textId="77777777" w:rsidR="005B5F4A" w:rsidRPr="005B5F4A" w:rsidRDefault="005B5F4A" w:rsidP="00105138">
      <w:pPr>
        <w:pStyle w:val="21"/>
        <w:spacing w:line="240" w:lineRule="exact"/>
        <w:rPr>
          <w:rFonts w:asciiTheme="majorEastAsia" w:hAnsiTheme="majorEastAsia"/>
          <w:color w:val="auto"/>
          <w:sz w:val="24"/>
          <w:szCs w:val="24"/>
          <w:lang w:eastAsia="ja-JP"/>
        </w:rPr>
      </w:pPr>
      <w:r w:rsidRPr="005B5F4A">
        <w:rPr>
          <w:rFonts w:asciiTheme="majorEastAsia" w:hAnsiTheme="majorEastAsia"/>
          <w:color w:val="auto"/>
          <w:sz w:val="24"/>
          <w:szCs w:val="24"/>
          <w:lang w:eastAsia="ja-JP"/>
        </w:rPr>
        <w:t>（1）処理方式等について</w:t>
      </w:r>
    </w:p>
    <w:p w14:paraId="36D70AF0" w14:textId="0377E71C" w:rsidR="005B5F4A" w:rsidRPr="005B5F4A" w:rsidRDefault="005B5F4A" w:rsidP="00105138">
      <w:pPr>
        <w:spacing w:line="240" w:lineRule="exact"/>
        <w:rPr>
          <w:rFonts w:ascii="ＭＳ 明朝" w:eastAsia="ＭＳ 明朝" w:hAnsi="ＭＳ 明朝"/>
          <w:sz w:val="21"/>
          <w:szCs w:val="21"/>
          <w:lang w:eastAsia="ja-JP"/>
        </w:rPr>
      </w:pPr>
      <w:r w:rsidRPr="005B5F4A">
        <w:rPr>
          <w:rFonts w:ascii="ＭＳ 明朝" w:eastAsia="ＭＳ 明朝" w:hAnsi="ＭＳ 明朝"/>
          <w:sz w:val="21"/>
          <w:szCs w:val="21"/>
          <w:lang w:eastAsia="ja-JP"/>
        </w:rPr>
        <w:t>1-1</w:t>
      </w:r>
      <w:r w:rsidR="006A2AA6">
        <w:rPr>
          <w:rFonts w:ascii="ＭＳ 明朝" w:eastAsia="ＭＳ 明朝" w:hAnsi="ＭＳ 明朝" w:hint="eastAsia"/>
          <w:sz w:val="21"/>
          <w:szCs w:val="21"/>
          <w:lang w:eastAsia="ja-JP"/>
        </w:rPr>
        <w:t xml:space="preserve">　</w:t>
      </w:r>
      <w:r w:rsidRPr="005B5F4A">
        <w:rPr>
          <w:rFonts w:ascii="ＭＳ 明朝" w:eastAsia="ＭＳ 明朝" w:hAnsi="ＭＳ 明朝"/>
          <w:sz w:val="21"/>
          <w:szCs w:val="21"/>
          <w:lang w:eastAsia="ja-JP"/>
        </w:rPr>
        <w:t>処理方式について、以下の①～</w:t>
      </w:r>
      <w:r w:rsidR="00DD3407">
        <w:rPr>
          <w:rFonts w:ascii="ＭＳ 明朝" w:eastAsia="ＭＳ 明朝" w:hAnsi="ＭＳ 明朝" w:hint="eastAsia"/>
          <w:sz w:val="21"/>
          <w:szCs w:val="21"/>
          <w:lang w:eastAsia="ja-JP"/>
        </w:rPr>
        <w:t>④</w:t>
      </w:r>
      <w:r w:rsidRPr="005B5F4A">
        <w:rPr>
          <w:rFonts w:ascii="ＭＳ 明朝" w:eastAsia="ＭＳ 明朝" w:hAnsi="ＭＳ 明朝"/>
          <w:sz w:val="21"/>
          <w:szCs w:val="21"/>
          <w:lang w:eastAsia="ja-JP"/>
        </w:rPr>
        <w:t>から該当するものを選択してください。</w:t>
      </w:r>
      <w:r w:rsidRPr="005B5F4A">
        <w:rPr>
          <w:rFonts w:ascii="ＭＳ 明朝" w:eastAsia="ＭＳ 明朝" w:hAnsi="ＭＳ 明朝"/>
          <w:sz w:val="21"/>
          <w:szCs w:val="21"/>
          <w:lang w:eastAsia="ja-JP"/>
        </w:rPr>
        <w:br/>
        <w:t xml:space="preserve">　① 焼却</w:t>
      </w:r>
      <w:r w:rsidRPr="005B5F4A">
        <w:rPr>
          <w:rFonts w:ascii="ＭＳ 明朝" w:eastAsia="ＭＳ 明朝" w:hAnsi="ＭＳ 明朝"/>
          <w:sz w:val="21"/>
          <w:szCs w:val="21"/>
          <w:lang w:eastAsia="ja-JP"/>
        </w:rPr>
        <w:br/>
        <w:t xml:space="preserve">　② 焼却とバイオガス化の併設</w:t>
      </w:r>
      <w:r w:rsidRPr="005B5F4A">
        <w:rPr>
          <w:rFonts w:ascii="ＭＳ 明朝" w:eastAsia="ＭＳ 明朝" w:hAnsi="ＭＳ 明朝"/>
          <w:sz w:val="21"/>
          <w:szCs w:val="21"/>
          <w:lang w:eastAsia="ja-JP"/>
        </w:rPr>
        <w:br/>
        <w:t xml:space="preserve">　③ ガス化溶融</w:t>
      </w:r>
      <w:r w:rsidRPr="005B5F4A">
        <w:rPr>
          <w:rFonts w:ascii="ＭＳ 明朝" w:eastAsia="ＭＳ 明朝" w:hAnsi="ＭＳ 明朝"/>
          <w:sz w:val="21"/>
          <w:szCs w:val="21"/>
          <w:lang w:eastAsia="ja-JP"/>
        </w:rPr>
        <w:br/>
        <w:t xml:space="preserve">　</w:t>
      </w:r>
      <w:r w:rsidR="00DD3407">
        <w:rPr>
          <w:rFonts w:ascii="ＭＳ 明朝" w:eastAsia="ＭＳ 明朝" w:hAnsi="ＭＳ 明朝" w:hint="eastAsia"/>
          <w:sz w:val="21"/>
          <w:szCs w:val="21"/>
          <w:lang w:eastAsia="ja-JP"/>
        </w:rPr>
        <w:t>④</w:t>
      </w:r>
      <w:r w:rsidRPr="005B5F4A">
        <w:rPr>
          <w:rFonts w:ascii="ＭＳ 明朝" w:eastAsia="ＭＳ 明朝" w:hAnsi="ＭＳ 明朝"/>
          <w:sz w:val="21"/>
          <w:szCs w:val="21"/>
          <w:lang w:eastAsia="ja-JP"/>
        </w:rPr>
        <w:t xml:space="preserve"> その他（具体的に記載してください）</w:t>
      </w:r>
    </w:p>
    <w:tbl>
      <w:tblPr>
        <w:tblStyle w:val="afe"/>
        <w:tblW w:w="0" w:type="auto"/>
        <w:tblInd w:w="9" w:type="dxa"/>
        <w:tblLook w:val="04A0" w:firstRow="1" w:lastRow="0" w:firstColumn="1" w:lastColumn="0" w:noHBand="0" w:noVBand="1"/>
      </w:tblPr>
      <w:tblGrid>
        <w:gridCol w:w="8838"/>
      </w:tblGrid>
      <w:tr w:rsidR="005B5F4A" w14:paraId="763A54E0" w14:textId="77777777" w:rsidTr="006D0E51">
        <w:tc>
          <w:tcPr>
            <w:tcW w:w="8838" w:type="dxa"/>
          </w:tcPr>
          <w:p w14:paraId="2EB8CAB9" w14:textId="77777777" w:rsidR="005B5F4A" w:rsidRDefault="005B5F4A" w:rsidP="00105138">
            <w:pPr>
              <w:spacing w:after="200" w:line="240" w:lineRule="exact"/>
              <w:rPr>
                <w:rFonts w:ascii="ＭＳ 明朝" w:eastAsia="ＭＳ 明朝" w:hAnsi="ＭＳ 明朝"/>
                <w:sz w:val="21"/>
                <w:szCs w:val="21"/>
                <w:lang w:eastAsia="ja-JP"/>
              </w:rPr>
            </w:pPr>
            <w:r>
              <w:rPr>
                <w:rFonts w:ascii="ＭＳ 明朝" w:eastAsia="ＭＳ 明朝" w:hAnsi="ＭＳ 明朝" w:hint="eastAsia"/>
                <w:sz w:val="21"/>
                <w:szCs w:val="21"/>
                <w:lang w:eastAsia="ja-JP"/>
              </w:rPr>
              <w:t>（回答）</w:t>
            </w:r>
          </w:p>
          <w:p w14:paraId="5F2053C3" w14:textId="77777777" w:rsidR="005B5F4A" w:rsidRDefault="005B5F4A" w:rsidP="00105138">
            <w:pPr>
              <w:spacing w:after="200" w:line="240" w:lineRule="exact"/>
              <w:rPr>
                <w:rFonts w:ascii="ＭＳ 明朝" w:eastAsia="ＭＳ 明朝" w:hAnsi="ＭＳ 明朝"/>
                <w:sz w:val="21"/>
                <w:szCs w:val="21"/>
                <w:lang w:eastAsia="ja-JP"/>
              </w:rPr>
            </w:pPr>
          </w:p>
        </w:tc>
      </w:tr>
    </w:tbl>
    <w:p w14:paraId="000A85B9" w14:textId="77777777" w:rsidR="005B5F4A" w:rsidRPr="005B5F4A" w:rsidRDefault="005B5F4A" w:rsidP="00105138">
      <w:pPr>
        <w:spacing w:line="240" w:lineRule="exact"/>
        <w:rPr>
          <w:rFonts w:ascii="ＭＳ 明朝" w:eastAsia="ＭＳ 明朝" w:hAnsi="ＭＳ 明朝"/>
          <w:sz w:val="21"/>
          <w:szCs w:val="21"/>
          <w:lang w:eastAsia="ja-JP"/>
        </w:rPr>
      </w:pPr>
    </w:p>
    <w:p w14:paraId="274B6DB8" w14:textId="35142C09" w:rsidR="005B5F4A" w:rsidRPr="005B5F4A" w:rsidRDefault="005B5F4A" w:rsidP="00105138">
      <w:pPr>
        <w:spacing w:line="240" w:lineRule="exact"/>
        <w:rPr>
          <w:rFonts w:ascii="ＭＳ 明朝" w:eastAsia="ＭＳ 明朝" w:hAnsi="ＭＳ 明朝"/>
          <w:sz w:val="21"/>
          <w:szCs w:val="21"/>
          <w:lang w:eastAsia="ja-JP"/>
        </w:rPr>
      </w:pPr>
      <w:r w:rsidRPr="005B5F4A">
        <w:rPr>
          <w:rFonts w:ascii="ＭＳ 明朝" w:eastAsia="ＭＳ 明朝" w:hAnsi="ＭＳ 明朝"/>
          <w:sz w:val="21"/>
          <w:szCs w:val="21"/>
          <w:lang w:eastAsia="ja-JP"/>
        </w:rPr>
        <w:t>1-2</w:t>
      </w:r>
      <w:r w:rsidR="006A2AA6">
        <w:rPr>
          <w:rFonts w:ascii="ＭＳ 明朝" w:eastAsia="ＭＳ 明朝" w:hAnsi="ＭＳ 明朝" w:hint="eastAsia"/>
          <w:sz w:val="21"/>
          <w:szCs w:val="21"/>
          <w:lang w:eastAsia="ja-JP"/>
        </w:rPr>
        <w:t xml:space="preserve">　</w:t>
      </w:r>
      <w:r w:rsidRPr="005B5F4A">
        <w:rPr>
          <w:rFonts w:ascii="ＭＳ 明朝" w:eastAsia="ＭＳ 明朝" w:hAnsi="ＭＳ 明朝"/>
          <w:sz w:val="21"/>
          <w:szCs w:val="21"/>
          <w:lang w:eastAsia="ja-JP"/>
        </w:rPr>
        <w:t>一般廃棄物（可燃ごみ</w:t>
      </w:r>
      <w:r w:rsidR="00DD3407">
        <w:rPr>
          <w:rFonts w:ascii="ＭＳ 明朝" w:eastAsia="ＭＳ 明朝" w:hAnsi="ＭＳ 明朝" w:hint="eastAsia"/>
          <w:sz w:val="21"/>
          <w:szCs w:val="21"/>
          <w:lang w:eastAsia="ja-JP"/>
        </w:rPr>
        <w:t>及び資源ごみ</w:t>
      </w:r>
      <w:r w:rsidRPr="005B5F4A">
        <w:rPr>
          <w:rFonts w:ascii="ＭＳ 明朝" w:eastAsia="ＭＳ 明朝" w:hAnsi="ＭＳ 明朝"/>
          <w:sz w:val="21"/>
          <w:szCs w:val="21"/>
          <w:lang w:eastAsia="ja-JP"/>
        </w:rPr>
        <w:t>）を処理する上で、問題となる条件等があればご記載ください。</w:t>
      </w:r>
    </w:p>
    <w:tbl>
      <w:tblPr>
        <w:tblStyle w:val="afe"/>
        <w:tblW w:w="0" w:type="auto"/>
        <w:tblInd w:w="9" w:type="dxa"/>
        <w:tblLook w:val="04A0" w:firstRow="1" w:lastRow="0" w:firstColumn="1" w:lastColumn="0" w:noHBand="0" w:noVBand="1"/>
      </w:tblPr>
      <w:tblGrid>
        <w:gridCol w:w="8838"/>
      </w:tblGrid>
      <w:tr w:rsidR="005B5F4A" w14:paraId="46DCFFBA" w14:textId="77777777" w:rsidTr="006D0E51">
        <w:tc>
          <w:tcPr>
            <w:tcW w:w="8838" w:type="dxa"/>
          </w:tcPr>
          <w:p w14:paraId="0D0E1778" w14:textId="77777777" w:rsidR="005B5F4A" w:rsidRDefault="005B5F4A" w:rsidP="00105138">
            <w:pPr>
              <w:spacing w:after="200" w:line="240" w:lineRule="exact"/>
              <w:rPr>
                <w:rFonts w:ascii="ＭＳ 明朝" w:eastAsia="ＭＳ 明朝" w:hAnsi="ＭＳ 明朝"/>
                <w:sz w:val="21"/>
                <w:szCs w:val="21"/>
                <w:lang w:eastAsia="ja-JP"/>
              </w:rPr>
            </w:pPr>
            <w:r>
              <w:rPr>
                <w:rFonts w:ascii="ＭＳ 明朝" w:eastAsia="ＭＳ 明朝" w:hAnsi="ＭＳ 明朝" w:hint="eastAsia"/>
                <w:sz w:val="21"/>
                <w:szCs w:val="21"/>
                <w:lang w:eastAsia="ja-JP"/>
              </w:rPr>
              <w:t>（回答）</w:t>
            </w:r>
          </w:p>
          <w:p w14:paraId="5661E1DF" w14:textId="77777777" w:rsidR="00105138" w:rsidRDefault="00105138" w:rsidP="00105138">
            <w:pPr>
              <w:spacing w:after="200" w:line="240" w:lineRule="exact"/>
              <w:rPr>
                <w:rFonts w:ascii="ＭＳ 明朝" w:eastAsia="ＭＳ 明朝" w:hAnsi="ＭＳ 明朝"/>
                <w:sz w:val="21"/>
                <w:szCs w:val="21"/>
                <w:lang w:eastAsia="ja-JP"/>
              </w:rPr>
            </w:pPr>
          </w:p>
          <w:p w14:paraId="4CEB66CD" w14:textId="77777777" w:rsidR="00105138" w:rsidRDefault="00105138" w:rsidP="00105138">
            <w:pPr>
              <w:spacing w:after="200" w:line="240" w:lineRule="exact"/>
              <w:rPr>
                <w:rFonts w:ascii="ＭＳ 明朝" w:eastAsia="ＭＳ 明朝" w:hAnsi="ＭＳ 明朝"/>
                <w:sz w:val="21"/>
                <w:szCs w:val="21"/>
                <w:lang w:eastAsia="ja-JP"/>
              </w:rPr>
            </w:pPr>
          </w:p>
          <w:p w14:paraId="382036A4" w14:textId="23D8A2BE" w:rsidR="00105138" w:rsidRDefault="00105138" w:rsidP="00105138">
            <w:pPr>
              <w:spacing w:after="200" w:line="240" w:lineRule="exact"/>
              <w:rPr>
                <w:rFonts w:ascii="ＭＳ 明朝" w:eastAsia="ＭＳ 明朝" w:hAnsi="ＭＳ 明朝"/>
                <w:sz w:val="21"/>
                <w:szCs w:val="21"/>
                <w:lang w:eastAsia="ja-JP"/>
              </w:rPr>
            </w:pPr>
          </w:p>
        </w:tc>
      </w:tr>
    </w:tbl>
    <w:p w14:paraId="1F64D2B8" w14:textId="77777777" w:rsidR="005B5F4A" w:rsidRPr="005B5F4A" w:rsidRDefault="005B5F4A" w:rsidP="00105138">
      <w:pPr>
        <w:spacing w:line="240" w:lineRule="exact"/>
        <w:rPr>
          <w:rFonts w:ascii="ＭＳ 明朝" w:eastAsia="ＭＳ 明朝" w:hAnsi="ＭＳ 明朝"/>
          <w:sz w:val="21"/>
          <w:szCs w:val="21"/>
          <w:lang w:eastAsia="ja-JP"/>
        </w:rPr>
      </w:pPr>
    </w:p>
    <w:p w14:paraId="217C08F2" w14:textId="431E51E8" w:rsidR="00105138" w:rsidRPr="005B5F4A" w:rsidRDefault="005B5F4A" w:rsidP="00105138">
      <w:pPr>
        <w:spacing w:line="240" w:lineRule="exact"/>
        <w:rPr>
          <w:rFonts w:ascii="ＭＳ 明朝" w:eastAsia="ＭＳ 明朝" w:hAnsi="ＭＳ 明朝"/>
          <w:sz w:val="21"/>
          <w:szCs w:val="21"/>
          <w:lang w:eastAsia="ja-JP"/>
        </w:rPr>
      </w:pPr>
      <w:r w:rsidRPr="005B5F4A">
        <w:rPr>
          <w:rFonts w:ascii="ＭＳ 明朝" w:eastAsia="ＭＳ 明朝" w:hAnsi="ＭＳ 明朝"/>
          <w:sz w:val="21"/>
          <w:szCs w:val="21"/>
          <w:lang w:eastAsia="ja-JP"/>
        </w:rPr>
        <w:t>1-3</w:t>
      </w:r>
      <w:r w:rsidR="006A2AA6">
        <w:rPr>
          <w:rFonts w:ascii="ＭＳ 明朝" w:eastAsia="ＭＳ 明朝" w:hAnsi="ＭＳ 明朝" w:hint="eastAsia"/>
          <w:sz w:val="21"/>
          <w:szCs w:val="21"/>
          <w:lang w:eastAsia="ja-JP"/>
        </w:rPr>
        <w:t xml:space="preserve">　</w:t>
      </w:r>
      <w:r w:rsidR="00DD3407">
        <w:rPr>
          <w:rFonts w:ascii="ＭＳ 明朝" w:eastAsia="ＭＳ 明朝" w:hAnsi="ＭＳ 明朝"/>
          <w:sz w:val="21"/>
          <w:szCs w:val="21"/>
          <w:lang w:eastAsia="ja-JP"/>
        </w:rPr>
        <w:t>本市</w:t>
      </w:r>
      <w:r w:rsidRPr="005B5F4A">
        <w:rPr>
          <w:rFonts w:ascii="ＭＳ 明朝" w:eastAsia="ＭＳ 明朝" w:hAnsi="ＭＳ 明朝"/>
          <w:sz w:val="21"/>
          <w:szCs w:val="21"/>
          <w:lang w:eastAsia="ja-JP"/>
        </w:rPr>
        <w:t>以外から受入予定の廃棄物の種類と量についてご記載ください。</w:t>
      </w:r>
    </w:p>
    <w:tbl>
      <w:tblPr>
        <w:tblStyle w:val="afe"/>
        <w:tblW w:w="0" w:type="auto"/>
        <w:tblInd w:w="9" w:type="dxa"/>
        <w:tblLook w:val="04A0" w:firstRow="1" w:lastRow="0" w:firstColumn="1" w:lastColumn="0" w:noHBand="0" w:noVBand="1"/>
      </w:tblPr>
      <w:tblGrid>
        <w:gridCol w:w="8838"/>
      </w:tblGrid>
      <w:tr w:rsidR="005B5F4A" w14:paraId="30A9F2E3" w14:textId="77777777" w:rsidTr="006D0E51">
        <w:tc>
          <w:tcPr>
            <w:tcW w:w="8838" w:type="dxa"/>
          </w:tcPr>
          <w:p w14:paraId="53E2B038" w14:textId="77777777" w:rsidR="005B5F4A" w:rsidRDefault="005B5F4A" w:rsidP="00105138">
            <w:pPr>
              <w:spacing w:after="200" w:line="240" w:lineRule="exact"/>
              <w:rPr>
                <w:rFonts w:ascii="ＭＳ 明朝" w:eastAsia="ＭＳ 明朝" w:hAnsi="ＭＳ 明朝"/>
                <w:sz w:val="21"/>
                <w:szCs w:val="21"/>
                <w:lang w:eastAsia="ja-JP"/>
              </w:rPr>
            </w:pPr>
            <w:r>
              <w:rPr>
                <w:rFonts w:ascii="ＭＳ 明朝" w:eastAsia="ＭＳ 明朝" w:hAnsi="ＭＳ 明朝" w:hint="eastAsia"/>
                <w:sz w:val="21"/>
                <w:szCs w:val="21"/>
                <w:lang w:eastAsia="ja-JP"/>
              </w:rPr>
              <w:t>（回答）</w:t>
            </w:r>
          </w:p>
          <w:p w14:paraId="3A8F4303" w14:textId="77777777" w:rsidR="005B5F4A" w:rsidRDefault="005B5F4A" w:rsidP="00105138">
            <w:pPr>
              <w:spacing w:after="200" w:line="240" w:lineRule="exact"/>
              <w:rPr>
                <w:rFonts w:ascii="ＭＳ 明朝" w:eastAsia="ＭＳ 明朝" w:hAnsi="ＭＳ 明朝"/>
                <w:sz w:val="21"/>
                <w:szCs w:val="21"/>
                <w:lang w:eastAsia="ja-JP"/>
              </w:rPr>
            </w:pPr>
          </w:p>
          <w:p w14:paraId="250AAECC" w14:textId="77777777" w:rsidR="005B5F4A" w:rsidRDefault="005B5F4A" w:rsidP="00105138">
            <w:pPr>
              <w:spacing w:after="200" w:line="240" w:lineRule="exact"/>
              <w:rPr>
                <w:rFonts w:ascii="ＭＳ 明朝" w:eastAsia="ＭＳ 明朝" w:hAnsi="ＭＳ 明朝"/>
                <w:sz w:val="21"/>
                <w:szCs w:val="21"/>
                <w:lang w:eastAsia="ja-JP"/>
              </w:rPr>
            </w:pPr>
          </w:p>
          <w:p w14:paraId="25E08062" w14:textId="77777777" w:rsidR="005B5F4A" w:rsidRDefault="005B5F4A" w:rsidP="00105138">
            <w:pPr>
              <w:spacing w:after="200" w:line="240" w:lineRule="exact"/>
              <w:rPr>
                <w:rFonts w:ascii="ＭＳ 明朝" w:eastAsia="ＭＳ 明朝" w:hAnsi="ＭＳ 明朝"/>
                <w:sz w:val="21"/>
                <w:szCs w:val="21"/>
                <w:lang w:eastAsia="ja-JP"/>
              </w:rPr>
            </w:pPr>
          </w:p>
        </w:tc>
      </w:tr>
    </w:tbl>
    <w:p w14:paraId="4D588B46" w14:textId="77777777" w:rsidR="005B5F4A" w:rsidRDefault="005B5F4A" w:rsidP="00105138">
      <w:pPr>
        <w:spacing w:line="240" w:lineRule="exact"/>
        <w:rPr>
          <w:lang w:eastAsia="ja-JP"/>
        </w:rPr>
        <w:sectPr w:rsidR="005B5F4A" w:rsidSect="00034616">
          <w:pgSz w:w="12240" w:h="15840"/>
          <w:pgMar w:top="1440" w:right="1800" w:bottom="1440" w:left="1800" w:header="720" w:footer="720" w:gutter="0"/>
          <w:cols w:space="720"/>
          <w:docGrid w:linePitch="360"/>
        </w:sectPr>
      </w:pPr>
    </w:p>
    <w:p w14:paraId="4A2F3C6B" w14:textId="77777777" w:rsidR="005B5F4A" w:rsidRPr="005B5F4A" w:rsidRDefault="005B5F4A" w:rsidP="00105138">
      <w:pPr>
        <w:pStyle w:val="21"/>
        <w:spacing w:line="240" w:lineRule="exact"/>
        <w:rPr>
          <w:rFonts w:asciiTheme="majorEastAsia" w:hAnsiTheme="majorEastAsia"/>
          <w:color w:val="auto"/>
          <w:sz w:val="24"/>
          <w:szCs w:val="24"/>
          <w:lang w:eastAsia="ja-JP"/>
        </w:rPr>
      </w:pPr>
      <w:r w:rsidRPr="005B5F4A">
        <w:rPr>
          <w:rFonts w:asciiTheme="majorEastAsia" w:hAnsiTheme="majorEastAsia"/>
          <w:color w:val="auto"/>
          <w:sz w:val="24"/>
          <w:szCs w:val="24"/>
          <w:lang w:eastAsia="ja-JP"/>
        </w:rPr>
        <w:lastRenderedPageBreak/>
        <w:t>（2）処理委託・処理物の取扱いについて</w:t>
      </w:r>
    </w:p>
    <w:p w14:paraId="3F6C21B1" w14:textId="7BB4C7F1" w:rsidR="00105138" w:rsidRPr="00105138" w:rsidRDefault="00105138" w:rsidP="00105138">
      <w:pPr>
        <w:spacing w:line="240" w:lineRule="exact"/>
        <w:rPr>
          <w:rFonts w:ascii="ＭＳ 明朝" w:eastAsia="ＭＳ 明朝" w:hAnsi="ＭＳ 明朝"/>
          <w:sz w:val="21"/>
          <w:szCs w:val="21"/>
          <w:lang w:eastAsia="ja-JP"/>
        </w:rPr>
      </w:pPr>
      <w:r w:rsidRPr="005B5F4A">
        <w:rPr>
          <w:rFonts w:ascii="ＭＳ 明朝" w:eastAsia="ＭＳ 明朝" w:hAnsi="ＭＳ 明朝"/>
          <w:sz w:val="21"/>
          <w:szCs w:val="21"/>
          <w:lang w:eastAsia="ja-JP"/>
        </w:rPr>
        <w:t>2-1</w:t>
      </w:r>
      <w:r w:rsidR="006A2AA6">
        <w:rPr>
          <w:rFonts w:ascii="ＭＳ 明朝" w:eastAsia="ＭＳ 明朝" w:hAnsi="ＭＳ 明朝" w:hint="eastAsia"/>
          <w:sz w:val="21"/>
          <w:szCs w:val="21"/>
          <w:lang w:eastAsia="ja-JP"/>
        </w:rPr>
        <w:t xml:space="preserve">　</w:t>
      </w:r>
      <w:r w:rsidR="00AE01D5" w:rsidRPr="00AE01D5">
        <w:rPr>
          <w:rFonts w:ascii="ＭＳ 明朝" w:eastAsia="ＭＳ 明朝" w:hAnsi="ＭＳ 明朝" w:hint="eastAsia"/>
          <w:sz w:val="21"/>
          <w:szCs w:val="21"/>
          <w:lang w:eastAsia="ja-JP"/>
        </w:rPr>
        <w:t>焼却灰、残渣等について、令和2</w:t>
      </w:r>
      <w:r w:rsidR="00DD3407">
        <w:rPr>
          <w:rFonts w:ascii="ＭＳ 明朝" w:eastAsia="ＭＳ 明朝" w:hAnsi="ＭＳ 明朝" w:hint="eastAsia"/>
          <w:sz w:val="21"/>
          <w:szCs w:val="21"/>
          <w:lang w:eastAsia="ja-JP"/>
        </w:rPr>
        <w:t>2</w:t>
      </w:r>
      <w:r w:rsidR="00AE01D5" w:rsidRPr="00AE01D5">
        <w:rPr>
          <w:rFonts w:ascii="ＭＳ 明朝" w:eastAsia="ＭＳ 明朝" w:hAnsi="ＭＳ 明朝" w:hint="eastAsia"/>
          <w:sz w:val="21"/>
          <w:szCs w:val="21"/>
          <w:lang w:eastAsia="ja-JP"/>
        </w:rPr>
        <w:t>年度から令和4</w:t>
      </w:r>
      <w:r w:rsidR="00DD3407">
        <w:rPr>
          <w:rFonts w:ascii="ＭＳ 明朝" w:eastAsia="ＭＳ 明朝" w:hAnsi="ＭＳ 明朝" w:hint="eastAsia"/>
          <w:sz w:val="21"/>
          <w:szCs w:val="21"/>
          <w:lang w:eastAsia="ja-JP"/>
        </w:rPr>
        <w:t>1</w:t>
      </w:r>
      <w:r w:rsidR="00AE01D5" w:rsidRPr="00AE01D5">
        <w:rPr>
          <w:rFonts w:ascii="ＭＳ 明朝" w:eastAsia="ＭＳ 明朝" w:hAnsi="ＭＳ 明朝" w:hint="eastAsia"/>
          <w:sz w:val="21"/>
          <w:szCs w:val="21"/>
          <w:lang w:eastAsia="ja-JP"/>
        </w:rPr>
        <w:t>年度までの20年間にわたり処理委託が可能かご回答ください。また、現時点で想定している処理方法や処理先があれば、併せてご記載ください。</w:t>
      </w:r>
    </w:p>
    <w:tbl>
      <w:tblPr>
        <w:tblStyle w:val="afe"/>
        <w:tblW w:w="0" w:type="auto"/>
        <w:tblInd w:w="9" w:type="dxa"/>
        <w:tblLook w:val="04A0" w:firstRow="1" w:lastRow="0" w:firstColumn="1" w:lastColumn="0" w:noHBand="0" w:noVBand="1"/>
      </w:tblPr>
      <w:tblGrid>
        <w:gridCol w:w="8838"/>
      </w:tblGrid>
      <w:tr w:rsidR="005B5F4A" w14:paraId="72C688CE" w14:textId="77777777" w:rsidTr="006D0E51">
        <w:tc>
          <w:tcPr>
            <w:tcW w:w="8838" w:type="dxa"/>
          </w:tcPr>
          <w:p w14:paraId="69B23B40" w14:textId="77777777" w:rsidR="005B5F4A" w:rsidRDefault="005B5F4A" w:rsidP="00105138">
            <w:pPr>
              <w:spacing w:after="200" w:line="240" w:lineRule="exact"/>
              <w:rPr>
                <w:rFonts w:ascii="ＭＳ 明朝" w:eastAsia="ＭＳ 明朝" w:hAnsi="ＭＳ 明朝"/>
                <w:sz w:val="21"/>
                <w:szCs w:val="21"/>
                <w:lang w:eastAsia="ja-JP"/>
              </w:rPr>
            </w:pPr>
            <w:r>
              <w:rPr>
                <w:rFonts w:ascii="ＭＳ 明朝" w:eastAsia="ＭＳ 明朝" w:hAnsi="ＭＳ 明朝" w:hint="eastAsia"/>
                <w:sz w:val="21"/>
                <w:szCs w:val="21"/>
                <w:lang w:eastAsia="ja-JP"/>
              </w:rPr>
              <w:t>（回答）</w:t>
            </w:r>
          </w:p>
          <w:p w14:paraId="7597FF68" w14:textId="77777777" w:rsidR="005B5F4A" w:rsidRDefault="005B5F4A" w:rsidP="00105138">
            <w:pPr>
              <w:spacing w:after="200" w:line="240" w:lineRule="exact"/>
              <w:rPr>
                <w:rFonts w:ascii="ＭＳ 明朝" w:eastAsia="ＭＳ 明朝" w:hAnsi="ＭＳ 明朝"/>
                <w:sz w:val="21"/>
                <w:szCs w:val="21"/>
                <w:lang w:eastAsia="ja-JP"/>
              </w:rPr>
            </w:pPr>
          </w:p>
          <w:p w14:paraId="632E2DF8" w14:textId="77777777" w:rsidR="005B5F4A" w:rsidRDefault="005B5F4A" w:rsidP="00105138">
            <w:pPr>
              <w:spacing w:after="200" w:line="240" w:lineRule="exact"/>
              <w:rPr>
                <w:rFonts w:ascii="ＭＳ 明朝" w:eastAsia="ＭＳ 明朝" w:hAnsi="ＭＳ 明朝"/>
                <w:sz w:val="21"/>
                <w:szCs w:val="21"/>
                <w:lang w:eastAsia="ja-JP"/>
              </w:rPr>
            </w:pPr>
          </w:p>
          <w:p w14:paraId="7DA6603A" w14:textId="77777777" w:rsidR="005B5F4A" w:rsidRDefault="005B5F4A" w:rsidP="00105138">
            <w:pPr>
              <w:spacing w:after="200" w:line="240" w:lineRule="exact"/>
              <w:rPr>
                <w:rFonts w:ascii="ＭＳ 明朝" w:eastAsia="ＭＳ 明朝" w:hAnsi="ＭＳ 明朝"/>
                <w:sz w:val="21"/>
                <w:szCs w:val="21"/>
                <w:lang w:eastAsia="ja-JP"/>
              </w:rPr>
            </w:pPr>
          </w:p>
        </w:tc>
      </w:tr>
    </w:tbl>
    <w:p w14:paraId="14FDDA73" w14:textId="77777777" w:rsidR="005B5F4A" w:rsidRDefault="005B5F4A" w:rsidP="00105138">
      <w:pPr>
        <w:spacing w:line="240" w:lineRule="exact"/>
        <w:rPr>
          <w:lang w:eastAsia="ja-JP"/>
        </w:rPr>
      </w:pPr>
    </w:p>
    <w:p w14:paraId="0CB136C3" w14:textId="77777777" w:rsidR="005B5F4A" w:rsidRPr="005B5F4A" w:rsidRDefault="005B5F4A" w:rsidP="00105138">
      <w:pPr>
        <w:pStyle w:val="21"/>
        <w:spacing w:line="240" w:lineRule="exact"/>
        <w:rPr>
          <w:rFonts w:asciiTheme="majorEastAsia" w:hAnsiTheme="majorEastAsia"/>
          <w:color w:val="auto"/>
          <w:sz w:val="24"/>
          <w:szCs w:val="24"/>
          <w:lang w:eastAsia="ja-JP"/>
        </w:rPr>
      </w:pPr>
      <w:r w:rsidRPr="005B5F4A">
        <w:rPr>
          <w:rFonts w:asciiTheme="majorEastAsia" w:hAnsiTheme="majorEastAsia"/>
          <w:color w:val="auto"/>
          <w:sz w:val="24"/>
          <w:szCs w:val="24"/>
          <w:lang w:eastAsia="ja-JP"/>
        </w:rPr>
        <w:t>（3）契約・費用・用地等について</w:t>
      </w:r>
    </w:p>
    <w:p w14:paraId="149D3140" w14:textId="48543038" w:rsidR="005B5F4A" w:rsidRPr="005B5F4A" w:rsidRDefault="005B5F4A" w:rsidP="00105138">
      <w:pPr>
        <w:spacing w:line="240" w:lineRule="exact"/>
        <w:rPr>
          <w:rFonts w:ascii="ＭＳ 明朝" w:eastAsia="ＭＳ 明朝" w:hAnsi="ＭＳ 明朝"/>
          <w:sz w:val="21"/>
          <w:szCs w:val="21"/>
          <w:lang w:eastAsia="ja-JP"/>
        </w:rPr>
      </w:pPr>
      <w:r w:rsidRPr="005B5F4A">
        <w:rPr>
          <w:rFonts w:ascii="ＭＳ 明朝" w:eastAsia="ＭＳ 明朝" w:hAnsi="ＭＳ 明朝"/>
          <w:sz w:val="21"/>
          <w:szCs w:val="21"/>
          <w:lang w:eastAsia="ja-JP"/>
        </w:rPr>
        <w:t>3-1</w:t>
      </w:r>
      <w:r w:rsidR="006A2AA6">
        <w:rPr>
          <w:rFonts w:ascii="ＭＳ 明朝" w:eastAsia="ＭＳ 明朝" w:hAnsi="ＭＳ 明朝" w:hint="eastAsia"/>
          <w:sz w:val="21"/>
          <w:szCs w:val="21"/>
          <w:lang w:eastAsia="ja-JP"/>
        </w:rPr>
        <w:t xml:space="preserve">　</w:t>
      </w:r>
      <w:r w:rsidRPr="005B5F4A">
        <w:rPr>
          <w:rFonts w:ascii="ＭＳ 明朝" w:eastAsia="ＭＳ 明朝" w:hAnsi="ＭＳ 明朝"/>
          <w:sz w:val="21"/>
          <w:szCs w:val="21"/>
          <w:lang w:eastAsia="ja-JP"/>
        </w:rPr>
        <w:t>想定している契約期間についてご記載ください。</w:t>
      </w:r>
    </w:p>
    <w:tbl>
      <w:tblPr>
        <w:tblStyle w:val="afe"/>
        <w:tblW w:w="0" w:type="auto"/>
        <w:tblInd w:w="9" w:type="dxa"/>
        <w:tblLook w:val="04A0" w:firstRow="1" w:lastRow="0" w:firstColumn="1" w:lastColumn="0" w:noHBand="0" w:noVBand="1"/>
      </w:tblPr>
      <w:tblGrid>
        <w:gridCol w:w="8838"/>
      </w:tblGrid>
      <w:tr w:rsidR="005B5F4A" w14:paraId="1057D543" w14:textId="77777777" w:rsidTr="006D0E51">
        <w:tc>
          <w:tcPr>
            <w:tcW w:w="8838" w:type="dxa"/>
          </w:tcPr>
          <w:p w14:paraId="7E8FDBE2" w14:textId="77777777" w:rsidR="005B5F4A" w:rsidRDefault="005B5F4A" w:rsidP="00105138">
            <w:pPr>
              <w:spacing w:after="200" w:line="240" w:lineRule="exact"/>
              <w:rPr>
                <w:rFonts w:ascii="ＭＳ 明朝" w:eastAsia="ＭＳ 明朝" w:hAnsi="ＭＳ 明朝"/>
                <w:sz w:val="21"/>
                <w:szCs w:val="21"/>
                <w:lang w:eastAsia="ja-JP"/>
              </w:rPr>
            </w:pPr>
            <w:r>
              <w:rPr>
                <w:rFonts w:ascii="ＭＳ 明朝" w:eastAsia="ＭＳ 明朝" w:hAnsi="ＭＳ 明朝" w:hint="eastAsia"/>
                <w:sz w:val="21"/>
                <w:szCs w:val="21"/>
                <w:lang w:eastAsia="ja-JP"/>
              </w:rPr>
              <w:t>（回答）</w:t>
            </w:r>
          </w:p>
          <w:p w14:paraId="6FF37A6A" w14:textId="77777777" w:rsidR="005B5F4A" w:rsidRDefault="005B5F4A" w:rsidP="00105138">
            <w:pPr>
              <w:spacing w:after="200" w:line="240" w:lineRule="exact"/>
              <w:rPr>
                <w:rFonts w:ascii="ＭＳ 明朝" w:eastAsia="ＭＳ 明朝" w:hAnsi="ＭＳ 明朝"/>
                <w:sz w:val="21"/>
                <w:szCs w:val="21"/>
                <w:lang w:eastAsia="ja-JP"/>
              </w:rPr>
            </w:pPr>
          </w:p>
          <w:p w14:paraId="6AAC2486" w14:textId="77777777" w:rsidR="005B5F4A" w:rsidRDefault="005B5F4A" w:rsidP="00105138">
            <w:pPr>
              <w:spacing w:after="200" w:line="240" w:lineRule="exact"/>
              <w:rPr>
                <w:rFonts w:ascii="ＭＳ 明朝" w:eastAsia="ＭＳ 明朝" w:hAnsi="ＭＳ 明朝"/>
                <w:sz w:val="21"/>
                <w:szCs w:val="21"/>
                <w:lang w:eastAsia="ja-JP"/>
              </w:rPr>
            </w:pPr>
          </w:p>
          <w:p w14:paraId="690217CC" w14:textId="77777777" w:rsidR="005B5F4A" w:rsidRDefault="005B5F4A" w:rsidP="00105138">
            <w:pPr>
              <w:spacing w:after="200" w:line="240" w:lineRule="exact"/>
              <w:rPr>
                <w:rFonts w:ascii="ＭＳ 明朝" w:eastAsia="ＭＳ 明朝" w:hAnsi="ＭＳ 明朝"/>
                <w:sz w:val="21"/>
                <w:szCs w:val="21"/>
                <w:lang w:eastAsia="ja-JP"/>
              </w:rPr>
            </w:pPr>
          </w:p>
        </w:tc>
      </w:tr>
    </w:tbl>
    <w:p w14:paraId="08389A9B" w14:textId="77777777" w:rsidR="005B5F4A" w:rsidRDefault="005B5F4A" w:rsidP="00105138">
      <w:pPr>
        <w:spacing w:line="240" w:lineRule="exact"/>
        <w:rPr>
          <w:lang w:eastAsia="ja-JP"/>
        </w:rPr>
      </w:pPr>
    </w:p>
    <w:p w14:paraId="7DE6DAAD" w14:textId="57D239D4" w:rsidR="005B5F4A" w:rsidRPr="00105138" w:rsidRDefault="005B5F4A" w:rsidP="00105138">
      <w:pPr>
        <w:spacing w:line="240" w:lineRule="exact"/>
        <w:rPr>
          <w:rFonts w:ascii="ＭＳ 明朝" w:eastAsia="ＭＳ 明朝" w:hAnsi="ＭＳ 明朝"/>
          <w:lang w:eastAsia="ja-JP"/>
        </w:rPr>
      </w:pPr>
      <w:r w:rsidRPr="00105138">
        <w:rPr>
          <w:rFonts w:ascii="ＭＳ 明朝" w:eastAsia="ＭＳ 明朝" w:hAnsi="ＭＳ 明朝"/>
          <w:lang w:eastAsia="ja-JP"/>
        </w:rPr>
        <w:t>3-2</w:t>
      </w:r>
      <w:r w:rsidR="006A2AA6">
        <w:rPr>
          <w:rFonts w:ascii="ＭＳ 明朝" w:eastAsia="ＭＳ 明朝" w:hAnsi="ＭＳ 明朝" w:hint="eastAsia"/>
          <w:lang w:eastAsia="ja-JP"/>
        </w:rPr>
        <w:t xml:space="preserve">　</w:t>
      </w:r>
      <w:r w:rsidRPr="00105138">
        <w:rPr>
          <w:rFonts w:ascii="ＭＳ 明朝" w:eastAsia="ＭＳ 明朝" w:hAnsi="ＭＳ 明朝"/>
          <w:lang w:eastAsia="ja-JP"/>
        </w:rPr>
        <w:t>20年間の処理委託を想定した場合、</w:t>
      </w:r>
      <w:r w:rsidR="00DD3407">
        <w:rPr>
          <w:rFonts w:ascii="ＭＳ 明朝" w:eastAsia="ＭＳ 明朝" w:hAnsi="ＭＳ 明朝"/>
          <w:lang w:eastAsia="ja-JP"/>
        </w:rPr>
        <w:t>本市</w:t>
      </w:r>
      <w:r w:rsidRPr="00105138">
        <w:rPr>
          <w:rFonts w:ascii="ＭＳ 明朝" w:eastAsia="ＭＳ 明朝" w:hAnsi="ＭＳ 明朝"/>
          <w:lang w:eastAsia="ja-JP"/>
        </w:rPr>
        <w:t>が負担する金額をご記載ください。また、処理単価についても想定値があれば併せてご記載ください。</w:t>
      </w:r>
    </w:p>
    <w:tbl>
      <w:tblPr>
        <w:tblStyle w:val="afe"/>
        <w:tblW w:w="0" w:type="auto"/>
        <w:tblInd w:w="9" w:type="dxa"/>
        <w:tblLook w:val="04A0" w:firstRow="1" w:lastRow="0" w:firstColumn="1" w:lastColumn="0" w:noHBand="0" w:noVBand="1"/>
      </w:tblPr>
      <w:tblGrid>
        <w:gridCol w:w="8838"/>
      </w:tblGrid>
      <w:tr w:rsidR="005B5F4A" w:rsidRPr="00105138" w14:paraId="0138DF9A" w14:textId="77777777" w:rsidTr="006D0E51">
        <w:tc>
          <w:tcPr>
            <w:tcW w:w="8838" w:type="dxa"/>
          </w:tcPr>
          <w:p w14:paraId="58161CC5" w14:textId="77777777" w:rsidR="005B5F4A" w:rsidRPr="00105138" w:rsidRDefault="005B5F4A" w:rsidP="00105138">
            <w:pPr>
              <w:spacing w:after="120" w:line="240" w:lineRule="exact"/>
              <w:rPr>
                <w:rFonts w:ascii="ＭＳ 明朝" w:eastAsia="ＭＳ 明朝" w:hAnsi="ＭＳ 明朝"/>
                <w:sz w:val="21"/>
                <w:szCs w:val="21"/>
                <w:lang w:eastAsia="ja-JP"/>
              </w:rPr>
            </w:pPr>
            <w:r w:rsidRPr="00105138">
              <w:rPr>
                <w:rFonts w:ascii="ＭＳ 明朝" w:eastAsia="ＭＳ 明朝" w:hAnsi="ＭＳ 明朝" w:hint="eastAsia"/>
                <w:sz w:val="21"/>
                <w:szCs w:val="21"/>
                <w:lang w:eastAsia="ja-JP"/>
              </w:rPr>
              <w:t>（回答）</w:t>
            </w:r>
          </w:p>
          <w:p w14:paraId="635A955E" w14:textId="77777777" w:rsidR="005B5F4A" w:rsidRPr="00105138" w:rsidRDefault="005B5F4A" w:rsidP="00105138">
            <w:pPr>
              <w:spacing w:after="120" w:line="240" w:lineRule="exact"/>
              <w:rPr>
                <w:rFonts w:ascii="ＭＳ 明朝" w:eastAsia="ＭＳ 明朝" w:hAnsi="ＭＳ 明朝"/>
                <w:sz w:val="21"/>
                <w:szCs w:val="21"/>
                <w:lang w:eastAsia="ja-JP"/>
              </w:rPr>
            </w:pPr>
          </w:p>
          <w:p w14:paraId="25213541" w14:textId="77777777" w:rsidR="005B5F4A" w:rsidRPr="00105138" w:rsidRDefault="005B5F4A" w:rsidP="00105138">
            <w:pPr>
              <w:spacing w:after="120" w:line="240" w:lineRule="exact"/>
              <w:rPr>
                <w:rFonts w:ascii="ＭＳ 明朝" w:eastAsia="ＭＳ 明朝" w:hAnsi="ＭＳ 明朝"/>
                <w:sz w:val="21"/>
                <w:szCs w:val="21"/>
                <w:lang w:eastAsia="ja-JP"/>
              </w:rPr>
            </w:pPr>
          </w:p>
          <w:p w14:paraId="0604CCFE" w14:textId="77777777" w:rsidR="005B5F4A" w:rsidRPr="00105138" w:rsidRDefault="005B5F4A" w:rsidP="00105138">
            <w:pPr>
              <w:spacing w:after="120" w:line="240" w:lineRule="exact"/>
              <w:rPr>
                <w:rFonts w:ascii="ＭＳ 明朝" w:eastAsia="ＭＳ 明朝" w:hAnsi="ＭＳ 明朝"/>
                <w:sz w:val="21"/>
                <w:szCs w:val="21"/>
                <w:lang w:eastAsia="ja-JP"/>
              </w:rPr>
            </w:pPr>
          </w:p>
        </w:tc>
      </w:tr>
    </w:tbl>
    <w:p w14:paraId="237845AF" w14:textId="77777777" w:rsidR="005B5F4A" w:rsidRPr="00105138" w:rsidRDefault="005B5F4A" w:rsidP="00105138">
      <w:pPr>
        <w:spacing w:line="240" w:lineRule="exact"/>
        <w:rPr>
          <w:rFonts w:ascii="ＭＳ 明朝" w:eastAsia="ＭＳ 明朝" w:hAnsi="ＭＳ 明朝"/>
          <w:lang w:eastAsia="ja-JP"/>
        </w:rPr>
      </w:pPr>
    </w:p>
    <w:p w14:paraId="771F0289" w14:textId="19E7D56B" w:rsidR="005B5F4A" w:rsidRPr="00105138" w:rsidRDefault="005B5F4A" w:rsidP="00105138">
      <w:pPr>
        <w:spacing w:line="240" w:lineRule="exact"/>
        <w:rPr>
          <w:rFonts w:ascii="ＭＳ 明朝" w:eastAsia="ＭＳ 明朝" w:hAnsi="ＭＳ 明朝"/>
          <w:lang w:eastAsia="ja-JP"/>
        </w:rPr>
      </w:pPr>
      <w:r w:rsidRPr="00105138">
        <w:rPr>
          <w:rFonts w:ascii="ＭＳ 明朝" w:eastAsia="ＭＳ 明朝" w:hAnsi="ＭＳ 明朝"/>
          <w:lang w:eastAsia="ja-JP"/>
        </w:rPr>
        <w:t>3-3</w:t>
      </w:r>
      <w:r w:rsidR="006A2AA6">
        <w:rPr>
          <w:rFonts w:ascii="ＭＳ 明朝" w:eastAsia="ＭＳ 明朝" w:hAnsi="ＭＳ 明朝" w:hint="eastAsia"/>
          <w:lang w:eastAsia="ja-JP"/>
        </w:rPr>
        <w:t xml:space="preserve">　</w:t>
      </w:r>
      <w:r w:rsidRPr="00105138">
        <w:rPr>
          <w:rFonts w:ascii="ＭＳ 明朝" w:eastAsia="ＭＳ 明朝" w:hAnsi="ＭＳ 明朝"/>
          <w:lang w:eastAsia="ja-JP"/>
        </w:rPr>
        <w:t>建設用地の候補地についてご記載ください。</w:t>
      </w:r>
    </w:p>
    <w:tbl>
      <w:tblPr>
        <w:tblStyle w:val="afe"/>
        <w:tblW w:w="0" w:type="auto"/>
        <w:tblInd w:w="9" w:type="dxa"/>
        <w:tblLook w:val="04A0" w:firstRow="1" w:lastRow="0" w:firstColumn="1" w:lastColumn="0" w:noHBand="0" w:noVBand="1"/>
      </w:tblPr>
      <w:tblGrid>
        <w:gridCol w:w="8838"/>
      </w:tblGrid>
      <w:tr w:rsidR="005B5F4A" w:rsidRPr="00105138" w14:paraId="0D89B630" w14:textId="77777777" w:rsidTr="006D0E51">
        <w:tc>
          <w:tcPr>
            <w:tcW w:w="8838" w:type="dxa"/>
          </w:tcPr>
          <w:p w14:paraId="49C63547" w14:textId="77777777" w:rsidR="005B5F4A" w:rsidRPr="00105138" w:rsidRDefault="005B5F4A" w:rsidP="00105138">
            <w:pPr>
              <w:spacing w:after="120" w:line="240" w:lineRule="exact"/>
              <w:rPr>
                <w:rFonts w:ascii="ＭＳ 明朝" w:eastAsia="ＭＳ 明朝" w:hAnsi="ＭＳ 明朝"/>
                <w:sz w:val="21"/>
                <w:szCs w:val="21"/>
                <w:lang w:eastAsia="ja-JP"/>
              </w:rPr>
            </w:pPr>
            <w:r w:rsidRPr="00105138">
              <w:rPr>
                <w:rFonts w:ascii="ＭＳ 明朝" w:eastAsia="ＭＳ 明朝" w:hAnsi="ＭＳ 明朝" w:hint="eastAsia"/>
                <w:sz w:val="21"/>
                <w:szCs w:val="21"/>
                <w:lang w:eastAsia="ja-JP"/>
              </w:rPr>
              <w:t>（回答）</w:t>
            </w:r>
          </w:p>
          <w:p w14:paraId="53F6BF28" w14:textId="77777777" w:rsidR="005B5F4A" w:rsidRPr="00105138" w:rsidRDefault="005B5F4A" w:rsidP="00105138">
            <w:pPr>
              <w:spacing w:after="120" w:line="240" w:lineRule="exact"/>
              <w:rPr>
                <w:rFonts w:ascii="ＭＳ 明朝" w:eastAsia="ＭＳ 明朝" w:hAnsi="ＭＳ 明朝"/>
                <w:sz w:val="21"/>
                <w:szCs w:val="21"/>
                <w:lang w:eastAsia="ja-JP"/>
              </w:rPr>
            </w:pPr>
          </w:p>
          <w:p w14:paraId="3C103D9E" w14:textId="77777777" w:rsidR="005B5F4A" w:rsidRPr="00105138" w:rsidRDefault="005B5F4A" w:rsidP="00105138">
            <w:pPr>
              <w:spacing w:after="120" w:line="240" w:lineRule="exact"/>
              <w:rPr>
                <w:rFonts w:ascii="ＭＳ 明朝" w:eastAsia="ＭＳ 明朝" w:hAnsi="ＭＳ 明朝"/>
                <w:sz w:val="21"/>
                <w:szCs w:val="21"/>
                <w:lang w:eastAsia="ja-JP"/>
              </w:rPr>
            </w:pPr>
          </w:p>
          <w:p w14:paraId="5618B94E" w14:textId="77777777" w:rsidR="005B5F4A" w:rsidRPr="00105138" w:rsidRDefault="005B5F4A" w:rsidP="00105138">
            <w:pPr>
              <w:spacing w:after="120" w:line="240" w:lineRule="exact"/>
              <w:rPr>
                <w:rFonts w:ascii="ＭＳ 明朝" w:eastAsia="ＭＳ 明朝" w:hAnsi="ＭＳ 明朝"/>
                <w:sz w:val="21"/>
                <w:szCs w:val="21"/>
                <w:lang w:eastAsia="ja-JP"/>
              </w:rPr>
            </w:pPr>
          </w:p>
        </w:tc>
      </w:tr>
    </w:tbl>
    <w:p w14:paraId="5C62AF4F" w14:textId="77777777" w:rsidR="005B5F4A" w:rsidRDefault="005B5F4A" w:rsidP="00105138">
      <w:pPr>
        <w:spacing w:line="240" w:lineRule="exact"/>
        <w:rPr>
          <w:lang w:eastAsia="ja-JP"/>
        </w:rPr>
        <w:sectPr w:rsidR="005B5F4A" w:rsidSect="00034616">
          <w:pgSz w:w="12240" w:h="15840"/>
          <w:pgMar w:top="1440" w:right="1800" w:bottom="1440" w:left="1800" w:header="720" w:footer="720" w:gutter="0"/>
          <w:cols w:space="720"/>
          <w:docGrid w:linePitch="360"/>
        </w:sectPr>
      </w:pPr>
    </w:p>
    <w:p w14:paraId="14E901F7" w14:textId="02ADB8F0" w:rsidR="005B5F4A" w:rsidRPr="00105138" w:rsidRDefault="005B5F4A" w:rsidP="00105138">
      <w:pPr>
        <w:spacing w:line="240" w:lineRule="exact"/>
        <w:rPr>
          <w:rFonts w:ascii="ＭＳ 明朝" w:eastAsia="ＭＳ 明朝" w:hAnsi="ＭＳ 明朝"/>
          <w:lang w:eastAsia="ja-JP"/>
        </w:rPr>
      </w:pPr>
      <w:r w:rsidRPr="00105138">
        <w:rPr>
          <w:rFonts w:ascii="ＭＳ 明朝" w:eastAsia="ＭＳ 明朝" w:hAnsi="ＭＳ 明朝"/>
          <w:lang w:eastAsia="ja-JP"/>
        </w:rPr>
        <w:lastRenderedPageBreak/>
        <w:t>3-4</w:t>
      </w:r>
      <w:r w:rsidR="006A2AA6">
        <w:rPr>
          <w:rFonts w:ascii="ＭＳ 明朝" w:eastAsia="ＭＳ 明朝" w:hAnsi="ＭＳ 明朝" w:hint="eastAsia"/>
          <w:lang w:eastAsia="ja-JP"/>
        </w:rPr>
        <w:t xml:space="preserve">　</w:t>
      </w:r>
      <w:r w:rsidRPr="00105138">
        <w:rPr>
          <w:rFonts w:ascii="ＭＳ 明朝" w:eastAsia="ＭＳ 明朝" w:hAnsi="ＭＳ 明朝"/>
          <w:lang w:eastAsia="ja-JP"/>
        </w:rPr>
        <w:t>新施設の建設に必要な用地の取得、調査、設計、行政手続き等は、民間事業者が実施する予定でしょうか。</w:t>
      </w:r>
    </w:p>
    <w:tbl>
      <w:tblPr>
        <w:tblStyle w:val="afe"/>
        <w:tblW w:w="0" w:type="auto"/>
        <w:tblInd w:w="9" w:type="dxa"/>
        <w:tblLook w:val="04A0" w:firstRow="1" w:lastRow="0" w:firstColumn="1" w:lastColumn="0" w:noHBand="0" w:noVBand="1"/>
      </w:tblPr>
      <w:tblGrid>
        <w:gridCol w:w="8838"/>
      </w:tblGrid>
      <w:tr w:rsidR="005B5F4A" w:rsidRPr="00105138" w14:paraId="1FEE52BE" w14:textId="77777777" w:rsidTr="006D0E51">
        <w:tc>
          <w:tcPr>
            <w:tcW w:w="8838" w:type="dxa"/>
          </w:tcPr>
          <w:p w14:paraId="7F8B2082" w14:textId="77777777" w:rsidR="005B5F4A" w:rsidRPr="00105138" w:rsidRDefault="005B5F4A" w:rsidP="00105138">
            <w:pPr>
              <w:spacing w:after="120" w:line="240" w:lineRule="exact"/>
              <w:rPr>
                <w:rFonts w:ascii="ＭＳ 明朝" w:eastAsia="ＭＳ 明朝" w:hAnsi="ＭＳ 明朝"/>
                <w:sz w:val="21"/>
                <w:szCs w:val="21"/>
                <w:lang w:eastAsia="ja-JP"/>
              </w:rPr>
            </w:pPr>
            <w:r w:rsidRPr="00105138">
              <w:rPr>
                <w:rFonts w:ascii="ＭＳ 明朝" w:eastAsia="ＭＳ 明朝" w:hAnsi="ＭＳ 明朝" w:hint="eastAsia"/>
                <w:sz w:val="21"/>
                <w:szCs w:val="21"/>
                <w:lang w:eastAsia="ja-JP"/>
              </w:rPr>
              <w:t>（回答）</w:t>
            </w:r>
          </w:p>
          <w:p w14:paraId="176B209A" w14:textId="77777777" w:rsidR="005B5F4A" w:rsidRPr="00105138" w:rsidRDefault="005B5F4A" w:rsidP="00105138">
            <w:pPr>
              <w:spacing w:after="120" w:line="240" w:lineRule="exact"/>
              <w:rPr>
                <w:rFonts w:ascii="ＭＳ 明朝" w:eastAsia="ＭＳ 明朝" w:hAnsi="ＭＳ 明朝"/>
                <w:sz w:val="21"/>
                <w:szCs w:val="21"/>
                <w:lang w:eastAsia="ja-JP"/>
              </w:rPr>
            </w:pPr>
          </w:p>
          <w:p w14:paraId="03CE73B7" w14:textId="77777777" w:rsidR="005B5F4A" w:rsidRPr="00105138" w:rsidRDefault="005B5F4A" w:rsidP="00105138">
            <w:pPr>
              <w:spacing w:after="120" w:line="240" w:lineRule="exact"/>
              <w:rPr>
                <w:rFonts w:ascii="ＭＳ 明朝" w:eastAsia="ＭＳ 明朝" w:hAnsi="ＭＳ 明朝"/>
                <w:sz w:val="21"/>
                <w:szCs w:val="21"/>
                <w:lang w:eastAsia="ja-JP"/>
              </w:rPr>
            </w:pPr>
          </w:p>
          <w:p w14:paraId="2239D6B3" w14:textId="77777777" w:rsidR="005B5F4A" w:rsidRPr="00105138" w:rsidRDefault="005B5F4A" w:rsidP="00105138">
            <w:pPr>
              <w:spacing w:after="120" w:line="240" w:lineRule="exact"/>
              <w:rPr>
                <w:rFonts w:ascii="ＭＳ 明朝" w:eastAsia="ＭＳ 明朝" w:hAnsi="ＭＳ 明朝"/>
                <w:sz w:val="21"/>
                <w:szCs w:val="21"/>
                <w:lang w:eastAsia="ja-JP"/>
              </w:rPr>
            </w:pPr>
          </w:p>
        </w:tc>
      </w:tr>
    </w:tbl>
    <w:p w14:paraId="0431A4C7" w14:textId="77777777" w:rsidR="005B5F4A" w:rsidRDefault="005B5F4A" w:rsidP="00105138">
      <w:pPr>
        <w:spacing w:line="240" w:lineRule="exact"/>
        <w:rPr>
          <w:lang w:eastAsia="ja-JP"/>
        </w:rPr>
      </w:pPr>
    </w:p>
    <w:p w14:paraId="6866AEA7" w14:textId="77777777" w:rsidR="005B5F4A" w:rsidRPr="005B5F4A" w:rsidRDefault="005B5F4A" w:rsidP="00105138">
      <w:pPr>
        <w:pStyle w:val="21"/>
        <w:spacing w:line="240" w:lineRule="exact"/>
        <w:rPr>
          <w:rFonts w:asciiTheme="majorEastAsia" w:hAnsiTheme="majorEastAsia"/>
          <w:color w:val="auto"/>
          <w:sz w:val="24"/>
          <w:szCs w:val="24"/>
          <w:lang w:eastAsia="ja-JP"/>
        </w:rPr>
      </w:pPr>
      <w:r w:rsidRPr="005B5F4A">
        <w:rPr>
          <w:rFonts w:asciiTheme="majorEastAsia" w:hAnsiTheme="majorEastAsia"/>
          <w:color w:val="auto"/>
          <w:sz w:val="24"/>
          <w:szCs w:val="24"/>
          <w:lang w:eastAsia="ja-JP"/>
        </w:rPr>
        <w:t>（4）事業手法・実施体制・スケジュールについて</w:t>
      </w:r>
    </w:p>
    <w:p w14:paraId="5E396647" w14:textId="154A6B65" w:rsidR="005B5F4A" w:rsidRPr="00105138" w:rsidRDefault="005B5F4A" w:rsidP="00105138">
      <w:pPr>
        <w:spacing w:line="240" w:lineRule="exact"/>
        <w:rPr>
          <w:rFonts w:ascii="ＭＳ 明朝" w:eastAsia="ＭＳ 明朝" w:hAnsi="ＭＳ 明朝"/>
          <w:lang w:eastAsia="ja-JP"/>
        </w:rPr>
      </w:pPr>
      <w:r w:rsidRPr="00105138">
        <w:rPr>
          <w:rFonts w:ascii="ＭＳ 明朝" w:eastAsia="ＭＳ 明朝" w:hAnsi="ＭＳ 明朝"/>
          <w:lang w:eastAsia="ja-JP"/>
        </w:rPr>
        <w:t>4-1</w:t>
      </w:r>
      <w:r w:rsidR="006A2AA6">
        <w:rPr>
          <w:rFonts w:ascii="ＭＳ 明朝" w:eastAsia="ＭＳ 明朝" w:hAnsi="ＭＳ 明朝" w:hint="eastAsia"/>
          <w:lang w:eastAsia="ja-JP"/>
        </w:rPr>
        <w:t xml:space="preserve">　</w:t>
      </w:r>
      <w:r w:rsidRPr="00105138">
        <w:rPr>
          <w:rFonts w:ascii="ＭＳ 明朝" w:eastAsia="ＭＳ 明朝" w:hAnsi="ＭＳ 明朝"/>
          <w:lang w:eastAsia="ja-JP"/>
        </w:rPr>
        <w:t>発注形態に関するご希望があればご記載ください（例：事業手法［PFI、民間単独整備］や、公民分担の希望など）。</w:t>
      </w:r>
    </w:p>
    <w:tbl>
      <w:tblPr>
        <w:tblStyle w:val="afe"/>
        <w:tblW w:w="0" w:type="auto"/>
        <w:tblInd w:w="9" w:type="dxa"/>
        <w:tblLook w:val="04A0" w:firstRow="1" w:lastRow="0" w:firstColumn="1" w:lastColumn="0" w:noHBand="0" w:noVBand="1"/>
      </w:tblPr>
      <w:tblGrid>
        <w:gridCol w:w="8838"/>
      </w:tblGrid>
      <w:tr w:rsidR="005B5F4A" w14:paraId="314925BC" w14:textId="77777777" w:rsidTr="006D0E51">
        <w:tc>
          <w:tcPr>
            <w:tcW w:w="8838" w:type="dxa"/>
          </w:tcPr>
          <w:p w14:paraId="50EDBF61" w14:textId="77777777" w:rsidR="005B5F4A" w:rsidRDefault="005B5F4A" w:rsidP="00105138">
            <w:pPr>
              <w:spacing w:after="120" w:line="240" w:lineRule="exact"/>
              <w:rPr>
                <w:rFonts w:ascii="ＭＳ 明朝" w:eastAsia="ＭＳ 明朝" w:hAnsi="ＭＳ 明朝"/>
                <w:sz w:val="21"/>
                <w:szCs w:val="21"/>
                <w:lang w:eastAsia="ja-JP"/>
              </w:rPr>
            </w:pPr>
            <w:r>
              <w:rPr>
                <w:rFonts w:ascii="ＭＳ 明朝" w:eastAsia="ＭＳ 明朝" w:hAnsi="ＭＳ 明朝" w:hint="eastAsia"/>
                <w:sz w:val="21"/>
                <w:szCs w:val="21"/>
                <w:lang w:eastAsia="ja-JP"/>
              </w:rPr>
              <w:t>（回答）</w:t>
            </w:r>
          </w:p>
          <w:p w14:paraId="4BD3C481" w14:textId="77777777" w:rsidR="005B5F4A" w:rsidRDefault="005B5F4A" w:rsidP="00105138">
            <w:pPr>
              <w:spacing w:after="120" w:line="240" w:lineRule="exact"/>
              <w:rPr>
                <w:rFonts w:ascii="ＭＳ 明朝" w:eastAsia="ＭＳ 明朝" w:hAnsi="ＭＳ 明朝"/>
                <w:sz w:val="21"/>
                <w:szCs w:val="21"/>
                <w:lang w:eastAsia="ja-JP"/>
              </w:rPr>
            </w:pPr>
          </w:p>
          <w:p w14:paraId="162661A8" w14:textId="77777777" w:rsidR="005B5F4A" w:rsidRDefault="005B5F4A" w:rsidP="00105138">
            <w:pPr>
              <w:spacing w:after="120" w:line="240" w:lineRule="exact"/>
              <w:rPr>
                <w:rFonts w:ascii="ＭＳ 明朝" w:eastAsia="ＭＳ 明朝" w:hAnsi="ＭＳ 明朝"/>
                <w:sz w:val="21"/>
                <w:szCs w:val="21"/>
                <w:lang w:eastAsia="ja-JP"/>
              </w:rPr>
            </w:pPr>
          </w:p>
          <w:p w14:paraId="597D26DF" w14:textId="77777777" w:rsidR="005B5F4A" w:rsidRDefault="005B5F4A" w:rsidP="00105138">
            <w:pPr>
              <w:spacing w:after="120" w:line="240" w:lineRule="exact"/>
              <w:rPr>
                <w:rFonts w:ascii="ＭＳ 明朝" w:eastAsia="ＭＳ 明朝" w:hAnsi="ＭＳ 明朝"/>
                <w:sz w:val="21"/>
                <w:szCs w:val="21"/>
                <w:lang w:eastAsia="ja-JP"/>
              </w:rPr>
            </w:pPr>
          </w:p>
        </w:tc>
      </w:tr>
    </w:tbl>
    <w:p w14:paraId="4918A138" w14:textId="77777777" w:rsidR="005B5F4A" w:rsidRDefault="005B5F4A" w:rsidP="00105138">
      <w:pPr>
        <w:spacing w:line="240" w:lineRule="exact"/>
        <w:rPr>
          <w:lang w:eastAsia="ja-JP"/>
        </w:rPr>
      </w:pPr>
    </w:p>
    <w:p w14:paraId="25FE2539" w14:textId="4EFAD7EE" w:rsidR="005B5F4A" w:rsidRPr="00105138" w:rsidRDefault="005B5F4A" w:rsidP="00105138">
      <w:pPr>
        <w:spacing w:line="240" w:lineRule="exact"/>
        <w:rPr>
          <w:rFonts w:ascii="ＭＳ 明朝" w:eastAsia="ＭＳ 明朝" w:hAnsi="ＭＳ 明朝"/>
          <w:lang w:eastAsia="ja-JP"/>
        </w:rPr>
      </w:pPr>
      <w:r w:rsidRPr="00105138">
        <w:rPr>
          <w:rFonts w:ascii="ＭＳ 明朝" w:eastAsia="ＭＳ 明朝" w:hAnsi="ＭＳ 明朝"/>
          <w:lang w:eastAsia="ja-JP"/>
        </w:rPr>
        <w:t>4-2</w:t>
      </w:r>
      <w:r w:rsidR="006A2AA6">
        <w:rPr>
          <w:rFonts w:ascii="ＭＳ 明朝" w:eastAsia="ＭＳ 明朝" w:hAnsi="ＭＳ 明朝" w:hint="eastAsia"/>
          <w:lang w:eastAsia="ja-JP"/>
        </w:rPr>
        <w:t xml:space="preserve">　</w:t>
      </w:r>
      <w:r w:rsidRPr="00105138">
        <w:rPr>
          <w:rFonts w:ascii="ＭＳ 明朝" w:eastAsia="ＭＳ 明朝" w:hAnsi="ＭＳ 明朝"/>
          <w:lang w:eastAsia="ja-JP"/>
        </w:rPr>
        <w:t>事業の実施体制について、現時点で想定されている内容をご記載ください。</w:t>
      </w:r>
    </w:p>
    <w:tbl>
      <w:tblPr>
        <w:tblStyle w:val="afe"/>
        <w:tblW w:w="0" w:type="auto"/>
        <w:tblInd w:w="9" w:type="dxa"/>
        <w:tblLook w:val="04A0" w:firstRow="1" w:lastRow="0" w:firstColumn="1" w:lastColumn="0" w:noHBand="0" w:noVBand="1"/>
      </w:tblPr>
      <w:tblGrid>
        <w:gridCol w:w="8838"/>
      </w:tblGrid>
      <w:tr w:rsidR="005B5F4A" w:rsidRPr="00105138" w14:paraId="67A0FC5B" w14:textId="77777777" w:rsidTr="006D0E51">
        <w:tc>
          <w:tcPr>
            <w:tcW w:w="8838" w:type="dxa"/>
          </w:tcPr>
          <w:p w14:paraId="38348AEF" w14:textId="77777777" w:rsidR="005B5F4A" w:rsidRPr="00105138" w:rsidRDefault="005B5F4A" w:rsidP="00105138">
            <w:pPr>
              <w:spacing w:after="120" w:line="240" w:lineRule="exact"/>
              <w:rPr>
                <w:rFonts w:ascii="ＭＳ 明朝" w:eastAsia="ＭＳ 明朝" w:hAnsi="ＭＳ 明朝"/>
                <w:sz w:val="21"/>
                <w:szCs w:val="21"/>
                <w:lang w:eastAsia="ja-JP"/>
              </w:rPr>
            </w:pPr>
            <w:r w:rsidRPr="00105138">
              <w:rPr>
                <w:rFonts w:ascii="ＭＳ 明朝" w:eastAsia="ＭＳ 明朝" w:hAnsi="ＭＳ 明朝" w:hint="eastAsia"/>
                <w:sz w:val="21"/>
                <w:szCs w:val="21"/>
                <w:lang w:eastAsia="ja-JP"/>
              </w:rPr>
              <w:t>（回答）</w:t>
            </w:r>
          </w:p>
          <w:p w14:paraId="52C2D31B" w14:textId="77777777" w:rsidR="005B5F4A" w:rsidRPr="00105138" w:rsidRDefault="005B5F4A" w:rsidP="00105138">
            <w:pPr>
              <w:spacing w:after="120" w:line="240" w:lineRule="exact"/>
              <w:rPr>
                <w:rFonts w:ascii="ＭＳ 明朝" w:eastAsia="ＭＳ 明朝" w:hAnsi="ＭＳ 明朝"/>
                <w:sz w:val="21"/>
                <w:szCs w:val="21"/>
                <w:lang w:eastAsia="ja-JP"/>
              </w:rPr>
            </w:pPr>
          </w:p>
          <w:p w14:paraId="17299C4F" w14:textId="77777777" w:rsidR="005B5F4A" w:rsidRPr="00105138" w:rsidRDefault="005B5F4A" w:rsidP="00105138">
            <w:pPr>
              <w:spacing w:after="120" w:line="240" w:lineRule="exact"/>
              <w:rPr>
                <w:rFonts w:ascii="ＭＳ 明朝" w:eastAsia="ＭＳ 明朝" w:hAnsi="ＭＳ 明朝"/>
                <w:sz w:val="21"/>
                <w:szCs w:val="21"/>
                <w:lang w:eastAsia="ja-JP"/>
              </w:rPr>
            </w:pPr>
          </w:p>
          <w:p w14:paraId="325E52F3" w14:textId="77777777" w:rsidR="005B5F4A" w:rsidRPr="00105138" w:rsidRDefault="005B5F4A" w:rsidP="00105138">
            <w:pPr>
              <w:spacing w:after="120" w:line="240" w:lineRule="exact"/>
              <w:rPr>
                <w:rFonts w:ascii="ＭＳ 明朝" w:eastAsia="ＭＳ 明朝" w:hAnsi="ＭＳ 明朝"/>
                <w:sz w:val="21"/>
                <w:szCs w:val="21"/>
                <w:lang w:eastAsia="ja-JP"/>
              </w:rPr>
            </w:pPr>
          </w:p>
        </w:tc>
      </w:tr>
    </w:tbl>
    <w:p w14:paraId="61E8BA00" w14:textId="77777777" w:rsidR="005B5F4A" w:rsidRPr="00105138" w:rsidRDefault="005B5F4A" w:rsidP="00105138">
      <w:pPr>
        <w:spacing w:line="240" w:lineRule="exact"/>
        <w:rPr>
          <w:rFonts w:ascii="ＭＳ 明朝" w:eastAsia="ＭＳ 明朝" w:hAnsi="ＭＳ 明朝"/>
          <w:lang w:eastAsia="ja-JP"/>
        </w:rPr>
      </w:pPr>
    </w:p>
    <w:p w14:paraId="23E43A8B" w14:textId="4858D9B0" w:rsidR="005B5F4A" w:rsidRPr="00105138" w:rsidRDefault="005B5F4A" w:rsidP="00105138">
      <w:pPr>
        <w:spacing w:line="240" w:lineRule="exact"/>
        <w:rPr>
          <w:rFonts w:ascii="ＭＳ 明朝" w:eastAsia="ＭＳ 明朝" w:hAnsi="ＭＳ 明朝"/>
          <w:lang w:eastAsia="ja-JP"/>
        </w:rPr>
      </w:pPr>
      <w:r w:rsidRPr="00105138">
        <w:rPr>
          <w:rFonts w:ascii="ＭＳ 明朝" w:eastAsia="ＭＳ 明朝" w:hAnsi="ＭＳ 明朝"/>
          <w:lang w:eastAsia="ja-JP"/>
        </w:rPr>
        <w:t>4-3</w:t>
      </w:r>
      <w:r w:rsidR="006A2AA6">
        <w:rPr>
          <w:rFonts w:ascii="ＭＳ 明朝" w:eastAsia="ＭＳ 明朝" w:hAnsi="ＭＳ 明朝" w:hint="eastAsia"/>
          <w:lang w:eastAsia="ja-JP"/>
        </w:rPr>
        <w:t xml:space="preserve">　</w:t>
      </w:r>
      <w:r w:rsidRPr="00105138">
        <w:rPr>
          <w:rFonts w:ascii="ＭＳ 明朝" w:eastAsia="ＭＳ 明朝" w:hAnsi="ＭＳ 明朝"/>
          <w:lang w:eastAsia="ja-JP"/>
        </w:rPr>
        <w:t>新施設の処理開始を令和2</w:t>
      </w:r>
      <w:r w:rsidR="00A111BF">
        <w:rPr>
          <w:rFonts w:ascii="ＭＳ 明朝" w:eastAsia="ＭＳ 明朝" w:hAnsi="ＭＳ 明朝" w:hint="eastAsia"/>
          <w:lang w:eastAsia="ja-JP"/>
        </w:rPr>
        <w:t>2</w:t>
      </w:r>
      <w:r w:rsidRPr="00105138">
        <w:rPr>
          <w:rFonts w:ascii="ＭＳ 明朝" w:eastAsia="ＭＳ 明朝" w:hAnsi="ＭＳ 明朝"/>
          <w:lang w:eastAsia="ja-JP"/>
        </w:rPr>
        <w:t>年度と想定した場合の事業スケジュールをご記載ください。</w:t>
      </w:r>
    </w:p>
    <w:tbl>
      <w:tblPr>
        <w:tblStyle w:val="afe"/>
        <w:tblW w:w="0" w:type="auto"/>
        <w:tblInd w:w="9" w:type="dxa"/>
        <w:tblLook w:val="04A0" w:firstRow="1" w:lastRow="0" w:firstColumn="1" w:lastColumn="0" w:noHBand="0" w:noVBand="1"/>
      </w:tblPr>
      <w:tblGrid>
        <w:gridCol w:w="8838"/>
      </w:tblGrid>
      <w:tr w:rsidR="005B5F4A" w:rsidRPr="00105138" w14:paraId="52E12F66" w14:textId="77777777" w:rsidTr="006D0E51">
        <w:tc>
          <w:tcPr>
            <w:tcW w:w="8838" w:type="dxa"/>
          </w:tcPr>
          <w:p w14:paraId="4525BEEE" w14:textId="77777777" w:rsidR="005B5F4A" w:rsidRPr="00105138" w:rsidRDefault="005B5F4A" w:rsidP="00105138">
            <w:pPr>
              <w:spacing w:after="120" w:line="240" w:lineRule="exact"/>
              <w:rPr>
                <w:rFonts w:ascii="ＭＳ 明朝" w:eastAsia="ＭＳ 明朝" w:hAnsi="ＭＳ 明朝"/>
                <w:sz w:val="21"/>
                <w:szCs w:val="21"/>
                <w:lang w:eastAsia="ja-JP"/>
              </w:rPr>
            </w:pPr>
            <w:r w:rsidRPr="00105138">
              <w:rPr>
                <w:rFonts w:ascii="ＭＳ 明朝" w:eastAsia="ＭＳ 明朝" w:hAnsi="ＭＳ 明朝" w:hint="eastAsia"/>
                <w:sz w:val="21"/>
                <w:szCs w:val="21"/>
                <w:lang w:eastAsia="ja-JP"/>
              </w:rPr>
              <w:t>（回答）</w:t>
            </w:r>
          </w:p>
          <w:p w14:paraId="541A8774" w14:textId="77777777" w:rsidR="005B5F4A" w:rsidRPr="00105138" w:rsidRDefault="005B5F4A" w:rsidP="00105138">
            <w:pPr>
              <w:spacing w:after="120" w:line="240" w:lineRule="exact"/>
              <w:rPr>
                <w:rFonts w:ascii="ＭＳ 明朝" w:eastAsia="ＭＳ 明朝" w:hAnsi="ＭＳ 明朝"/>
                <w:sz w:val="21"/>
                <w:szCs w:val="21"/>
                <w:lang w:eastAsia="ja-JP"/>
              </w:rPr>
            </w:pPr>
          </w:p>
          <w:p w14:paraId="18CB4290" w14:textId="77777777" w:rsidR="005B5F4A" w:rsidRPr="00105138" w:rsidRDefault="005B5F4A" w:rsidP="00105138">
            <w:pPr>
              <w:spacing w:after="120" w:line="240" w:lineRule="exact"/>
              <w:rPr>
                <w:rFonts w:ascii="ＭＳ 明朝" w:eastAsia="ＭＳ 明朝" w:hAnsi="ＭＳ 明朝"/>
                <w:sz w:val="21"/>
                <w:szCs w:val="21"/>
                <w:lang w:eastAsia="ja-JP"/>
              </w:rPr>
            </w:pPr>
          </w:p>
          <w:p w14:paraId="48C5447C" w14:textId="77777777" w:rsidR="005B5F4A" w:rsidRPr="00105138" w:rsidRDefault="005B5F4A" w:rsidP="00105138">
            <w:pPr>
              <w:spacing w:after="120" w:line="240" w:lineRule="exact"/>
              <w:rPr>
                <w:rFonts w:ascii="ＭＳ 明朝" w:eastAsia="ＭＳ 明朝" w:hAnsi="ＭＳ 明朝"/>
                <w:sz w:val="21"/>
                <w:szCs w:val="21"/>
                <w:lang w:eastAsia="ja-JP"/>
              </w:rPr>
            </w:pPr>
          </w:p>
        </w:tc>
      </w:tr>
    </w:tbl>
    <w:p w14:paraId="05585B61" w14:textId="77777777" w:rsidR="00AE01D5" w:rsidRDefault="00AE01D5" w:rsidP="00105138">
      <w:pPr>
        <w:spacing w:line="240" w:lineRule="exact"/>
        <w:rPr>
          <w:lang w:eastAsia="ja-JP"/>
        </w:rPr>
        <w:sectPr w:rsidR="00AE01D5" w:rsidSect="00034616">
          <w:pgSz w:w="12240" w:h="15840"/>
          <w:pgMar w:top="1440" w:right="1800" w:bottom="1440" w:left="1800" w:header="720" w:footer="720" w:gutter="0"/>
          <w:cols w:space="720"/>
          <w:docGrid w:linePitch="360"/>
        </w:sectPr>
      </w:pPr>
    </w:p>
    <w:p w14:paraId="17976D8A" w14:textId="77777777" w:rsidR="005B5F4A" w:rsidRPr="005B5F4A" w:rsidRDefault="005B5F4A" w:rsidP="00105138">
      <w:pPr>
        <w:pStyle w:val="21"/>
        <w:spacing w:line="240" w:lineRule="exact"/>
        <w:rPr>
          <w:rFonts w:asciiTheme="majorEastAsia" w:hAnsiTheme="majorEastAsia"/>
          <w:color w:val="auto"/>
          <w:sz w:val="24"/>
          <w:szCs w:val="24"/>
          <w:lang w:eastAsia="ja-JP"/>
        </w:rPr>
      </w:pPr>
      <w:r w:rsidRPr="005B5F4A">
        <w:rPr>
          <w:rFonts w:asciiTheme="majorEastAsia" w:hAnsiTheme="majorEastAsia"/>
          <w:color w:val="auto"/>
          <w:sz w:val="24"/>
          <w:szCs w:val="24"/>
          <w:lang w:eastAsia="ja-JP"/>
        </w:rPr>
        <w:lastRenderedPageBreak/>
        <w:t>（5）リスク対応・将来の方針等について</w:t>
      </w:r>
    </w:p>
    <w:p w14:paraId="1D09E334" w14:textId="5A0B70BA" w:rsidR="005B5F4A" w:rsidRPr="00105138" w:rsidRDefault="005B5F4A" w:rsidP="00105138">
      <w:pPr>
        <w:spacing w:line="240" w:lineRule="exact"/>
        <w:rPr>
          <w:rFonts w:ascii="ＭＳ 明朝" w:eastAsia="ＭＳ 明朝" w:hAnsi="ＭＳ 明朝"/>
          <w:lang w:eastAsia="ja-JP"/>
        </w:rPr>
      </w:pPr>
      <w:r w:rsidRPr="00105138">
        <w:rPr>
          <w:rFonts w:ascii="ＭＳ 明朝" w:eastAsia="ＭＳ 明朝" w:hAnsi="ＭＳ 明朝"/>
          <w:lang w:eastAsia="ja-JP"/>
        </w:rPr>
        <w:t>5-1</w:t>
      </w:r>
      <w:r w:rsidR="006A2AA6">
        <w:rPr>
          <w:rFonts w:ascii="ＭＳ 明朝" w:eastAsia="ＭＳ 明朝" w:hAnsi="ＭＳ 明朝" w:hint="eastAsia"/>
          <w:lang w:eastAsia="ja-JP"/>
        </w:rPr>
        <w:t xml:space="preserve">　</w:t>
      </w:r>
      <w:r w:rsidR="00281AAB">
        <w:rPr>
          <w:rFonts w:ascii="ＭＳ 明朝" w:eastAsia="ＭＳ 明朝" w:hAnsi="ＭＳ 明朝"/>
          <w:lang w:eastAsia="ja-JP"/>
        </w:rPr>
        <w:t>御施設</w:t>
      </w:r>
      <w:r w:rsidRPr="00105138">
        <w:rPr>
          <w:rFonts w:ascii="ＭＳ 明朝" w:eastAsia="ＭＳ 明朝" w:hAnsi="ＭＳ 明朝"/>
          <w:lang w:eastAsia="ja-JP"/>
        </w:rPr>
        <w:t>が故障等により処理不能となった場合の対応策についてご記載ください。</w:t>
      </w:r>
    </w:p>
    <w:tbl>
      <w:tblPr>
        <w:tblStyle w:val="afe"/>
        <w:tblW w:w="0" w:type="auto"/>
        <w:tblInd w:w="9" w:type="dxa"/>
        <w:tblLook w:val="04A0" w:firstRow="1" w:lastRow="0" w:firstColumn="1" w:lastColumn="0" w:noHBand="0" w:noVBand="1"/>
      </w:tblPr>
      <w:tblGrid>
        <w:gridCol w:w="8838"/>
      </w:tblGrid>
      <w:tr w:rsidR="005B5F4A" w:rsidRPr="00105138" w14:paraId="158EA984" w14:textId="77777777" w:rsidTr="006D0E51">
        <w:tc>
          <w:tcPr>
            <w:tcW w:w="8838" w:type="dxa"/>
          </w:tcPr>
          <w:p w14:paraId="5EC7A204" w14:textId="77777777" w:rsidR="005B5F4A" w:rsidRPr="00105138" w:rsidRDefault="005B5F4A" w:rsidP="00105138">
            <w:pPr>
              <w:spacing w:after="120" w:line="240" w:lineRule="exact"/>
              <w:rPr>
                <w:rFonts w:ascii="ＭＳ 明朝" w:eastAsia="ＭＳ 明朝" w:hAnsi="ＭＳ 明朝"/>
                <w:sz w:val="21"/>
                <w:szCs w:val="21"/>
                <w:lang w:eastAsia="ja-JP"/>
              </w:rPr>
            </w:pPr>
            <w:r w:rsidRPr="00105138">
              <w:rPr>
                <w:rFonts w:ascii="ＭＳ 明朝" w:eastAsia="ＭＳ 明朝" w:hAnsi="ＭＳ 明朝" w:hint="eastAsia"/>
                <w:sz w:val="21"/>
                <w:szCs w:val="21"/>
                <w:lang w:eastAsia="ja-JP"/>
              </w:rPr>
              <w:t>（回答）</w:t>
            </w:r>
          </w:p>
          <w:p w14:paraId="2B9F4E91" w14:textId="77777777" w:rsidR="005B5F4A" w:rsidRPr="00105138" w:rsidRDefault="005B5F4A" w:rsidP="00105138">
            <w:pPr>
              <w:spacing w:after="120" w:line="240" w:lineRule="exact"/>
              <w:rPr>
                <w:rFonts w:ascii="ＭＳ 明朝" w:eastAsia="ＭＳ 明朝" w:hAnsi="ＭＳ 明朝"/>
                <w:sz w:val="21"/>
                <w:szCs w:val="21"/>
                <w:lang w:eastAsia="ja-JP"/>
              </w:rPr>
            </w:pPr>
          </w:p>
          <w:p w14:paraId="1995E5B9" w14:textId="77777777" w:rsidR="005B5F4A" w:rsidRPr="00105138" w:rsidRDefault="005B5F4A" w:rsidP="00105138">
            <w:pPr>
              <w:spacing w:after="120" w:line="240" w:lineRule="exact"/>
              <w:rPr>
                <w:rFonts w:ascii="ＭＳ 明朝" w:eastAsia="ＭＳ 明朝" w:hAnsi="ＭＳ 明朝"/>
                <w:sz w:val="21"/>
                <w:szCs w:val="21"/>
                <w:lang w:eastAsia="ja-JP"/>
              </w:rPr>
            </w:pPr>
          </w:p>
          <w:p w14:paraId="269AA3E7" w14:textId="77777777" w:rsidR="005B5F4A" w:rsidRPr="00105138" w:rsidRDefault="005B5F4A" w:rsidP="00105138">
            <w:pPr>
              <w:spacing w:after="120" w:line="240" w:lineRule="exact"/>
              <w:rPr>
                <w:rFonts w:ascii="ＭＳ 明朝" w:eastAsia="ＭＳ 明朝" w:hAnsi="ＭＳ 明朝"/>
                <w:sz w:val="21"/>
                <w:szCs w:val="21"/>
                <w:lang w:eastAsia="ja-JP"/>
              </w:rPr>
            </w:pPr>
          </w:p>
        </w:tc>
      </w:tr>
    </w:tbl>
    <w:p w14:paraId="65C201B0" w14:textId="77777777" w:rsidR="005B5F4A" w:rsidRPr="00105138" w:rsidRDefault="005B5F4A" w:rsidP="00105138">
      <w:pPr>
        <w:spacing w:line="240" w:lineRule="exact"/>
        <w:rPr>
          <w:rFonts w:ascii="ＭＳ 明朝" w:eastAsia="ＭＳ 明朝" w:hAnsi="ＭＳ 明朝"/>
          <w:lang w:eastAsia="ja-JP"/>
        </w:rPr>
      </w:pPr>
    </w:p>
    <w:p w14:paraId="4068B2A2" w14:textId="172CC1B6" w:rsidR="005B5F4A" w:rsidRPr="00105138" w:rsidRDefault="005B5F4A" w:rsidP="00105138">
      <w:pPr>
        <w:spacing w:line="240" w:lineRule="exact"/>
        <w:rPr>
          <w:rFonts w:ascii="ＭＳ 明朝" w:eastAsia="ＭＳ 明朝" w:hAnsi="ＭＳ 明朝"/>
          <w:lang w:eastAsia="ja-JP"/>
        </w:rPr>
      </w:pPr>
      <w:r w:rsidRPr="00105138">
        <w:rPr>
          <w:rFonts w:ascii="ＭＳ 明朝" w:eastAsia="ＭＳ 明朝" w:hAnsi="ＭＳ 明朝"/>
          <w:lang w:eastAsia="ja-JP"/>
        </w:rPr>
        <w:t>5-2</w:t>
      </w:r>
      <w:r w:rsidR="006A2AA6">
        <w:rPr>
          <w:rFonts w:ascii="ＭＳ 明朝" w:eastAsia="ＭＳ 明朝" w:hAnsi="ＭＳ 明朝" w:hint="eastAsia"/>
          <w:lang w:eastAsia="ja-JP"/>
        </w:rPr>
        <w:t xml:space="preserve">　</w:t>
      </w:r>
      <w:r w:rsidRPr="00105138">
        <w:rPr>
          <w:rFonts w:ascii="ＭＳ 明朝" w:eastAsia="ＭＳ 明朝" w:hAnsi="ＭＳ 明朝"/>
          <w:lang w:eastAsia="ja-JP"/>
        </w:rPr>
        <w:t>20年後の処理についての考え（例：引き続き受け入れ可能か）を記載してください。</w:t>
      </w:r>
    </w:p>
    <w:tbl>
      <w:tblPr>
        <w:tblStyle w:val="afe"/>
        <w:tblW w:w="0" w:type="auto"/>
        <w:tblInd w:w="9" w:type="dxa"/>
        <w:tblLook w:val="04A0" w:firstRow="1" w:lastRow="0" w:firstColumn="1" w:lastColumn="0" w:noHBand="0" w:noVBand="1"/>
      </w:tblPr>
      <w:tblGrid>
        <w:gridCol w:w="8838"/>
      </w:tblGrid>
      <w:tr w:rsidR="005B5F4A" w:rsidRPr="00105138" w14:paraId="1E83C6A7" w14:textId="77777777" w:rsidTr="006D0E51">
        <w:tc>
          <w:tcPr>
            <w:tcW w:w="8838" w:type="dxa"/>
          </w:tcPr>
          <w:p w14:paraId="4607738C" w14:textId="77777777" w:rsidR="005B5F4A" w:rsidRPr="00105138" w:rsidRDefault="005B5F4A" w:rsidP="00105138">
            <w:pPr>
              <w:spacing w:after="120" w:line="240" w:lineRule="exact"/>
              <w:rPr>
                <w:rFonts w:ascii="ＭＳ 明朝" w:eastAsia="ＭＳ 明朝" w:hAnsi="ＭＳ 明朝"/>
                <w:sz w:val="21"/>
                <w:szCs w:val="21"/>
                <w:lang w:eastAsia="ja-JP"/>
              </w:rPr>
            </w:pPr>
            <w:r w:rsidRPr="00105138">
              <w:rPr>
                <w:rFonts w:ascii="ＭＳ 明朝" w:eastAsia="ＭＳ 明朝" w:hAnsi="ＭＳ 明朝" w:hint="eastAsia"/>
                <w:sz w:val="21"/>
                <w:szCs w:val="21"/>
                <w:lang w:eastAsia="ja-JP"/>
              </w:rPr>
              <w:t>（回答）</w:t>
            </w:r>
          </w:p>
          <w:p w14:paraId="26E8AAB0" w14:textId="77777777" w:rsidR="005B5F4A" w:rsidRPr="00105138" w:rsidRDefault="005B5F4A" w:rsidP="00105138">
            <w:pPr>
              <w:spacing w:after="120" w:line="240" w:lineRule="exact"/>
              <w:rPr>
                <w:rFonts w:ascii="ＭＳ 明朝" w:eastAsia="ＭＳ 明朝" w:hAnsi="ＭＳ 明朝"/>
                <w:sz w:val="21"/>
                <w:szCs w:val="21"/>
                <w:lang w:eastAsia="ja-JP"/>
              </w:rPr>
            </w:pPr>
          </w:p>
          <w:p w14:paraId="46E8D9D5" w14:textId="77777777" w:rsidR="005B5F4A" w:rsidRPr="00105138" w:rsidRDefault="005B5F4A" w:rsidP="00105138">
            <w:pPr>
              <w:spacing w:after="120" w:line="240" w:lineRule="exact"/>
              <w:rPr>
                <w:rFonts w:ascii="ＭＳ 明朝" w:eastAsia="ＭＳ 明朝" w:hAnsi="ＭＳ 明朝"/>
                <w:sz w:val="21"/>
                <w:szCs w:val="21"/>
                <w:lang w:eastAsia="ja-JP"/>
              </w:rPr>
            </w:pPr>
          </w:p>
          <w:p w14:paraId="6DF9AD8C" w14:textId="77777777" w:rsidR="005B5F4A" w:rsidRPr="00105138" w:rsidRDefault="005B5F4A" w:rsidP="00105138">
            <w:pPr>
              <w:spacing w:after="120" w:line="240" w:lineRule="exact"/>
              <w:rPr>
                <w:rFonts w:ascii="ＭＳ 明朝" w:eastAsia="ＭＳ 明朝" w:hAnsi="ＭＳ 明朝"/>
                <w:sz w:val="21"/>
                <w:szCs w:val="21"/>
                <w:lang w:eastAsia="ja-JP"/>
              </w:rPr>
            </w:pPr>
          </w:p>
        </w:tc>
      </w:tr>
    </w:tbl>
    <w:p w14:paraId="313B2BAE" w14:textId="77777777" w:rsidR="005B5F4A" w:rsidRPr="00105138" w:rsidRDefault="005B5F4A" w:rsidP="00105138">
      <w:pPr>
        <w:spacing w:line="240" w:lineRule="exact"/>
        <w:rPr>
          <w:rFonts w:ascii="ＭＳ 明朝" w:eastAsia="ＭＳ 明朝" w:hAnsi="ＭＳ 明朝"/>
          <w:lang w:eastAsia="ja-JP"/>
        </w:rPr>
      </w:pPr>
    </w:p>
    <w:p w14:paraId="096EFE5C" w14:textId="5E13A476" w:rsidR="005B5F4A" w:rsidRPr="00105138" w:rsidRDefault="005B5F4A" w:rsidP="00105138">
      <w:pPr>
        <w:spacing w:line="240" w:lineRule="exact"/>
        <w:rPr>
          <w:rFonts w:ascii="ＭＳ 明朝" w:eastAsia="ＭＳ 明朝" w:hAnsi="ＭＳ 明朝"/>
          <w:lang w:eastAsia="ja-JP"/>
        </w:rPr>
      </w:pPr>
      <w:r w:rsidRPr="00105138">
        <w:rPr>
          <w:rFonts w:ascii="ＭＳ 明朝" w:eastAsia="ＭＳ 明朝" w:hAnsi="ＭＳ 明朝"/>
          <w:lang w:eastAsia="ja-JP"/>
        </w:rPr>
        <w:t>5-3</w:t>
      </w:r>
      <w:r w:rsidR="006A2AA6">
        <w:rPr>
          <w:rFonts w:ascii="ＭＳ 明朝" w:eastAsia="ＭＳ 明朝" w:hAnsi="ＭＳ 明朝" w:hint="eastAsia"/>
          <w:lang w:eastAsia="ja-JP"/>
        </w:rPr>
        <w:t xml:space="preserve">　</w:t>
      </w:r>
      <w:r w:rsidRPr="00105138">
        <w:rPr>
          <w:rFonts w:ascii="ＭＳ 明朝" w:eastAsia="ＭＳ 明朝" w:hAnsi="ＭＳ 明朝"/>
          <w:lang w:eastAsia="ja-JP"/>
        </w:rPr>
        <w:t>地域へのエネルギー利用について、どのようにお考えかご記載ください。</w:t>
      </w:r>
    </w:p>
    <w:tbl>
      <w:tblPr>
        <w:tblStyle w:val="afe"/>
        <w:tblW w:w="0" w:type="auto"/>
        <w:tblInd w:w="9" w:type="dxa"/>
        <w:tblLook w:val="04A0" w:firstRow="1" w:lastRow="0" w:firstColumn="1" w:lastColumn="0" w:noHBand="0" w:noVBand="1"/>
      </w:tblPr>
      <w:tblGrid>
        <w:gridCol w:w="8838"/>
      </w:tblGrid>
      <w:tr w:rsidR="005B5F4A" w:rsidRPr="00105138" w14:paraId="6A2430BF" w14:textId="77777777" w:rsidTr="006D0E51">
        <w:tc>
          <w:tcPr>
            <w:tcW w:w="8838" w:type="dxa"/>
          </w:tcPr>
          <w:p w14:paraId="07E096DB" w14:textId="77777777" w:rsidR="005B5F4A" w:rsidRPr="00105138" w:rsidRDefault="005B5F4A" w:rsidP="00105138">
            <w:pPr>
              <w:spacing w:after="120" w:line="240" w:lineRule="exact"/>
              <w:rPr>
                <w:rFonts w:ascii="ＭＳ 明朝" w:eastAsia="ＭＳ 明朝" w:hAnsi="ＭＳ 明朝"/>
                <w:sz w:val="21"/>
                <w:szCs w:val="21"/>
                <w:lang w:eastAsia="ja-JP"/>
              </w:rPr>
            </w:pPr>
            <w:r w:rsidRPr="00105138">
              <w:rPr>
                <w:rFonts w:ascii="ＭＳ 明朝" w:eastAsia="ＭＳ 明朝" w:hAnsi="ＭＳ 明朝" w:hint="eastAsia"/>
                <w:sz w:val="21"/>
                <w:szCs w:val="21"/>
                <w:lang w:eastAsia="ja-JP"/>
              </w:rPr>
              <w:t>（回答）</w:t>
            </w:r>
          </w:p>
          <w:p w14:paraId="4E080249" w14:textId="77777777" w:rsidR="005B5F4A" w:rsidRPr="00105138" w:rsidRDefault="005B5F4A" w:rsidP="00105138">
            <w:pPr>
              <w:spacing w:after="120" w:line="240" w:lineRule="exact"/>
              <w:rPr>
                <w:rFonts w:ascii="ＭＳ 明朝" w:eastAsia="ＭＳ 明朝" w:hAnsi="ＭＳ 明朝"/>
                <w:sz w:val="21"/>
                <w:szCs w:val="21"/>
                <w:lang w:eastAsia="ja-JP"/>
              </w:rPr>
            </w:pPr>
          </w:p>
          <w:p w14:paraId="244C833D" w14:textId="77777777" w:rsidR="005B5F4A" w:rsidRPr="00105138" w:rsidRDefault="005B5F4A" w:rsidP="00105138">
            <w:pPr>
              <w:spacing w:after="120" w:line="240" w:lineRule="exact"/>
              <w:rPr>
                <w:rFonts w:ascii="ＭＳ 明朝" w:eastAsia="ＭＳ 明朝" w:hAnsi="ＭＳ 明朝"/>
                <w:sz w:val="21"/>
                <w:szCs w:val="21"/>
                <w:lang w:eastAsia="ja-JP"/>
              </w:rPr>
            </w:pPr>
          </w:p>
          <w:p w14:paraId="26537109" w14:textId="77777777" w:rsidR="005B5F4A" w:rsidRPr="00105138" w:rsidRDefault="005B5F4A" w:rsidP="00105138">
            <w:pPr>
              <w:spacing w:after="120" w:line="240" w:lineRule="exact"/>
              <w:rPr>
                <w:rFonts w:ascii="ＭＳ 明朝" w:eastAsia="ＭＳ 明朝" w:hAnsi="ＭＳ 明朝"/>
                <w:sz w:val="21"/>
                <w:szCs w:val="21"/>
                <w:lang w:eastAsia="ja-JP"/>
              </w:rPr>
            </w:pPr>
          </w:p>
        </w:tc>
      </w:tr>
    </w:tbl>
    <w:p w14:paraId="22AAA74A" w14:textId="77777777" w:rsidR="005B5F4A" w:rsidRPr="00105138" w:rsidRDefault="005B5F4A" w:rsidP="00105138">
      <w:pPr>
        <w:spacing w:line="240" w:lineRule="exact"/>
        <w:rPr>
          <w:rFonts w:ascii="ＭＳ 明朝" w:eastAsia="ＭＳ 明朝" w:hAnsi="ＭＳ 明朝"/>
          <w:lang w:eastAsia="ja-JP"/>
        </w:rPr>
      </w:pPr>
    </w:p>
    <w:p w14:paraId="144D8BE8" w14:textId="3CB8B2D9" w:rsidR="005B5F4A" w:rsidRPr="00105138" w:rsidRDefault="005B5F4A" w:rsidP="00105138">
      <w:pPr>
        <w:spacing w:line="240" w:lineRule="exact"/>
        <w:rPr>
          <w:rFonts w:ascii="ＭＳ 明朝" w:eastAsia="ＭＳ 明朝" w:hAnsi="ＭＳ 明朝"/>
          <w:lang w:eastAsia="ja-JP"/>
        </w:rPr>
      </w:pPr>
      <w:r w:rsidRPr="00105138">
        <w:rPr>
          <w:rFonts w:ascii="ＭＳ 明朝" w:eastAsia="ＭＳ 明朝" w:hAnsi="ＭＳ 明朝"/>
          <w:lang w:eastAsia="ja-JP"/>
        </w:rPr>
        <w:t>5-4</w:t>
      </w:r>
      <w:r w:rsidR="006A2AA6">
        <w:rPr>
          <w:rFonts w:ascii="ＭＳ 明朝" w:eastAsia="ＭＳ 明朝" w:hAnsi="ＭＳ 明朝" w:hint="eastAsia"/>
          <w:lang w:eastAsia="ja-JP"/>
        </w:rPr>
        <w:t xml:space="preserve">　</w:t>
      </w:r>
      <w:r w:rsidRPr="00105138">
        <w:rPr>
          <w:rFonts w:ascii="ＭＳ 明朝" w:eastAsia="ＭＳ 明朝" w:hAnsi="ＭＳ 明朝"/>
          <w:lang w:eastAsia="ja-JP"/>
        </w:rPr>
        <w:t>現時点での課題や懸念事項があればご記載ください。また、</w:t>
      </w:r>
      <w:r w:rsidR="00DD3407">
        <w:rPr>
          <w:rFonts w:ascii="ＭＳ 明朝" w:eastAsia="ＭＳ 明朝" w:hAnsi="ＭＳ 明朝"/>
          <w:lang w:eastAsia="ja-JP"/>
        </w:rPr>
        <w:t>本市</w:t>
      </w:r>
      <w:r w:rsidRPr="00105138">
        <w:rPr>
          <w:rFonts w:ascii="ＭＳ 明朝" w:eastAsia="ＭＳ 明朝" w:hAnsi="ＭＳ 明朝"/>
          <w:lang w:eastAsia="ja-JP"/>
        </w:rPr>
        <w:t>に対して期待することがあれば併せてご記載ください。</w:t>
      </w:r>
    </w:p>
    <w:tbl>
      <w:tblPr>
        <w:tblStyle w:val="afe"/>
        <w:tblW w:w="0" w:type="auto"/>
        <w:tblInd w:w="9" w:type="dxa"/>
        <w:tblLook w:val="04A0" w:firstRow="1" w:lastRow="0" w:firstColumn="1" w:lastColumn="0" w:noHBand="0" w:noVBand="1"/>
      </w:tblPr>
      <w:tblGrid>
        <w:gridCol w:w="8838"/>
      </w:tblGrid>
      <w:tr w:rsidR="005B5F4A" w:rsidRPr="00105138" w14:paraId="7992EAFB" w14:textId="77777777" w:rsidTr="006D0E51">
        <w:tc>
          <w:tcPr>
            <w:tcW w:w="8838" w:type="dxa"/>
          </w:tcPr>
          <w:p w14:paraId="38A40694" w14:textId="77777777" w:rsidR="005B5F4A" w:rsidRPr="00105138" w:rsidRDefault="005B5F4A" w:rsidP="00105138">
            <w:pPr>
              <w:spacing w:after="120" w:line="240" w:lineRule="exact"/>
              <w:rPr>
                <w:rFonts w:ascii="ＭＳ 明朝" w:eastAsia="ＭＳ 明朝" w:hAnsi="ＭＳ 明朝"/>
                <w:sz w:val="21"/>
                <w:szCs w:val="21"/>
                <w:lang w:eastAsia="ja-JP"/>
              </w:rPr>
            </w:pPr>
            <w:r w:rsidRPr="00105138">
              <w:rPr>
                <w:rFonts w:ascii="ＭＳ 明朝" w:eastAsia="ＭＳ 明朝" w:hAnsi="ＭＳ 明朝" w:hint="eastAsia"/>
                <w:sz w:val="21"/>
                <w:szCs w:val="21"/>
                <w:lang w:eastAsia="ja-JP"/>
              </w:rPr>
              <w:t>（回答）</w:t>
            </w:r>
          </w:p>
          <w:p w14:paraId="079D39CE" w14:textId="77777777" w:rsidR="005B5F4A" w:rsidRPr="00105138" w:rsidRDefault="005B5F4A" w:rsidP="00105138">
            <w:pPr>
              <w:spacing w:after="120" w:line="240" w:lineRule="exact"/>
              <w:rPr>
                <w:rFonts w:ascii="ＭＳ 明朝" w:eastAsia="ＭＳ 明朝" w:hAnsi="ＭＳ 明朝"/>
                <w:sz w:val="21"/>
                <w:szCs w:val="21"/>
                <w:lang w:eastAsia="ja-JP"/>
              </w:rPr>
            </w:pPr>
          </w:p>
          <w:p w14:paraId="35BF45BD" w14:textId="77777777" w:rsidR="005B5F4A" w:rsidRPr="00105138" w:rsidRDefault="005B5F4A" w:rsidP="00105138">
            <w:pPr>
              <w:spacing w:after="120" w:line="240" w:lineRule="exact"/>
              <w:rPr>
                <w:rFonts w:ascii="ＭＳ 明朝" w:eastAsia="ＭＳ 明朝" w:hAnsi="ＭＳ 明朝"/>
                <w:sz w:val="21"/>
                <w:szCs w:val="21"/>
                <w:lang w:eastAsia="ja-JP"/>
              </w:rPr>
            </w:pPr>
          </w:p>
          <w:p w14:paraId="05E33C74" w14:textId="77777777" w:rsidR="005B5F4A" w:rsidRPr="00105138" w:rsidRDefault="005B5F4A" w:rsidP="00105138">
            <w:pPr>
              <w:spacing w:after="120" w:line="240" w:lineRule="exact"/>
              <w:rPr>
                <w:rFonts w:ascii="ＭＳ 明朝" w:eastAsia="ＭＳ 明朝" w:hAnsi="ＭＳ 明朝"/>
                <w:sz w:val="21"/>
                <w:szCs w:val="21"/>
                <w:lang w:eastAsia="ja-JP"/>
              </w:rPr>
            </w:pPr>
          </w:p>
        </w:tc>
      </w:tr>
    </w:tbl>
    <w:p w14:paraId="3A010744" w14:textId="77777777" w:rsidR="005B5F4A" w:rsidRPr="005B5F4A" w:rsidRDefault="005B5F4A" w:rsidP="00105138">
      <w:pPr>
        <w:spacing w:after="120" w:line="240" w:lineRule="exact"/>
        <w:rPr>
          <w:rFonts w:ascii="ＭＳ 明朝" w:eastAsia="ＭＳ 明朝" w:hAnsi="ＭＳ 明朝"/>
          <w:sz w:val="21"/>
          <w:szCs w:val="21"/>
          <w:lang w:eastAsia="ja-JP"/>
        </w:rPr>
      </w:pPr>
    </w:p>
    <w:sectPr w:rsidR="005B5F4A" w:rsidRPr="005B5F4A"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1E2C" w14:textId="77777777" w:rsidR="00F17F2F" w:rsidRDefault="00F17F2F" w:rsidP="00D437B9">
      <w:pPr>
        <w:spacing w:after="0" w:line="240" w:lineRule="auto"/>
      </w:pPr>
      <w:r>
        <w:separator/>
      </w:r>
    </w:p>
  </w:endnote>
  <w:endnote w:type="continuationSeparator" w:id="0">
    <w:p w14:paraId="22906565" w14:textId="77777777" w:rsidR="00F17F2F" w:rsidRDefault="00F17F2F" w:rsidP="00D43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583512"/>
      <w:docPartObj>
        <w:docPartGallery w:val="Page Numbers (Bottom of Page)"/>
        <w:docPartUnique/>
      </w:docPartObj>
    </w:sdtPr>
    <w:sdtEndPr>
      <w:rPr>
        <w:rFonts w:ascii="ＭＳ 明朝" w:eastAsia="ＭＳ 明朝" w:hAnsi="ＭＳ 明朝"/>
        <w:sz w:val="20"/>
        <w:szCs w:val="20"/>
      </w:rPr>
    </w:sdtEndPr>
    <w:sdtContent>
      <w:p w14:paraId="2B9C864F" w14:textId="73884CF5" w:rsidR="008D7AFA" w:rsidRPr="0021235D" w:rsidRDefault="008D7AFA" w:rsidP="008D7AFA">
        <w:pPr>
          <w:pStyle w:val="a7"/>
          <w:jc w:val="center"/>
          <w:rPr>
            <w:rFonts w:ascii="ＭＳ 明朝" w:eastAsia="ＭＳ 明朝" w:hAnsi="ＭＳ 明朝"/>
            <w:sz w:val="20"/>
            <w:szCs w:val="20"/>
          </w:rPr>
        </w:pPr>
        <w:r w:rsidRPr="0021235D">
          <w:rPr>
            <w:rFonts w:ascii="ＭＳ 明朝" w:eastAsia="ＭＳ 明朝" w:hAnsi="ＭＳ 明朝"/>
            <w:sz w:val="20"/>
            <w:szCs w:val="20"/>
          </w:rPr>
          <w:fldChar w:fldCharType="begin"/>
        </w:r>
        <w:r w:rsidRPr="0021235D">
          <w:rPr>
            <w:rFonts w:ascii="ＭＳ 明朝" w:eastAsia="ＭＳ 明朝" w:hAnsi="ＭＳ 明朝"/>
            <w:sz w:val="20"/>
            <w:szCs w:val="20"/>
          </w:rPr>
          <w:instrText>PAGE   \* MERGEFORMAT</w:instrText>
        </w:r>
        <w:r w:rsidRPr="0021235D">
          <w:rPr>
            <w:rFonts w:ascii="ＭＳ 明朝" w:eastAsia="ＭＳ 明朝" w:hAnsi="ＭＳ 明朝"/>
            <w:sz w:val="20"/>
            <w:szCs w:val="20"/>
          </w:rPr>
          <w:fldChar w:fldCharType="separate"/>
        </w:r>
        <w:r w:rsidR="00721192" w:rsidRPr="00721192">
          <w:rPr>
            <w:rFonts w:ascii="ＭＳ 明朝" w:eastAsia="ＭＳ 明朝" w:hAnsi="ＭＳ 明朝"/>
            <w:noProof/>
            <w:sz w:val="20"/>
            <w:szCs w:val="20"/>
            <w:lang w:val="ja-JP" w:eastAsia="ja-JP"/>
          </w:rPr>
          <w:t>7</w:t>
        </w:r>
        <w:r w:rsidRPr="0021235D">
          <w:rPr>
            <w:rFonts w:ascii="ＭＳ 明朝" w:eastAsia="ＭＳ 明朝" w:hAnsi="ＭＳ 明朝"/>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A1697" w14:textId="77777777" w:rsidR="00F17F2F" w:rsidRDefault="00F17F2F" w:rsidP="00D437B9">
      <w:pPr>
        <w:spacing w:after="0" w:line="240" w:lineRule="auto"/>
      </w:pPr>
      <w:r>
        <w:separator/>
      </w:r>
    </w:p>
  </w:footnote>
  <w:footnote w:type="continuationSeparator" w:id="0">
    <w:p w14:paraId="6D046544" w14:textId="77777777" w:rsidR="00F17F2F" w:rsidRDefault="00F17F2F" w:rsidP="00D43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BEA79" w14:textId="38794250" w:rsidR="00D437B9" w:rsidRPr="000000B7" w:rsidRDefault="00D437B9" w:rsidP="00D437B9">
    <w:pPr>
      <w:pStyle w:val="a5"/>
      <w:jc w:val="right"/>
      <w:rPr>
        <w:rFonts w:ascii="ＭＳ Ｐゴシック" w:eastAsia="ＭＳ Ｐゴシック" w:hAnsi="ＭＳ Ｐゴシック"/>
      </w:rPr>
    </w:pPr>
    <w:bookmarkStart w:id="1" w:name="_Hlk202551077"/>
    <w:r w:rsidRPr="000000B7">
      <w:rPr>
        <w:rFonts w:ascii="ＭＳ Ｐゴシック" w:eastAsia="ＭＳ Ｐゴシック" w:hAnsi="ＭＳ Ｐゴシック" w:hint="eastAsia"/>
      </w:rPr>
      <w:t>様式</w:t>
    </w:r>
    <w:r w:rsidR="00A80337">
      <w:rPr>
        <w:rFonts w:ascii="ＭＳ Ｐゴシック" w:eastAsia="ＭＳ Ｐゴシック" w:hAnsi="ＭＳ Ｐゴシック" w:hint="eastAsia"/>
        <w:lang w:eastAsia="ja-JP"/>
      </w:rPr>
      <w:t>３</w:t>
    </w:r>
  </w:p>
  <w:bookmarkEnd w:id="1"/>
  <w:p w14:paraId="141545C7" w14:textId="77777777" w:rsidR="00D437B9" w:rsidRDefault="00D437B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B2023"/>
    <w:rsid w:val="00105138"/>
    <w:rsid w:val="0015074B"/>
    <w:rsid w:val="0021235D"/>
    <w:rsid w:val="00221D2C"/>
    <w:rsid w:val="0023235A"/>
    <w:rsid w:val="00281AAB"/>
    <w:rsid w:val="0029639D"/>
    <w:rsid w:val="003105AC"/>
    <w:rsid w:val="00316A86"/>
    <w:rsid w:val="00326F90"/>
    <w:rsid w:val="00402D63"/>
    <w:rsid w:val="00405B62"/>
    <w:rsid w:val="00441C6E"/>
    <w:rsid w:val="005924F7"/>
    <w:rsid w:val="005B5F4A"/>
    <w:rsid w:val="00625F0F"/>
    <w:rsid w:val="00664E7A"/>
    <w:rsid w:val="006A2AA6"/>
    <w:rsid w:val="00721192"/>
    <w:rsid w:val="008B61A2"/>
    <w:rsid w:val="008D7AFA"/>
    <w:rsid w:val="00900B1F"/>
    <w:rsid w:val="00A05213"/>
    <w:rsid w:val="00A111BF"/>
    <w:rsid w:val="00A80337"/>
    <w:rsid w:val="00AA1D8D"/>
    <w:rsid w:val="00AD1C46"/>
    <w:rsid w:val="00AE01D5"/>
    <w:rsid w:val="00B328C2"/>
    <w:rsid w:val="00B47730"/>
    <w:rsid w:val="00B711DB"/>
    <w:rsid w:val="00C24C82"/>
    <w:rsid w:val="00CB0664"/>
    <w:rsid w:val="00D0666E"/>
    <w:rsid w:val="00D23EB3"/>
    <w:rsid w:val="00D437B9"/>
    <w:rsid w:val="00DD3407"/>
    <w:rsid w:val="00F17F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A93E317"/>
  <w14:defaultImageDpi w14:val="330"/>
  <w15:docId w15:val="{D49600BB-6664-4CF4-BA77-AF8E934B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FDD57-1E26-4F07-AF5E-0483AD997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fukadmin</cp:lastModifiedBy>
  <cp:revision>4</cp:revision>
  <dcterms:created xsi:type="dcterms:W3CDTF">2026-04-06T05:41:00Z</dcterms:created>
  <dcterms:modified xsi:type="dcterms:W3CDTF">2026-04-27T03:57:00Z</dcterms:modified>
</cp:coreProperties>
</file>