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840" w:hanging="0"/>
        <w:rPr>
          <w:sz w:val="24"/>
          <w:szCs w:val="24"/>
          <w:bdr w:val="single" w:sz="4" w:space="0" w:color="000000"/>
        </w:rPr>
      </w:pPr>
      <w:r>
        <w:rPr>
          <w:sz w:val="24"/>
          <w:szCs w:val="24"/>
          <w:bdr w:val="single" w:sz="4" w:space="0" w:color="000000"/>
        </w:rPr>
        <w:t>様式１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令和　年　月　日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（一社）京都府北部地域連携都市圏振興社福知山地域本部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地域本部長　様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1680" w:firstLine="4800"/>
        <w:rPr>
          <w:sz w:val="24"/>
          <w:szCs w:val="24"/>
        </w:rPr>
      </w:pPr>
      <w:r>
        <w:rPr>
          <w:sz w:val="24"/>
          <w:szCs w:val="24"/>
        </w:rPr>
        <w:t>所 在 地</w:t>
      </w:r>
    </w:p>
    <w:p>
      <w:pPr>
        <w:pStyle w:val="Normal"/>
        <w:ind w:right="840" w:firstLine="4800"/>
        <w:rPr>
          <w:sz w:val="24"/>
          <w:szCs w:val="24"/>
        </w:rPr>
      </w:pPr>
      <w:r>
        <w:rPr>
          <w:sz w:val="24"/>
          <w:szCs w:val="24"/>
        </w:rPr>
        <w:t>事業者名</w:t>
      </w:r>
    </w:p>
    <w:p>
      <w:pPr>
        <w:pStyle w:val="Normal"/>
        <w:ind w:right="840" w:firstLine="4800"/>
        <w:rPr>
          <w:sz w:val="24"/>
          <w:szCs w:val="24"/>
        </w:rPr>
      </w:pPr>
      <w:r>
        <w:rPr>
          <w:sz w:val="24"/>
          <w:szCs w:val="24"/>
        </w:rPr>
        <w:t>代表者名　役職名</w:t>
      </w:r>
    </w:p>
    <w:p>
      <w:pPr>
        <w:pStyle w:val="Normal"/>
        <w:ind w:right="840" w:firstLine="4560"/>
        <w:rPr>
          <w:sz w:val="24"/>
          <w:szCs w:val="24"/>
        </w:rPr>
      </w:pPr>
      <w:r>
        <w:rPr>
          <w:sz w:val="24"/>
          <w:szCs w:val="24"/>
        </w:rPr>
        <w:t>　　　　　　氏　名</w:t>
      </w:r>
    </w:p>
    <w:p>
      <w:pPr>
        <w:pStyle w:val="Normal"/>
        <w:ind w:right="240" w:hanging="0"/>
        <w:jc w:val="right"/>
        <w:rPr>
          <w:sz w:val="24"/>
          <w:szCs w:val="24"/>
        </w:rPr>
      </w:pPr>
      <w:r>
        <w:rPr>
          <w:sz w:val="24"/>
          <w:szCs w:val="24"/>
        </w:rPr>
        <w:t>　</w:t>
      </w:r>
    </w:p>
    <w:p>
      <w:pPr>
        <w:pStyle w:val="Normal"/>
        <w:ind w:right="240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新たな観光客を呼び込む 北京都観光ツアー造成支援補助金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宿泊事業者参加申込書</w:t>
      </w:r>
    </w:p>
    <w:p>
      <w:pPr>
        <w:pStyle w:val="Normal"/>
        <w:overflowPunct w:val="true"/>
        <w:jc w:val="center"/>
        <w:textAlignment w:val="baseline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p>
      <w:pPr>
        <w:pStyle w:val="Normal"/>
        <w:overflowPunct w:val="true"/>
        <w:ind w:firstLine="240"/>
        <w:textAlignment w:val="baseline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新たな観光客を呼び込む 北京都観光ツアー造成支援補助金への参加を下記書類を添えて申込みます。申込みにあたり、下記参加条件を満たしていることを誓約します。</w:t>
      </w:r>
    </w:p>
    <w:p>
      <w:pPr>
        <w:pStyle w:val="Normal"/>
        <w:overflowPunct w:val="true"/>
        <w:ind w:firstLine="240"/>
        <w:textAlignment w:val="baseline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なお、事実と相違することが判明した場合には、当該事実に関して福知山地域本部が行う一切の措置について、異議の申立てを行いません。</w:t>
      </w:r>
    </w:p>
    <w:p>
      <w:pPr>
        <w:pStyle w:val="Normal"/>
        <w:overflowPunct w:val="true"/>
        <w:textAlignment w:val="baseline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p>
      <w:pPr>
        <w:pStyle w:val="Normal"/>
        <w:overflowPunct w:val="true"/>
        <w:jc w:val="center"/>
        <w:textAlignment w:val="baseline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記</w:t>
      </w:r>
    </w:p>
    <w:p>
      <w:pPr>
        <w:pStyle w:val="Normal"/>
        <w:overflowPunct w:val="true"/>
        <w:textAlignment w:val="baseline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p>
      <w:pPr>
        <w:pStyle w:val="Normal"/>
        <w:jc w:val="left"/>
        <w:rPr>
          <w:b/>
          <w:b/>
          <w:sz w:val="24"/>
        </w:rPr>
      </w:pPr>
      <w:r>
        <w:rPr>
          <w:b/>
          <w:sz w:val="24"/>
        </w:rPr>
        <w:t>◆</w:t>
      </w:r>
      <w:r>
        <w:rPr>
          <w:b/>
          <w:sz w:val="24"/>
        </w:rPr>
        <w:t>添付書類</w:t>
      </w:r>
    </w:p>
    <w:p>
      <w:pPr>
        <w:pStyle w:val="Normal"/>
        <w:jc w:val="left"/>
        <w:rPr>
          <w:sz w:val="24"/>
        </w:rPr>
      </w:pPr>
      <w:r>
        <w:rPr>
          <w:sz w:val="24"/>
        </w:rPr>
        <w:t>　・旅館業法に基づく営業許可書の写し</w:t>
      </w:r>
      <w:bookmarkStart w:id="0" w:name="_GoBack"/>
      <w:bookmarkEnd w:id="0"/>
    </w:p>
    <w:p>
      <w:pPr>
        <w:pStyle w:val="Normal"/>
        <w:overflowPunct w:val="true"/>
        <w:textAlignment w:val="baseline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p>
      <w:pPr>
        <w:pStyle w:val="Normal"/>
        <w:overflowPunct w:val="true"/>
        <w:textAlignment w:val="baseline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2" wp14:anchorId="6AAFB440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5210810" cy="1715135"/>
                <wp:effectExtent l="0" t="0" r="28575" b="19050"/>
                <wp:wrapNone/>
                <wp:docPr id="1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280" cy="171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overflowPunct w:val="true"/>
                              <w:ind w:left="723" w:hanging="723"/>
                              <w:textAlignment w:val="baseline"/>
                              <w:rPr>
                                <w:rFonts w:ascii="ＭＳ 明朝" w:hAnsi="ＭＳ 明朝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/>
                                <w:b/>
                                <w:sz w:val="24"/>
                                <w:szCs w:val="24"/>
                              </w:rPr>
                              <w:t>◆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sz w:val="24"/>
                                <w:szCs w:val="24"/>
                              </w:rPr>
                              <w:t>参加申込条件</w:t>
                            </w:r>
                          </w:p>
                          <w:p>
                            <w:pPr>
                              <w:pStyle w:val="Style25"/>
                              <w:overflowPunct w:val="true"/>
                              <w:ind w:left="283" w:hanging="283"/>
                              <w:textAlignment w:val="baseline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・福知山市内で営む宿泊事業者で「募集型企画旅行」または「受注型企画旅行」が受入可能であること。</w:t>
                            </w:r>
                          </w:p>
                          <w:p>
                            <w:pPr>
                              <w:pStyle w:val="Style25"/>
                              <w:overflowPunct w:val="true"/>
                              <w:ind w:left="283" w:hanging="283"/>
                              <w:textAlignment w:val="baseline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泊あたり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名以上宿泊者を受け入れられること。</w:t>
                            </w:r>
                          </w:p>
                          <w:p>
                            <w:pPr>
                              <w:pStyle w:val="Style25"/>
                              <w:overflowPunct w:val="true"/>
                              <w:ind w:left="283" w:hanging="283"/>
                              <w:textAlignment w:val="baseline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・旅行会社との宿泊費等の精算が直接可能であること。</w:t>
                            </w:r>
                          </w:p>
                          <w:p>
                            <w:pPr>
                              <w:pStyle w:val="Style25"/>
                              <w:overflowPunct w:val="true"/>
                              <w:ind w:left="720" w:hanging="720"/>
                              <w:textAlignment w:val="baseline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名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泊あたり、送客手数料として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1,000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円を福知山市へ支払うこと。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正方形/長方形 2" fillcolor="white" stroked="t" style="position:absolute;margin-left:0pt;margin-top:3.35pt;width:410.2pt;height:134.95pt;mso-position-horizontal:left;mso-position-horizontal-relative:margin" wp14:anchorId="6AAFB440">
                <w10:wrap type="square"/>
                <v:fill o:detectmouseclick="t" type="solid" color2="black"/>
                <v:stroke color="black" weight="12600" joinstyle="miter" endcap="flat"/>
                <v:textbox>
                  <w:txbxContent>
                    <w:p>
                      <w:pPr>
                        <w:pStyle w:val="Style25"/>
                        <w:overflowPunct w:val="true"/>
                        <w:ind w:left="723" w:hanging="723"/>
                        <w:textAlignment w:val="baseline"/>
                        <w:rPr>
                          <w:rFonts w:ascii="ＭＳ 明朝" w:hAnsi="ＭＳ 明朝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/>
                          <w:b/>
                          <w:sz w:val="24"/>
                          <w:szCs w:val="24"/>
                        </w:rPr>
                        <w:t>◆</w:t>
                      </w:r>
                      <w:r>
                        <w:rPr>
                          <w:rFonts w:ascii="ＭＳ 明朝" w:hAnsi="ＭＳ 明朝"/>
                          <w:b/>
                          <w:sz w:val="24"/>
                          <w:szCs w:val="24"/>
                        </w:rPr>
                        <w:t>参加申込条件</w:t>
                      </w:r>
                    </w:p>
                    <w:p>
                      <w:pPr>
                        <w:pStyle w:val="Style25"/>
                        <w:overflowPunct w:val="true"/>
                        <w:ind w:left="283" w:hanging="283"/>
                        <w:textAlignment w:val="baseline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・福知山市内で営む宿泊事業者で「募集型企画旅行」または「受注型企画旅行」が受入可能であること。</w:t>
                      </w:r>
                    </w:p>
                    <w:p>
                      <w:pPr>
                        <w:pStyle w:val="Style25"/>
                        <w:overflowPunct w:val="true"/>
                        <w:ind w:left="283" w:hanging="283"/>
                        <w:textAlignment w:val="baseline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泊あたり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名以上宿泊者を受け入れられること。</w:t>
                      </w:r>
                    </w:p>
                    <w:p>
                      <w:pPr>
                        <w:pStyle w:val="Style25"/>
                        <w:overflowPunct w:val="true"/>
                        <w:ind w:left="283" w:hanging="283"/>
                        <w:textAlignment w:val="baseline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・旅行会社との宿泊費等の精算が直接可能であること。</w:t>
                      </w:r>
                    </w:p>
                    <w:p>
                      <w:pPr>
                        <w:pStyle w:val="Style25"/>
                        <w:overflowPunct w:val="true"/>
                        <w:ind w:left="720" w:hanging="720"/>
                        <w:textAlignment w:val="baseline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名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泊あたり、送客手数料として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1,000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円を福知山市へ支払うこと。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overflowPunct w:val="true"/>
        <w:textAlignment w:val="baseline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p>
      <w:pPr>
        <w:pStyle w:val="Normal"/>
        <w:overflowPunct w:val="true"/>
        <w:textAlignment w:val="baseline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p>
      <w:pPr>
        <w:pStyle w:val="Normal"/>
        <w:overflowPunct w:val="true"/>
        <w:ind w:left="720" w:hanging="720"/>
        <w:textAlignment w:val="baseline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p>
      <w:pPr>
        <w:pStyle w:val="Normal"/>
        <w:widowControl/>
        <w:jc w:val="left"/>
        <w:rPr>
          <w:rFonts w:ascii="ＭＳ 明朝" w:hAnsi="ＭＳ 明朝"/>
          <w:sz w:val="24"/>
          <w:szCs w:val="24"/>
        </w:rPr>
      </w:pPr>
      <w:r>
        <w:rPr/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linesAndChars" w:linePitch="378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503cb"/>
    <w:pPr>
      <w:widowControl w:val="false"/>
      <w:bidi w:val="0"/>
      <w:spacing w:before="0" w:after="0"/>
      <w:jc w:val="both"/>
    </w:pPr>
    <w:rPr>
      <w:rFonts w:ascii="Century" w:hAnsi="Century" w:eastAsia="ＭＳ 明朝" w:cs="Times New Roman" w:asciiTheme="minorHAns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qFormat/>
    <w:rsid w:val="00c503cb"/>
    <w:rPr>
      <w:rFonts w:ascii="Century" w:hAnsi="Century" w:eastAsia="ＭＳ 明朝" w:cs="Times New Roman"/>
    </w:rPr>
  </w:style>
  <w:style w:type="character" w:styleId="Style15" w:customStyle="1">
    <w:name w:val="フッター (文字)"/>
    <w:basedOn w:val="DefaultParagraphFont"/>
    <w:link w:val="a5"/>
    <w:uiPriority w:val="99"/>
    <w:qFormat/>
    <w:rsid w:val="00c503cb"/>
    <w:rPr>
      <w:rFonts w:ascii="Century" w:hAnsi="Century" w:eastAsia="ＭＳ 明朝" w:cs="Times New Roman"/>
    </w:rPr>
  </w:style>
  <w:style w:type="character" w:styleId="Style16" w:customStyle="1">
    <w:name w:val="吹き出し (文字)"/>
    <w:basedOn w:val="DefaultParagraphFont"/>
    <w:link w:val="a7"/>
    <w:uiPriority w:val="99"/>
    <w:semiHidden/>
    <w:qFormat/>
    <w:rsid w:val="00cb6fef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Lohit Devanagari"/>
    </w:rPr>
  </w:style>
  <w:style w:type="paragraph" w:styleId="Style22">
    <w:name w:val="ヘッダーとフッター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c503cb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Footer"/>
    <w:basedOn w:val="Normal"/>
    <w:link w:val="a6"/>
    <w:uiPriority w:val="99"/>
    <w:unhideWhenUsed/>
    <w:rsid w:val="00c503cb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cb6fef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7019"/>
    <w:pPr>
      <w:ind w:left="840" w:hanging="0"/>
    </w:pPr>
    <w:rPr/>
  </w:style>
  <w:style w:type="paragraph" w:styleId="Style25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347BC-32D6-4FBF-A8B3-59FC994E2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Application>LibreOffice/6.4.7.2$Linux_X86_64 LibreOffice_project/40$Build-2</Application>
  <Pages>1</Pages>
  <Words>387</Words>
  <Characters>391</Characters>
  <CharactersWithSpaces>409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2025-03-14T06:54:00Z</dcterms:created>
  <dc:creator>増田 真</dc:creator>
  <dc:description/>
  <dc:language>ja-JP</dc:language>
  <cp:lastModifiedBy>fukadmin</cp:lastModifiedBy>
  <dcterms:modified xsi:type="dcterms:W3CDTF">2026-03-23T03:55:00Z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