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3E" w:rsidRDefault="006771D9" w:rsidP="004D4C67">
      <w:pPr>
        <w:jc w:val="center"/>
      </w:pPr>
      <w:r>
        <w:rPr>
          <w:noProof/>
        </w:rPr>
        <mc:AlternateContent>
          <mc:Choice Requires="wps">
            <w:drawing>
              <wp:anchor distT="0" distB="0" distL="114300" distR="114300" simplePos="0" relativeHeight="251659264" behindDoc="0" locked="0" layoutInCell="1" allowOverlap="1" wp14:anchorId="1A566DD4" wp14:editId="00C00D60">
                <wp:simplePos x="0" y="0"/>
                <wp:positionH relativeFrom="margin">
                  <wp:posOffset>4777626</wp:posOffset>
                </wp:positionH>
                <wp:positionV relativeFrom="paragraph">
                  <wp:posOffset>-319405</wp:posOffset>
                </wp:positionV>
                <wp:extent cx="1243173" cy="472611"/>
                <wp:effectExtent l="0" t="0" r="0" b="3810"/>
                <wp:wrapNone/>
                <wp:docPr id="1" name="正方形/長方形 1"/>
                <wp:cNvGraphicFramePr/>
                <a:graphic xmlns:a="http://schemas.openxmlformats.org/drawingml/2006/main">
                  <a:graphicData uri="http://schemas.microsoft.com/office/word/2010/wordprocessingShape">
                    <wps:wsp>
                      <wps:cNvSpPr/>
                      <wps:spPr>
                        <a:xfrm>
                          <a:off x="0" y="0"/>
                          <a:ext cx="1243173" cy="472611"/>
                        </a:xfrm>
                        <a:prstGeom prst="rect">
                          <a:avLst/>
                        </a:prstGeom>
                        <a:noFill/>
                        <a:ln w="12700" cap="flat" cmpd="sng" algn="ctr">
                          <a:noFill/>
                          <a:prstDash val="solid"/>
                          <a:miter lim="800000"/>
                        </a:ln>
                        <a:effectLst/>
                      </wps:spPr>
                      <wps:txbx>
                        <w:txbxContent>
                          <w:p w:rsidR="006771D9" w:rsidRPr="006C6E61" w:rsidRDefault="006771D9" w:rsidP="006771D9">
                            <w:pPr>
                              <w:jc w:val="center"/>
                              <w:rPr>
                                <w:color w:val="000000" w:themeColor="text1"/>
                              </w:rPr>
                            </w:pPr>
                            <w:r w:rsidRPr="006C6E61">
                              <w:rPr>
                                <w:rFonts w:hint="eastAsia"/>
                                <w:color w:val="000000" w:themeColor="text1"/>
                              </w:rPr>
                              <w:t>（様式</w:t>
                            </w:r>
                            <w:r w:rsidR="00B92A3F">
                              <w:rPr>
                                <w:rFonts w:hint="eastAsia"/>
                                <w:color w:val="000000" w:themeColor="text1"/>
                              </w:rPr>
                              <w:t>４</w:t>
                            </w:r>
                            <w:r w:rsidRPr="006C6E6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66DD4" id="正方形/長方形 1" o:spid="_x0000_s1026" style="position:absolute;left:0;text-align:left;margin-left:376.2pt;margin-top:-25.15pt;width:97.9pt;height:37.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" filled="f" stroked="f" strokeweight="1pt">
                <v:textbox>
                  <w:txbxContent>
                    <w:p w:rsidR="006771D9" w:rsidRPr="006C6E61" w:rsidRDefault="006771D9" w:rsidP="006771D9">
                      <w:pPr>
                        <w:jc w:val="center"/>
                        <w:rPr>
                          <w:color w:val="000000" w:themeColor="text1"/>
                        </w:rPr>
                      </w:pPr>
                      <w:r w:rsidRPr="006C6E61">
                        <w:rPr>
                          <w:rFonts w:hint="eastAsia"/>
                          <w:color w:val="000000" w:themeColor="text1"/>
                        </w:rPr>
                        <w:t>（様式</w:t>
                      </w:r>
                      <w:r w:rsidR="00B92A3F">
                        <w:rPr>
                          <w:rFonts w:hint="eastAsia"/>
                          <w:color w:val="000000" w:themeColor="text1"/>
                        </w:rPr>
                        <w:t>４</w:t>
                      </w:r>
                      <w:r w:rsidRPr="006C6E61">
                        <w:rPr>
                          <w:color w:val="000000" w:themeColor="text1"/>
                        </w:rPr>
                        <w:t>）</w:t>
                      </w:r>
                    </w:p>
                  </w:txbxContent>
                </v:textbox>
                <w10:wrap anchorx="margin"/>
              </v:rect>
            </w:pict>
          </mc:Fallback>
        </mc:AlternateContent>
      </w:r>
      <w:r w:rsidR="0019382A" w:rsidRPr="001572FF">
        <w:rPr>
          <w:rFonts w:hAnsi="ＭＳ 明朝" w:hint="eastAsia"/>
          <w:szCs w:val="24"/>
        </w:rPr>
        <w:t>福知山市</w:t>
      </w:r>
      <w:r w:rsidR="0019382A">
        <w:rPr>
          <w:rFonts w:hAnsi="ＭＳ 明朝" w:hint="eastAsia"/>
          <w:szCs w:val="24"/>
        </w:rPr>
        <w:t>室内の遊び場整備事業</w:t>
      </w:r>
      <w:r w:rsidR="0019382A" w:rsidRPr="001572FF">
        <w:rPr>
          <w:rFonts w:hAnsi="ＭＳ 明朝" w:hint="eastAsia"/>
          <w:szCs w:val="24"/>
        </w:rPr>
        <w:t>に関する</w:t>
      </w:r>
      <w:r w:rsidR="00EF4D79">
        <w:rPr>
          <w:rFonts w:hint="eastAsia"/>
        </w:rPr>
        <w:t>サウンディング</w:t>
      </w:r>
      <w:r w:rsidR="00AF6AC1">
        <w:rPr>
          <w:rFonts w:hint="eastAsia"/>
        </w:rPr>
        <w:t>型</w:t>
      </w:r>
      <w:r w:rsidR="00EF4D79">
        <w:rPr>
          <w:rFonts w:hint="eastAsia"/>
        </w:rPr>
        <w:t>市場調査</w:t>
      </w:r>
    </w:p>
    <w:p w:rsidR="004D4C67" w:rsidRDefault="004D4C67"/>
    <w:p w:rsidR="004D4C67" w:rsidRPr="007914A2" w:rsidRDefault="00EC4A80" w:rsidP="004D4C67">
      <w:pPr>
        <w:jc w:val="center"/>
        <w:rPr>
          <w:sz w:val="28"/>
        </w:rPr>
      </w:pPr>
      <w:r w:rsidRPr="007914A2">
        <w:rPr>
          <w:rFonts w:hint="eastAsia"/>
          <w:sz w:val="28"/>
        </w:rPr>
        <w:t>提案書</w:t>
      </w:r>
    </w:p>
    <w:p w:rsidR="00EC4A80" w:rsidRDefault="00EC4A80" w:rsidP="00EC4A80"/>
    <w:p w:rsidR="00EC4A80" w:rsidRDefault="0019382A" w:rsidP="00EC4A80">
      <w:pPr>
        <w:ind w:leftChars="125" w:left="283" w:rightChars="123" w:right="279" w:firstLineChars="125" w:firstLine="283"/>
      </w:pPr>
      <w:r w:rsidRPr="001572FF">
        <w:rPr>
          <w:rFonts w:hAnsi="ＭＳ 明朝" w:hint="eastAsia"/>
          <w:szCs w:val="24"/>
        </w:rPr>
        <w:t>福知山市</w:t>
      </w:r>
      <w:r w:rsidR="002A0502">
        <w:rPr>
          <w:rFonts w:hAnsi="ＭＳ 明朝" w:hint="eastAsia"/>
          <w:szCs w:val="24"/>
        </w:rPr>
        <w:t>屋内</w:t>
      </w:r>
      <w:r>
        <w:rPr>
          <w:rFonts w:hAnsi="ＭＳ 明朝" w:hint="eastAsia"/>
          <w:szCs w:val="24"/>
        </w:rPr>
        <w:t>の遊び場整備事業</w:t>
      </w:r>
      <w:r w:rsidRPr="001572FF">
        <w:rPr>
          <w:rFonts w:hAnsi="ＭＳ 明朝" w:hint="eastAsia"/>
          <w:szCs w:val="24"/>
        </w:rPr>
        <w:t>に関する</w:t>
      </w:r>
      <w:r w:rsidR="00EF4D79">
        <w:rPr>
          <w:rFonts w:hint="eastAsia"/>
        </w:rPr>
        <w:t>サウンディング</w:t>
      </w:r>
      <w:r w:rsidR="00AF15B5">
        <w:rPr>
          <w:rFonts w:hint="eastAsia"/>
        </w:rPr>
        <w:t>型</w:t>
      </w:r>
      <w:r w:rsidR="00EF4D79">
        <w:rPr>
          <w:rFonts w:hint="eastAsia"/>
        </w:rPr>
        <w:t>市場調査</w:t>
      </w:r>
      <w:r w:rsidR="00EC4A80">
        <w:rPr>
          <w:rFonts w:hint="eastAsia"/>
        </w:rPr>
        <w:t>について、下記のとおり提案します。</w:t>
      </w:r>
    </w:p>
    <w:p w:rsidR="00EC4A80" w:rsidRDefault="00EC4A80" w:rsidP="00EC4A80">
      <w:pPr>
        <w:jc w:val="center"/>
      </w:pPr>
      <w:r>
        <w:rPr>
          <w:rFonts w:hint="eastAsia"/>
        </w:rPr>
        <w:t>記</w:t>
      </w:r>
    </w:p>
    <w:p w:rsidR="004D4C67" w:rsidRPr="00EE0FE5" w:rsidRDefault="004D4C67" w:rsidP="004D4C67">
      <w:pPr>
        <w:rPr>
          <w:rFonts w:ascii="ＭＳ ゴシック" w:eastAsia="ＭＳ ゴシック" w:hAnsi="ＭＳ ゴシック"/>
        </w:rPr>
      </w:pPr>
      <w:r w:rsidRPr="00EE0FE5">
        <w:rPr>
          <w:rFonts w:ascii="ＭＳ ゴシック" w:eastAsia="ＭＳ ゴシック" w:hAnsi="ＭＳ ゴシック" w:hint="eastAsia"/>
        </w:rPr>
        <w:t>【基本情報】</w:t>
      </w:r>
    </w:p>
    <w:tbl>
      <w:tblPr>
        <w:tblStyle w:val="a3"/>
        <w:tblW w:w="0" w:type="auto"/>
        <w:tblInd w:w="137" w:type="dxa"/>
        <w:tblLook w:val="04A0" w:firstRow="1" w:lastRow="0" w:firstColumn="1" w:lastColumn="0" w:noHBand="0" w:noVBand="1"/>
      </w:tblPr>
      <w:tblGrid>
        <w:gridCol w:w="1418"/>
        <w:gridCol w:w="7505"/>
      </w:tblGrid>
      <w:tr w:rsidR="004D4C67" w:rsidTr="007914A2">
        <w:trPr>
          <w:trHeight w:val="377"/>
        </w:trPr>
        <w:tc>
          <w:tcPr>
            <w:tcW w:w="1418" w:type="dxa"/>
            <w:vAlign w:val="center"/>
          </w:tcPr>
          <w:p w:rsidR="004D4C67" w:rsidRPr="004D4C67" w:rsidRDefault="00045585" w:rsidP="00C86E64">
            <w:pPr>
              <w:spacing w:line="360" w:lineRule="exact"/>
              <w:jc w:val="center"/>
              <w:rPr>
                <w:rFonts w:ascii="ＭＳ ゴシック" w:eastAsia="ＭＳ ゴシック" w:hAnsi="ＭＳ ゴシック"/>
              </w:rPr>
            </w:pPr>
            <w:r>
              <w:rPr>
                <w:rFonts w:ascii="ＭＳ ゴシック" w:eastAsia="ＭＳ ゴシック" w:hAnsi="ＭＳ ゴシック" w:hint="eastAsia"/>
              </w:rPr>
              <w:t>事業者</w:t>
            </w:r>
            <w:r w:rsidR="00EC4A80">
              <w:rPr>
                <w:rFonts w:ascii="ＭＳ ゴシック" w:eastAsia="ＭＳ ゴシック" w:hAnsi="ＭＳ ゴシック" w:hint="eastAsia"/>
              </w:rPr>
              <w:t>名</w:t>
            </w:r>
          </w:p>
        </w:tc>
        <w:tc>
          <w:tcPr>
            <w:tcW w:w="7505" w:type="dxa"/>
            <w:vAlign w:val="center"/>
          </w:tcPr>
          <w:p w:rsidR="009C5C8E" w:rsidRPr="00EC4AF8" w:rsidRDefault="009C5C8E" w:rsidP="004D4C67">
            <w:pPr>
              <w:rPr>
                <w:rFonts w:ascii="ＭＳ ゴシック" w:eastAsia="ＭＳ ゴシック" w:hAnsi="ＭＳ ゴシック"/>
              </w:rPr>
            </w:pPr>
          </w:p>
        </w:tc>
      </w:tr>
      <w:tr w:rsidR="004D4C67" w:rsidTr="007914A2">
        <w:trPr>
          <w:trHeight w:val="468"/>
        </w:trPr>
        <w:tc>
          <w:tcPr>
            <w:tcW w:w="1418" w:type="dxa"/>
            <w:vAlign w:val="center"/>
          </w:tcPr>
          <w:p w:rsidR="004D4C67" w:rsidRPr="004D4C67" w:rsidRDefault="00EC4A80" w:rsidP="00C86E64">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7505" w:type="dxa"/>
            <w:vAlign w:val="center"/>
          </w:tcPr>
          <w:p w:rsidR="004D4C67" w:rsidRPr="00EC4AF8" w:rsidRDefault="004D4C67" w:rsidP="004D4C67">
            <w:pPr>
              <w:rPr>
                <w:rFonts w:ascii="ＭＳ ゴシック" w:eastAsia="ＭＳ ゴシック" w:hAnsi="ＭＳ ゴシック"/>
              </w:rPr>
            </w:pPr>
          </w:p>
        </w:tc>
      </w:tr>
      <w:tr w:rsidR="004D4C67" w:rsidTr="007914A2">
        <w:trPr>
          <w:trHeight w:val="834"/>
        </w:trPr>
        <w:tc>
          <w:tcPr>
            <w:tcW w:w="1418" w:type="dxa"/>
            <w:vAlign w:val="center"/>
          </w:tcPr>
          <w:p w:rsidR="004D4C67" w:rsidRPr="004D4C67" w:rsidRDefault="00EC4A80" w:rsidP="00C86E64">
            <w:pPr>
              <w:spacing w:line="360" w:lineRule="exact"/>
              <w:jc w:val="center"/>
              <w:rPr>
                <w:rFonts w:ascii="ＭＳ ゴシック" w:eastAsia="ＭＳ ゴシック" w:hAnsi="ＭＳ ゴシック"/>
              </w:rPr>
            </w:pPr>
            <w:r>
              <w:rPr>
                <w:rFonts w:ascii="ＭＳ ゴシック" w:eastAsia="ＭＳ ゴシック" w:hAnsi="ＭＳ ゴシック" w:hint="eastAsia"/>
              </w:rPr>
              <w:t>住所</w:t>
            </w:r>
          </w:p>
        </w:tc>
        <w:tc>
          <w:tcPr>
            <w:tcW w:w="7505" w:type="dxa"/>
            <w:vAlign w:val="center"/>
          </w:tcPr>
          <w:p w:rsidR="004D4C67" w:rsidRDefault="00EC4A80" w:rsidP="004D4C67">
            <w:pPr>
              <w:rPr>
                <w:rFonts w:ascii="ＭＳ ゴシック" w:eastAsia="ＭＳ ゴシック" w:hAnsi="ＭＳ ゴシック"/>
              </w:rPr>
            </w:pPr>
            <w:r>
              <w:rPr>
                <w:rFonts w:ascii="ＭＳ ゴシック" w:eastAsia="ＭＳ ゴシック" w:hAnsi="ＭＳ ゴシック" w:hint="eastAsia"/>
              </w:rPr>
              <w:t>〒（　　　－　　　　）</w:t>
            </w:r>
          </w:p>
          <w:p w:rsidR="00EC4A80" w:rsidRPr="00EC4AF8" w:rsidRDefault="00EC4A80" w:rsidP="004D4C67">
            <w:pPr>
              <w:rPr>
                <w:rFonts w:ascii="ＭＳ ゴシック" w:eastAsia="ＭＳ ゴシック" w:hAnsi="ＭＳ ゴシック"/>
              </w:rPr>
            </w:pPr>
          </w:p>
        </w:tc>
      </w:tr>
      <w:tr w:rsidR="007914A2" w:rsidTr="00C4145E">
        <w:trPr>
          <w:trHeight w:val="1418"/>
        </w:trPr>
        <w:tc>
          <w:tcPr>
            <w:tcW w:w="1418" w:type="dxa"/>
            <w:vAlign w:val="center"/>
          </w:tcPr>
          <w:p w:rsidR="007914A2" w:rsidRPr="004D4C67" w:rsidRDefault="007914A2" w:rsidP="00C86E64">
            <w:pPr>
              <w:jc w:val="center"/>
              <w:rPr>
                <w:rFonts w:ascii="ＭＳ ゴシック" w:eastAsia="ＭＳ ゴシック" w:hAnsi="ＭＳ ゴシック"/>
              </w:rPr>
            </w:pPr>
            <w:r>
              <w:rPr>
                <w:rFonts w:ascii="ＭＳ ゴシック" w:eastAsia="ＭＳ ゴシック" w:hAnsi="ＭＳ ゴシック" w:hint="eastAsia"/>
              </w:rPr>
              <w:t>ご連絡先</w:t>
            </w:r>
          </w:p>
        </w:tc>
        <w:tc>
          <w:tcPr>
            <w:tcW w:w="7505" w:type="dxa"/>
            <w:vAlign w:val="center"/>
          </w:tcPr>
          <w:p w:rsidR="007914A2" w:rsidRPr="00EC4AF8" w:rsidRDefault="007914A2" w:rsidP="004D4C67">
            <w:pPr>
              <w:rPr>
                <w:rFonts w:ascii="ＭＳ ゴシック" w:eastAsia="ＭＳ ゴシック" w:hAnsi="ＭＳ ゴシック"/>
              </w:rPr>
            </w:pPr>
            <w:r>
              <w:rPr>
                <w:rFonts w:ascii="ＭＳ ゴシック" w:eastAsia="ＭＳ ゴシック" w:hAnsi="ＭＳ ゴシック" w:hint="eastAsia"/>
              </w:rPr>
              <w:t>ＴＥＬ：</w:t>
            </w:r>
          </w:p>
          <w:p w:rsidR="007914A2" w:rsidRPr="00EC4AF8" w:rsidRDefault="007914A2" w:rsidP="000435BF">
            <w:pPr>
              <w:rPr>
                <w:rFonts w:ascii="ＭＳ ゴシック" w:eastAsia="ＭＳ ゴシック" w:hAnsi="ＭＳ ゴシック"/>
              </w:rPr>
            </w:pPr>
            <w:r>
              <w:rPr>
                <w:rFonts w:ascii="ＭＳ ゴシック" w:eastAsia="ＭＳ ゴシック" w:hAnsi="ＭＳ ゴシック" w:hint="eastAsia"/>
              </w:rPr>
              <w:t>E-mail：</w:t>
            </w:r>
          </w:p>
        </w:tc>
      </w:tr>
      <w:tr w:rsidR="007914A2" w:rsidTr="007914A2">
        <w:trPr>
          <w:trHeight w:val="1586"/>
        </w:trPr>
        <w:tc>
          <w:tcPr>
            <w:tcW w:w="1418" w:type="dxa"/>
            <w:vAlign w:val="center"/>
          </w:tcPr>
          <w:p w:rsidR="007914A2" w:rsidRPr="00EE0FE5" w:rsidRDefault="00045585" w:rsidP="00C86E64">
            <w:pPr>
              <w:jc w:val="center"/>
              <w:rPr>
                <w:rFonts w:ascii="ＭＳ ゴシック" w:eastAsia="ＭＳ ゴシック" w:hAnsi="ＭＳ ゴシック"/>
              </w:rPr>
            </w:pPr>
            <w:r>
              <w:rPr>
                <w:rFonts w:ascii="ＭＳ ゴシック" w:eastAsia="ＭＳ ゴシック" w:hAnsi="ＭＳ ゴシック" w:hint="eastAsia"/>
              </w:rPr>
              <w:t>事業</w:t>
            </w:r>
            <w:r w:rsidR="007914A2" w:rsidRPr="00EE0FE5">
              <w:rPr>
                <w:rFonts w:ascii="ＭＳ ゴシック" w:eastAsia="ＭＳ ゴシック" w:hAnsi="ＭＳ ゴシック" w:hint="eastAsia"/>
              </w:rPr>
              <w:t>概要</w:t>
            </w:r>
          </w:p>
        </w:tc>
        <w:tc>
          <w:tcPr>
            <w:tcW w:w="7505" w:type="dxa"/>
            <w:vAlign w:val="center"/>
          </w:tcPr>
          <w:p w:rsidR="007914A2" w:rsidRPr="00EC4AF8" w:rsidRDefault="007914A2">
            <w:pPr>
              <w:rPr>
                <w:rFonts w:ascii="ＭＳ ゴシック" w:eastAsia="ＭＳ ゴシック" w:hAnsi="ＭＳ ゴシック"/>
              </w:rPr>
            </w:pPr>
          </w:p>
        </w:tc>
      </w:tr>
    </w:tbl>
    <w:p w:rsidR="009C5C8E" w:rsidRDefault="009C5C8E"/>
    <w:tbl>
      <w:tblPr>
        <w:tblStyle w:val="a3"/>
        <w:tblW w:w="0" w:type="auto"/>
        <w:tblInd w:w="137" w:type="dxa"/>
        <w:tblLook w:val="04A0" w:firstRow="1" w:lastRow="0" w:firstColumn="1" w:lastColumn="0" w:noHBand="0" w:noVBand="1"/>
      </w:tblPr>
      <w:tblGrid>
        <w:gridCol w:w="8923"/>
      </w:tblGrid>
      <w:tr w:rsidR="002A0502" w:rsidTr="00BB56BA">
        <w:trPr>
          <w:trHeight w:val="408"/>
        </w:trPr>
        <w:tc>
          <w:tcPr>
            <w:tcW w:w="8923" w:type="dxa"/>
            <w:tcBorders>
              <w:bottom w:val="dotted" w:sz="4" w:space="0" w:color="auto"/>
            </w:tcBorders>
          </w:tcPr>
          <w:p w:rsidR="002A0502" w:rsidRDefault="002A0502" w:rsidP="00DD170C">
            <w:pPr>
              <w:spacing w:line="360" w:lineRule="exact"/>
              <w:rPr>
                <w:rFonts w:ascii="ＭＳ ゴシック" w:eastAsia="ＭＳ ゴシック" w:hAnsi="ＭＳ ゴシック"/>
              </w:rPr>
            </w:pPr>
            <w:r>
              <w:rPr>
                <w:rFonts w:ascii="ＭＳ ゴシック" w:eastAsia="ＭＳ ゴシック" w:hAnsi="ＭＳ ゴシック" w:hint="eastAsia"/>
              </w:rPr>
              <w:t>（１）</w:t>
            </w:r>
            <w:r w:rsidR="00DD170C">
              <w:rPr>
                <w:rFonts w:ascii="ＭＳ ゴシック" w:eastAsia="ＭＳ ゴシック" w:hAnsi="ＭＳ ゴシック" w:hint="eastAsia"/>
              </w:rPr>
              <w:t>改装</w:t>
            </w:r>
            <w:r>
              <w:rPr>
                <w:rFonts w:ascii="ＭＳ ゴシック" w:eastAsia="ＭＳ ゴシック" w:hAnsi="ＭＳ ゴシック" w:hint="eastAsia"/>
              </w:rPr>
              <w:t xml:space="preserve">計画案　　</w:t>
            </w:r>
            <w:r>
              <w:rPr>
                <w:rFonts w:ascii="ＭＳ ゴシック" w:eastAsia="ＭＳ ゴシック" w:hAnsi="ＭＳ ゴシック" w:hint="eastAsia"/>
                <w:sz w:val="21"/>
                <w:szCs w:val="21"/>
              </w:rPr>
              <w:t>※イメージ図など必要に応じてご準備ください。</w:t>
            </w:r>
          </w:p>
        </w:tc>
      </w:tr>
      <w:tr w:rsidR="002A0502" w:rsidTr="00C86E64">
        <w:trPr>
          <w:trHeight w:val="730"/>
        </w:trPr>
        <w:tc>
          <w:tcPr>
            <w:tcW w:w="8923" w:type="dxa"/>
            <w:tcBorders>
              <w:top w:val="dotted" w:sz="4" w:space="0" w:color="auto"/>
              <w:bottom w:val="single" w:sz="4" w:space="0" w:color="auto"/>
            </w:tcBorders>
          </w:tcPr>
          <w:p w:rsidR="002A0502" w:rsidRDefault="00DD170C" w:rsidP="002A0502">
            <w:pPr>
              <w:spacing w:line="360" w:lineRule="exact"/>
              <w:ind w:leftChars="141" w:left="320" w:firstLineChars="100" w:firstLine="227"/>
              <w:rPr>
                <w:rFonts w:ascii="ＭＳ ゴシック" w:eastAsia="ＭＳ ゴシック" w:hAnsi="ＭＳ ゴシック"/>
              </w:rPr>
            </w:pPr>
            <w:r>
              <w:rPr>
                <w:rFonts w:ascii="ＭＳ ゴシック" w:eastAsia="ＭＳ ゴシック" w:hAnsi="ＭＳ ゴシック" w:hint="eastAsia"/>
              </w:rPr>
              <w:t>改装</w:t>
            </w:r>
            <w:r w:rsidR="002A0502">
              <w:rPr>
                <w:rFonts w:ascii="ＭＳ ゴシック" w:eastAsia="ＭＳ ゴシック" w:hAnsi="ＭＳ ゴシック" w:hint="eastAsia"/>
              </w:rPr>
              <w:t xml:space="preserve">箇所：　□　児童科学館2階フロア　　</w:t>
            </w:r>
          </w:p>
          <w:p w:rsidR="002A0502" w:rsidRDefault="002A0502" w:rsidP="002A0502">
            <w:pPr>
              <w:spacing w:line="360" w:lineRule="exact"/>
              <w:ind w:leftChars="141" w:left="320" w:firstLineChars="100" w:firstLine="227"/>
              <w:rPr>
                <w:rFonts w:ascii="ＭＳ ゴシック" w:eastAsia="ＭＳ ゴシック" w:hAnsi="ＭＳ ゴシック"/>
              </w:rPr>
            </w:pPr>
            <w:r>
              <w:rPr>
                <w:rFonts w:ascii="ＭＳ ゴシック" w:eastAsia="ＭＳ ゴシック" w:hAnsi="ＭＳ ゴシック" w:hint="eastAsia"/>
              </w:rPr>
              <w:t>基本的な考え方を踏まえた主な改修内容：</w:t>
            </w:r>
          </w:p>
          <w:p w:rsidR="002A0502" w:rsidRDefault="002A0502" w:rsidP="002A0502">
            <w:pPr>
              <w:spacing w:line="360" w:lineRule="exact"/>
              <w:ind w:leftChars="141" w:left="320" w:firstLineChars="100" w:firstLine="227"/>
              <w:rPr>
                <w:rFonts w:ascii="ＭＳ ゴシック" w:eastAsia="ＭＳ ゴシック" w:hAnsi="ＭＳ ゴシック"/>
              </w:rPr>
            </w:pPr>
            <w:r>
              <w:rPr>
                <w:rFonts w:ascii="ＭＳ ゴシック" w:eastAsia="ＭＳ ゴシック" w:hAnsi="ＭＳ ゴシック" w:hint="eastAsia"/>
              </w:rPr>
              <w:t>年齢に応じたゾーニング例：</w:t>
            </w:r>
          </w:p>
          <w:p w:rsidR="002A0502" w:rsidRDefault="002A0502" w:rsidP="002A0502">
            <w:pPr>
              <w:spacing w:line="360" w:lineRule="exact"/>
              <w:ind w:leftChars="141" w:left="320" w:firstLineChars="100" w:firstLine="227"/>
              <w:rPr>
                <w:rFonts w:ascii="ＭＳ ゴシック" w:eastAsia="ＭＳ ゴシック" w:hAnsi="ＭＳ ゴシック"/>
              </w:rPr>
            </w:pPr>
            <w:r>
              <w:rPr>
                <w:rFonts w:ascii="ＭＳ ゴシック" w:eastAsia="ＭＳ ゴシック" w:hAnsi="ＭＳ ゴシック" w:hint="eastAsia"/>
              </w:rPr>
              <w:t>遊びや知育を提供できるコンテンツ例：</w:t>
            </w:r>
          </w:p>
          <w:p w:rsidR="002A0502" w:rsidRDefault="002A0502" w:rsidP="002A0502">
            <w:pPr>
              <w:spacing w:line="360" w:lineRule="exact"/>
              <w:rPr>
                <w:rFonts w:ascii="ＭＳ ゴシック" w:eastAsia="ＭＳ ゴシック" w:hAnsi="ＭＳ ゴシック"/>
              </w:rPr>
            </w:pPr>
          </w:p>
          <w:p w:rsidR="00B35999" w:rsidRPr="00C86E64" w:rsidRDefault="00B35999" w:rsidP="002A0502">
            <w:pPr>
              <w:spacing w:line="360" w:lineRule="exact"/>
              <w:rPr>
                <w:rFonts w:ascii="ＭＳ ゴシック" w:eastAsia="ＭＳ ゴシック" w:hAnsi="ＭＳ ゴシック" w:hint="eastAsia"/>
              </w:rPr>
            </w:pPr>
          </w:p>
        </w:tc>
      </w:tr>
      <w:tr w:rsidR="002A0502" w:rsidTr="002A0502">
        <w:trPr>
          <w:trHeight w:val="414"/>
        </w:trPr>
        <w:tc>
          <w:tcPr>
            <w:tcW w:w="8923" w:type="dxa"/>
            <w:tcBorders>
              <w:top w:val="single" w:sz="4" w:space="0" w:color="auto"/>
              <w:bottom w:val="dashSmallGap" w:sz="4" w:space="0" w:color="auto"/>
            </w:tcBorders>
          </w:tcPr>
          <w:p w:rsidR="002A0502" w:rsidRDefault="002A0502" w:rsidP="002A0502">
            <w:pPr>
              <w:spacing w:line="360" w:lineRule="exact"/>
              <w:rPr>
                <w:rFonts w:ascii="ＭＳ ゴシック" w:eastAsia="ＭＳ ゴシック" w:hAnsi="ＭＳ ゴシック"/>
              </w:rPr>
            </w:pPr>
            <w:r>
              <w:rPr>
                <w:rFonts w:ascii="ＭＳ ゴシック" w:eastAsia="ＭＳ ゴシック" w:hAnsi="ＭＳ ゴシック" w:hint="eastAsia"/>
              </w:rPr>
              <w:t>（２）事業期間</w:t>
            </w:r>
          </w:p>
        </w:tc>
      </w:tr>
      <w:tr w:rsidR="002A0502" w:rsidTr="002A0502">
        <w:trPr>
          <w:trHeight w:val="414"/>
        </w:trPr>
        <w:tc>
          <w:tcPr>
            <w:tcW w:w="8923" w:type="dxa"/>
            <w:tcBorders>
              <w:top w:val="dashSmallGap" w:sz="4" w:space="0" w:color="auto"/>
              <w:bottom w:val="nil"/>
            </w:tcBorders>
          </w:tcPr>
          <w:p w:rsidR="002A0502" w:rsidRDefault="00DD170C" w:rsidP="002A0502">
            <w:pPr>
              <w:spacing w:line="360" w:lineRule="exact"/>
              <w:ind w:firstLineChars="200" w:firstLine="453"/>
              <w:rPr>
                <w:rFonts w:ascii="ＭＳ ゴシック" w:eastAsia="ＭＳ ゴシック" w:hAnsi="ＭＳ ゴシック"/>
              </w:rPr>
            </w:pPr>
            <w:r>
              <w:rPr>
                <w:rFonts w:ascii="ＭＳ ゴシック" w:eastAsia="ＭＳ ゴシック" w:hAnsi="ＭＳ ゴシック" w:hint="eastAsia"/>
              </w:rPr>
              <w:t>改装</w:t>
            </w:r>
            <w:r w:rsidR="002A0502">
              <w:rPr>
                <w:rFonts w:ascii="ＭＳ ゴシック" w:eastAsia="ＭＳ ゴシック" w:hAnsi="ＭＳ ゴシック" w:hint="eastAsia"/>
              </w:rPr>
              <w:t>スケジュール：</w:t>
            </w:r>
          </w:p>
          <w:p w:rsidR="002A0502" w:rsidRDefault="00DD170C" w:rsidP="002A0502">
            <w:pPr>
              <w:spacing w:line="360" w:lineRule="exact"/>
              <w:ind w:firstLineChars="200" w:firstLine="453"/>
              <w:rPr>
                <w:rFonts w:ascii="ＭＳ ゴシック" w:eastAsia="ＭＳ ゴシック" w:hAnsi="ＭＳ ゴシック"/>
              </w:rPr>
            </w:pPr>
            <w:r>
              <w:rPr>
                <w:rFonts w:ascii="ＭＳ ゴシック" w:eastAsia="ＭＳ ゴシック" w:hAnsi="ＭＳ ゴシック" w:hint="eastAsia"/>
              </w:rPr>
              <w:t>改装</w:t>
            </w:r>
            <w:r w:rsidR="002A0502">
              <w:rPr>
                <w:rFonts w:ascii="ＭＳ ゴシック" w:eastAsia="ＭＳ ゴシック" w:hAnsi="ＭＳ ゴシック" w:hint="eastAsia"/>
              </w:rPr>
              <w:t>に必要となる期間：</w:t>
            </w:r>
          </w:p>
          <w:p w:rsidR="002A0502" w:rsidRDefault="002A0502" w:rsidP="002A0502">
            <w:pPr>
              <w:spacing w:line="360" w:lineRule="exact"/>
              <w:rPr>
                <w:rFonts w:ascii="ＭＳ ゴシック" w:eastAsia="ＭＳ ゴシック" w:hAnsi="ＭＳ ゴシック"/>
              </w:rPr>
            </w:pPr>
          </w:p>
          <w:p w:rsidR="00B35999" w:rsidRPr="002A0502" w:rsidRDefault="00B35999" w:rsidP="002A0502">
            <w:pPr>
              <w:spacing w:line="360" w:lineRule="exact"/>
              <w:rPr>
                <w:rFonts w:ascii="ＭＳ ゴシック" w:eastAsia="ＭＳ ゴシック" w:hAnsi="ＭＳ ゴシック" w:hint="eastAsia"/>
              </w:rPr>
            </w:pPr>
          </w:p>
        </w:tc>
      </w:tr>
      <w:tr w:rsidR="002A0502" w:rsidTr="00C86E64">
        <w:trPr>
          <w:trHeight w:val="414"/>
        </w:trPr>
        <w:tc>
          <w:tcPr>
            <w:tcW w:w="8923" w:type="dxa"/>
            <w:tcBorders>
              <w:top w:val="single" w:sz="4" w:space="0" w:color="auto"/>
              <w:bottom w:val="nil"/>
            </w:tcBorders>
          </w:tcPr>
          <w:p w:rsidR="002A0502" w:rsidRDefault="002A0502" w:rsidP="002A0502">
            <w:pPr>
              <w:spacing w:line="360" w:lineRule="exact"/>
              <w:rPr>
                <w:rFonts w:ascii="ＭＳ ゴシック" w:eastAsia="ＭＳ ゴシック" w:hAnsi="ＭＳ ゴシック"/>
              </w:rPr>
            </w:pPr>
            <w:r>
              <w:rPr>
                <w:rFonts w:ascii="ＭＳ ゴシック" w:eastAsia="ＭＳ ゴシック" w:hAnsi="ＭＳ ゴシック" w:hint="eastAsia"/>
              </w:rPr>
              <w:lastRenderedPageBreak/>
              <w:t>（３）事業費の目安</w:t>
            </w:r>
          </w:p>
        </w:tc>
      </w:tr>
      <w:tr w:rsidR="002A0502" w:rsidTr="00C86E64">
        <w:trPr>
          <w:trHeight w:val="730"/>
        </w:trPr>
        <w:tc>
          <w:tcPr>
            <w:tcW w:w="8923" w:type="dxa"/>
            <w:tcBorders>
              <w:top w:val="nil"/>
              <w:bottom w:val="single" w:sz="4" w:space="0" w:color="auto"/>
            </w:tcBorders>
          </w:tcPr>
          <w:p w:rsidR="002A0502" w:rsidRPr="00B35999" w:rsidRDefault="002A0502" w:rsidP="002A0502">
            <w:pPr>
              <w:spacing w:line="360" w:lineRule="exact"/>
              <w:rPr>
                <w:rFonts w:ascii="ＭＳ ゴシック" w:eastAsia="ＭＳ ゴシック" w:hAnsi="ＭＳ ゴシック"/>
              </w:rPr>
            </w:pPr>
            <w:r w:rsidRPr="00B35999">
              <w:rPr>
                <w:rFonts w:ascii="ＭＳ ゴシック" w:eastAsia="ＭＳ ゴシック" w:hAnsi="ＭＳ ゴシック" w:hint="eastAsia"/>
              </w:rPr>
              <w:t xml:space="preserve">　　設計：</w:t>
            </w:r>
          </w:p>
          <w:p w:rsidR="002A0502" w:rsidRPr="00B35999" w:rsidRDefault="002A0502" w:rsidP="002A0502">
            <w:pPr>
              <w:spacing w:line="360" w:lineRule="exact"/>
              <w:rPr>
                <w:rFonts w:ascii="ＭＳ ゴシック" w:eastAsia="ＭＳ ゴシック" w:hAnsi="ＭＳ ゴシック"/>
              </w:rPr>
            </w:pPr>
            <w:r w:rsidRPr="00B35999">
              <w:rPr>
                <w:rFonts w:ascii="ＭＳ ゴシック" w:eastAsia="ＭＳ ゴシック" w:hAnsi="ＭＳ ゴシック" w:hint="eastAsia"/>
              </w:rPr>
              <w:t xml:space="preserve">　　施工：</w:t>
            </w:r>
          </w:p>
          <w:p w:rsidR="00DD170C" w:rsidRDefault="00DD170C" w:rsidP="002A0502">
            <w:pPr>
              <w:spacing w:line="360" w:lineRule="exact"/>
              <w:rPr>
                <w:rFonts w:ascii="ＭＳ ゴシック" w:eastAsia="ＭＳ ゴシック" w:hAnsi="ＭＳ ゴシック"/>
              </w:rPr>
            </w:pPr>
            <w:r w:rsidRPr="00B35999">
              <w:rPr>
                <w:rFonts w:ascii="ＭＳ ゴシック" w:eastAsia="ＭＳ ゴシック" w:hAnsi="ＭＳ ゴシック" w:hint="eastAsia"/>
              </w:rPr>
              <w:t xml:space="preserve">　　既設の設備等の移設・撤去費用：</w:t>
            </w:r>
          </w:p>
          <w:p w:rsidR="00B35999" w:rsidRPr="00B35999" w:rsidRDefault="00B35999" w:rsidP="002A0502">
            <w:pPr>
              <w:spacing w:line="360" w:lineRule="exact"/>
              <w:rPr>
                <w:rFonts w:ascii="ＭＳ ゴシック" w:eastAsia="ＭＳ ゴシック" w:hAnsi="ＭＳ ゴシック" w:hint="eastAsia"/>
              </w:rPr>
            </w:pPr>
          </w:p>
        </w:tc>
      </w:tr>
      <w:tr w:rsidR="002A0502" w:rsidTr="00C86E64">
        <w:trPr>
          <w:trHeight w:val="414"/>
        </w:trPr>
        <w:tc>
          <w:tcPr>
            <w:tcW w:w="8923" w:type="dxa"/>
            <w:tcBorders>
              <w:bottom w:val="dotted" w:sz="4" w:space="0" w:color="auto"/>
            </w:tcBorders>
          </w:tcPr>
          <w:p w:rsidR="002A0502" w:rsidRPr="00B35999" w:rsidRDefault="002A0502" w:rsidP="002A0502">
            <w:pPr>
              <w:spacing w:line="360" w:lineRule="exact"/>
              <w:rPr>
                <w:rFonts w:ascii="ＭＳ ゴシック" w:eastAsia="ＭＳ ゴシック" w:hAnsi="ＭＳ ゴシック"/>
              </w:rPr>
            </w:pPr>
            <w:r w:rsidRPr="00B35999">
              <w:rPr>
                <w:rFonts w:ascii="ＭＳ ゴシック" w:eastAsia="ＭＳ ゴシック" w:hAnsi="ＭＳ ゴシック" w:hint="eastAsia"/>
              </w:rPr>
              <w:t>（４）事業手法</w:t>
            </w:r>
          </w:p>
        </w:tc>
      </w:tr>
      <w:tr w:rsidR="002A0502" w:rsidTr="00C86E64">
        <w:trPr>
          <w:trHeight w:val="1474"/>
        </w:trPr>
        <w:tc>
          <w:tcPr>
            <w:tcW w:w="8923" w:type="dxa"/>
            <w:tcBorders>
              <w:top w:val="dotted" w:sz="4" w:space="0" w:color="auto"/>
              <w:bottom w:val="single" w:sz="4" w:space="0" w:color="auto"/>
            </w:tcBorders>
          </w:tcPr>
          <w:p w:rsidR="002A0502" w:rsidRPr="00B35999" w:rsidRDefault="002A0502" w:rsidP="002A0502">
            <w:pPr>
              <w:spacing w:line="360" w:lineRule="exact"/>
              <w:ind w:firstLineChars="200" w:firstLine="453"/>
              <w:rPr>
                <w:rFonts w:ascii="ＭＳ ゴシック" w:eastAsia="ＭＳ ゴシック" w:hAnsi="ＭＳ ゴシック"/>
              </w:rPr>
            </w:pPr>
            <w:r w:rsidRPr="00B35999">
              <w:rPr>
                <w:rFonts w:ascii="ＭＳ ゴシック" w:eastAsia="ＭＳ ゴシック" w:hAnsi="ＭＳ ゴシック" w:hint="eastAsia"/>
              </w:rPr>
              <w:t>事業方式：□DB方式</w:t>
            </w:r>
          </w:p>
          <w:p w:rsidR="002A0502" w:rsidRPr="00B35999" w:rsidRDefault="002A0502" w:rsidP="002A0502">
            <w:pPr>
              <w:spacing w:line="360" w:lineRule="exact"/>
              <w:ind w:firstLineChars="200" w:firstLine="453"/>
              <w:rPr>
                <w:rFonts w:ascii="ＭＳ ゴシック" w:eastAsia="ＭＳ ゴシック" w:hAnsi="ＭＳ ゴシック"/>
              </w:rPr>
            </w:pPr>
            <w:r w:rsidRPr="00B35999">
              <w:rPr>
                <w:rFonts w:ascii="ＭＳ ゴシック" w:eastAsia="ＭＳ ゴシック" w:hAnsi="ＭＳ ゴシック" w:hint="eastAsia"/>
              </w:rPr>
              <w:t xml:space="preserve">　　　　　□　その他（　　　　　　　　　　　　　　　　　　　　　　）</w:t>
            </w:r>
          </w:p>
          <w:p w:rsidR="002A0502" w:rsidRPr="00B35999" w:rsidRDefault="002A0502" w:rsidP="002A0502">
            <w:pPr>
              <w:spacing w:line="360" w:lineRule="exact"/>
              <w:ind w:firstLineChars="200" w:firstLine="453"/>
              <w:rPr>
                <w:rFonts w:ascii="ＭＳ ゴシック" w:eastAsia="ＭＳ ゴシック" w:hAnsi="ＭＳ ゴシック"/>
              </w:rPr>
            </w:pPr>
            <w:bookmarkStart w:id="0" w:name="_GoBack"/>
            <w:bookmarkEnd w:id="0"/>
            <w:r w:rsidRPr="00B35999">
              <w:rPr>
                <w:rFonts w:ascii="ＭＳ ゴシック" w:eastAsia="ＭＳ ゴシック" w:hAnsi="ＭＳ ゴシック" w:hint="eastAsia"/>
              </w:rPr>
              <w:t>契約</w:t>
            </w:r>
            <w:r w:rsidR="00DD170C" w:rsidRPr="00B35999">
              <w:rPr>
                <w:rFonts w:ascii="ＭＳ ゴシック" w:eastAsia="ＭＳ ゴシック" w:hAnsi="ＭＳ ゴシック" w:hint="eastAsia"/>
              </w:rPr>
              <w:t>条件</w:t>
            </w:r>
            <w:r w:rsidRPr="00B35999">
              <w:rPr>
                <w:rFonts w:ascii="ＭＳ ゴシック" w:eastAsia="ＭＳ ゴシック" w:hAnsi="ＭＳ ゴシック" w:hint="eastAsia"/>
              </w:rPr>
              <w:t>：</w:t>
            </w:r>
          </w:p>
          <w:p w:rsidR="002A0502" w:rsidRPr="00B35999" w:rsidRDefault="002A0502" w:rsidP="002A0502">
            <w:pPr>
              <w:spacing w:line="360" w:lineRule="exact"/>
              <w:ind w:firstLineChars="200" w:firstLine="453"/>
              <w:rPr>
                <w:rFonts w:ascii="ＭＳ ゴシック" w:eastAsia="ＭＳ ゴシック" w:hAnsi="ＭＳ ゴシック"/>
              </w:rPr>
            </w:pPr>
          </w:p>
        </w:tc>
      </w:tr>
      <w:tr w:rsidR="002A0502" w:rsidTr="00C86E64">
        <w:trPr>
          <w:trHeight w:val="541"/>
        </w:trPr>
        <w:tc>
          <w:tcPr>
            <w:tcW w:w="8923" w:type="dxa"/>
            <w:tcBorders>
              <w:bottom w:val="dotted" w:sz="4" w:space="0" w:color="auto"/>
            </w:tcBorders>
            <w:vAlign w:val="center"/>
          </w:tcPr>
          <w:p w:rsidR="002A0502" w:rsidRPr="00EF4D79" w:rsidRDefault="002A0502" w:rsidP="002A0502">
            <w:pPr>
              <w:ind w:left="100" w:hangingChars="44" w:hanging="100"/>
              <w:rPr>
                <w:rFonts w:ascii="ＭＳ ゴシック" w:eastAsia="ＭＳ ゴシック" w:hAnsi="ＭＳ ゴシック"/>
              </w:rPr>
            </w:pPr>
            <w:r>
              <w:rPr>
                <w:rFonts w:ascii="ＭＳ ゴシック" w:eastAsia="ＭＳ ゴシック" w:hAnsi="ＭＳ ゴシック" w:hint="eastAsia"/>
              </w:rPr>
              <w:t xml:space="preserve">（５）本事業への参加意欲　　</w:t>
            </w:r>
            <w:r>
              <w:rPr>
                <w:rFonts w:ascii="ＭＳ ゴシック" w:eastAsia="ＭＳ ゴシック" w:hAnsi="ＭＳ ゴシック" w:hint="eastAsia"/>
                <w:sz w:val="21"/>
                <w:szCs w:val="21"/>
              </w:rPr>
              <w:t>※該当する項目</w:t>
            </w:r>
            <w:r w:rsidRPr="00AF6AC1">
              <w:rPr>
                <w:rFonts w:ascii="ＭＳ ゴシック" w:eastAsia="ＭＳ ゴシック" w:hAnsi="ＭＳ ゴシック" w:hint="eastAsia"/>
                <w:sz w:val="21"/>
                <w:szCs w:val="21"/>
              </w:rPr>
              <w:t>に☑を入れてください。</w:t>
            </w:r>
          </w:p>
        </w:tc>
      </w:tr>
      <w:tr w:rsidR="002A0502" w:rsidTr="00A030D6">
        <w:trPr>
          <w:trHeight w:val="1474"/>
        </w:trPr>
        <w:tc>
          <w:tcPr>
            <w:tcW w:w="8923" w:type="dxa"/>
            <w:tcBorders>
              <w:top w:val="dotted" w:sz="4" w:space="0" w:color="auto"/>
              <w:bottom w:val="single" w:sz="4" w:space="0" w:color="auto"/>
            </w:tcBorders>
          </w:tcPr>
          <w:p w:rsidR="002A0502" w:rsidRDefault="002A0502" w:rsidP="002A0502">
            <w:pPr>
              <w:spacing w:line="360" w:lineRule="exact"/>
              <w:ind w:firstLineChars="200" w:firstLine="453"/>
              <w:rPr>
                <w:rFonts w:ascii="ＭＳ ゴシック" w:eastAsia="ＭＳ ゴシック" w:hAnsi="ＭＳ ゴシック"/>
              </w:rPr>
            </w:pPr>
            <w:r w:rsidRPr="00EF4D79">
              <w:rPr>
                <w:rFonts w:ascii="ＭＳ ゴシック" w:eastAsia="ＭＳ ゴシック" w:hAnsi="ＭＳ ゴシック" w:hint="eastAsia"/>
              </w:rPr>
              <w:t xml:space="preserve">　</w:t>
            </w:r>
            <w:r>
              <w:rPr>
                <w:rFonts w:ascii="ＭＳ ゴシック" w:eastAsia="ＭＳ ゴシック" w:hAnsi="ＭＳ ゴシック" w:hint="eastAsia"/>
              </w:rPr>
              <w:t>□　参加する</w:t>
            </w:r>
          </w:p>
          <w:p w:rsidR="002A0502" w:rsidRDefault="002A0502" w:rsidP="002A0502">
            <w:pPr>
              <w:spacing w:line="360" w:lineRule="exact"/>
              <w:ind w:firstLineChars="200" w:firstLine="453"/>
              <w:rPr>
                <w:rFonts w:ascii="ＭＳ ゴシック" w:eastAsia="ＭＳ ゴシック" w:hAnsi="ＭＳ ゴシック"/>
              </w:rPr>
            </w:pPr>
            <w:r>
              <w:rPr>
                <w:rFonts w:ascii="ＭＳ ゴシック" w:eastAsia="ＭＳ ゴシック" w:hAnsi="ＭＳ ゴシック" w:hint="eastAsia"/>
              </w:rPr>
              <w:t xml:space="preserve">　□　参加しない</w:t>
            </w:r>
          </w:p>
          <w:p w:rsidR="002A0502" w:rsidRDefault="002A0502" w:rsidP="002A0502">
            <w:pPr>
              <w:spacing w:line="360" w:lineRule="exact"/>
              <w:ind w:leftChars="141" w:left="463" w:hangingChars="63" w:hanging="143"/>
              <w:rPr>
                <w:rFonts w:ascii="ＭＳ ゴシック" w:eastAsia="ＭＳ ゴシック" w:hAnsi="ＭＳ ゴシック"/>
              </w:rPr>
            </w:pPr>
            <w:r>
              <w:rPr>
                <w:rFonts w:ascii="ＭＳ ゴシック" w:eastAsia="ＭＳ ゴシック" w:hAnsi="ＭＳ ゴシック" w:hint="eastAsia"/>
              </w:rPr>
              <w:t xml:space="preserve">　　　　理由：</w:t>
            </w:r>
          </w:p>
          <w:p w:rsidR="002A0502" w:rsidRDefault="002A0502" w:rsidP="002A0502">
            <w:pPr>
              <w:spacing w:line="360" w:lineRule="exact"/>
              <w:ind w:leftChars="141" w:left="463" w:hangingChars="63" w:hanging="143"/>
              <w:rPr>
                <w:rFonts w:ascii="ＭＳ ゴシック" w:eastAsia="ＭＳ ゴシック" w:hAnsi="ＭＳ ゴシック"/>
              </w:rPr>
            </w:pPr>
          </w:p>
        </w:tc>
      </w:tr>
      <w:tr w:rsidR="002A0502" w:rsidTr="00C86E64">
        <w:trPr>
          <w:trHeight w:val="567"/>
        </w:trPr>
        <w:tc>
          <w:tcPr>
            <w:tcW w:w="8923" w:type="dxa"/>
            <w:tcBorders>
              <w:bottom w:val="dotted" w:sz="4" w:space="0" w:color="auto"/>
            </w:tcBorders>
            <w:vAlign w:val="center"/>
          </w:tcPr>
          <w:p w:rsidR="002A0502" w:rsidRPr="00EC4AF8" w:rsidRDefault="002A0502" w:rsidP="002A0502">
            <w:pPr>
              <w:ind w:left="100" w:hangingChars="44" w:hanging="100"/>
              <w:rPr>
                <w:rFonts w:ascii="ＭＳ ゴシック" w:eastAsia="ＭＳ ゴシック" w:hAnsi="ＭＳ ゴシック"/>
              </w:rPr>
            </w:pPr>
            <w:r>
              <w:rPr>
                <w:rFonts w:ascii="ＭＳ ゴシック" w:eastAsia="ＭＳ ゴシック" w:hAnsi="ＭＳ ゴシック" w:hint="eastAsia"/>
              </w:rPr>
              <w:t>（６）その他、事業全般に関する意見等</w:t>
            </w:r>
          </w:p>
        </w:tc>
      </w:tr>
      <w:tr w:rsidR="002A0502" w:rsidTr="00C86E64">
        <w:trPr>
          <w:trHeight w:val="1191"/>
        </w:trPr>
        <w:tc>
          <w:tcPr>
            <w:tcW w:w="8923" w:type="dxa"/>
            <w:tcBorders>
              <w:top w:val="dotted" w:sz="4" w:space="0" w:color="auto"/>
              <w:bottom w:val="single" w:sz="4" w:space="0" w:color="auto"/>
            </w:tcBorders>
            <w:vAlign w:val="center"/>
          </w:tcPr>
          <w:p w:rsidR="002A0502" w:rsidRPr="00C86E64" w:rsidRDefault="002A0502" w:rsidP="002A0502">
            <w:pPr>
              <w:rPr>
                <w:rFonts w:ascii="ＭＳ ゴシック" w:eastAsia="ＭＳ ゴシック" w:hAnsi="ＭＳ ゴシック"/>
              </w:rPr>
            </w:pPr>
          </w:p>
        </w:tc>
      </w:tr>
    </w:tbl>
    <w:p w:rsidR="003B6E68" w:rsidRDefault="000B6E2A" w:rsidP="0065632D">
      <w:pPr>
        <w:spacing w:line="300" w:lineRule="exact"/>
        <w:ind w:leftChars="108" w:left="451" w:hangingChars="91" w:hanging="206"/>
        <w:rPr>
          <w:sz w:val="21"/>
        </w:rPr>
      </w:pPr>
      <w:r w:rsidRPr="008B7206">
        <w:rPr>
          <w:rFonts w:hAnsi="ＭＳ 明朝"/>
          <w:noProof/>
          <w:color w:val="FF0000"/>
          <w:szCs w:val="24"/>
          <w:highlight w:val="green"/>
        </w:rPr>
        <mc:AlternateContent>
          <mc:Choice Requires="wps">
            <w:drawing>
              <wp:anchor distT="0" distB="0" distL="114300" distR="114300" simplePos="0" relativeHeight="251661312" behindDoc="0" locked="0" layoutInCell="1" allowOverlap="1" wp14:anchorId="23F5A685" wp14:editId="220202FA">
                <wp:simplePos x="0" y="0"/>
                <wp:positionH relativeFrom="column">
                  <wp:posOffset>1592604</wp:posOffset>
                </wp:positionH>
                <wp:positionV relativeFrom="paragraph">
                  <wp:posOffset>-7660233</wp:posOffset>
                </wp:positionV>
                <wp:extent cx="3907155" cy="734060"/>
                <wp:effectExtent l="0" t="0" r="17145" b="85090"/>
                <wp:wrapNone/>
                <wp:docPr id="4" name="四角形吹き出し 4"/>
                <wp:cNvGraphicFramePr/>
                <a:graphic xmlns:a="http://schemas.openxmlformats.org/drawingml/2006/main">
                  <a:graphicData uri="http://schemas.microsoft.com/office/word/2010/wordprocessingShape">
                    <wps:wsp>
                      <wps:cNvSpPr/>
                      <wps:spPr>
                        <a:xfrm>
                          <a:off x="0" y="0"/>
                          <a:ext cx="3907155" cy="734060"/>
                        </a:xfrm>
                        <a:prstGeom prst="wedgeRectCallout">
                          <a:avLst>
                            <a:gd name="adj1" fmla="val -35168"/>
                            <a:gd name="adj2" fmla="val 57379"/>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B6E2A" w:rsidRDefault="000B6E2A" w:rsidP="000B6E2A">
                            <w:pPr>
                              <w:ind w:firstLineChars="100" w:firstLine="227"/>
                              <w:jc w:val="left"/>
                            </w:pPr>
                            <w:r>
                              <w:rPr>
                                <w:rFonts w:hint="eastAsia"/>
                              </w:rPr>
                              <w:t>要綱に</w:t>
                            </w:r>
                            <w:r>
                              <w:t>合わせていますが、</w:t>
                            </w:r>
                            <w:r>
                              <w:rPr>
                                <w:rFonts w:hint="eastAsia"/>
                              </w:rPr>
                              <w:t>他</w:t>
                            </w:r>
                            <w:r>
                              <w:t>に</w:t>
                            </w:r>
                            <w:r>
                              <w:rPr>
                                <w:rFonts w:hint="eastAsia"/>
                              </w:rPr>
                              <w:t>どんな選択肢が</w:t>
                            </w:r>
                            <w:r>
                              <w:t>必要か</w:t>
                            </w:r>
                            <w:r>
                              <w:rPr>
                                <w:rFonts w:hint="eastAsia"/>
                              </w:rPr>
                              <w:t>、ちょっと不明です</w:t>
                            </w:r>
                          </w:p>
                          <w:p w:rsidR="000B6E2A" w:rsidRPr="000B6E2A" w:rsidRDefault="000B6E2A" w:rsidP="000B6E2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5A685" id="四角形吹き出し 4" o:spid="_x0000_s1028" type="#_x0000_t61" style="position:absolute;left:0;text-align:left;margin-left:125.4pt;margin-top:-603.15pt;width:307.65pt;height: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" adj="3204,23194" fillcolor="#5b9bd5 [3204]" strokecolor="#1f4d78 [1604]" strokeweight="1pt">
                <v:textbox>
                  <w:txbxContent>
                    <w:p w:rsidR="000B6E2A" w:rsidRDefault="000B6E2A" w:rsidP="000B6E2A">
                      <w:pPr>
                        <w:ind w:firstLineChars="100" w:firstLine="227"/>
                        <w:jc w:val="left"/>
                        <w:rPr>
                          <w:rFonts w:hint="eastAsia"/>
                        </w:rPr>
                      </w:pPr>
                      <w:r>
                        <w:rPr>
                          <w:rFonts w:hint="eastAsia"/>
                        </w:rPr>
                        <w:t>要綱に</w:t>
                      </w:r>
                      <w:r>
                        <w:t>合わせていますが、</w:t>
                      </w:r>
                      <w:r>
                        <w:rPr>
                          <w:rFonts w:hint="eastAsia"/>
                        </w:rPr>
                        <w:t>他</w:t>
                      </w:r>
                      <w:r>
                        <w:t>に</w:t>
                      </w:r>
                      <w:r>
                        <w:rPr>
                          <w:rFonts w:hint="eastAsia"/>
                        </w:rPr>
                        <w:t>どんな選択肢が</w:t>
                      </w:r>
                      <w:r>
                        <w:t>必要か</w:t>
                      </w:r>
                      <w:r>
                        <w:rPr>
                          <w:rFonts w:hint="eastAsia"/>
                        </w:rPr>
                        <w:t>、ちょっと不明です</w:t>
                      </w:r>
                    </w:p>
                    <w:p w:rsidR="000B6E2A" w:rsidRPr="000B6E2A" w:rsidRDefault="000B6E2A" w:rsidP="000B6E2A">
                      <w:pPr>
                        <w:jc w:val="left"/>
                        <w:rPr>
                          <w:rFonts w:hint="eastAsia"/>
                        </w:rPr>
                      </w:pPr>
                      <w:bookmarkStart w:id="1" w:name="_GoBack"/>
                      <w:bookmarkEnd w:id="1"/>
                    </w:p>
                  </w:txbxContent>
                </v:textbox>
              </v:shape>
            </w:pict>
          </mc:Fallback>
        </mc:AlternateContent>
      </w:r>
    </w:p>
    <w:p w:rsidR="0019382A" w:rsidRPr="00EC4AF8" w:rsidRDefault="0019382A" w:rsidP="0019382A">
      <w:pPr>
        <w:spacing w:line="300" w:lineRule="exact"/>
        <w:ind w:leftChars="72" w:left="360" w:hangingChars="100" w:hanging="197"/>
        <w:rPr>
          <w:sz w:val="21"/>
        </w:rPr>
      </w:pPr>
      <w:r>
        <w:rPr>
          <w:rFonts w:hint="eastAsia"/>
          <w:sz w:val="21"/>
        </w:rPr>
        <w:t>※　実施要領「</w:t>
      </w:r>
      <w:r w:rsidR="002A0502">
        <w:rPr>
          <w:rFonts w:hint="eastAsia"/>
          <w:sz w:val="21"/>
        </w:rPr>
        <w:t>８</w:t>
      </w:r>
      <w:r>
        <w:rPr>
          <w:rFonts w:hint="eastAsia"/>
          <w:sz w:val="21"/>
        </w:rPr>
        <w:t xml:space="preserve">　問い合わせ先」記載のメールアドレス（こども家庭支援課）</w:t>
      </w:r>
      <w:r w:rsidRPr="00EC4AF8">
        <w:rPr>
          <w:rFonts w:hint="eastAsia"/>
          <w:sz w:val="21"/>
        </w:rPr>
        <w:t>にメールで送付してください。</w:t>
      </w:r>
    </w:p>
    <w:p w:rsidR="003B6E68" w:rsidRPr="003B6E68" w:rsidRDefault="0019382A" w:rsidP="003B6E68">
      <w:pPr>
        <w:spacing w:line="300" w:lineRule="exact"/>
        <w:ind w:firstLineChars="125" w:firstLine="246"/>
        <w:rPr>
          <w:sz w:val="21"/>
        </w:rPr>
      </w:pPr>
      <w:r>
        <w:rPr>
          <w:rFonts w:hint="eastAsia"/>
          <w:sz w:val="21"/>
        </w:rPr>
        <w:t>※　件名は【「</w:t>
      </w:r>
      <w:r w:rsidR="002A0502">
        <w:rPr>
          <w:rFonts w:hint="eastAsia"/>
          <w:sz w:val="21"/>
        </w:rPr>
        <w:t>屋内</w:t>
      </w:r>
      <w:r>
        <w:rPr>
          <w:rFonts w:hint="eastAsia"/>
          <w:sz w:val="21"/>
        </w:rPr>
        <w:t>の遊び場</w:t>
      </w:r>
      <w:r w:rsidR="003B6E68">
        <w:rPr>
          <w:rFonts w:hint="eastAsia"/>
          <w:sz w:val="21"/>
        </w:rPr>
        <w:t>」提案書</w:t>
      </w:r>
      <w:r w:rsidR="003B6E68" w:rsidRPr="003B6E68">
        <w:rPr>
          <w:rFonts w:hint="eastAsia"/>
          <w:sz w:val="21"/>
        </w:rPr>
        <w:t>】としてください。</w:t>
      </w:r>
    </w:p>
    <w:p w:rsidR="008F4DD0" w:rsidRDefault="003B6E68" w:rsidP="003B6E68">
      <w:pPr>
        <w:spacing w:line="300" w:lineRule="exact"/>
        <w:ind w:firstLineChars="125" w:firstLine="246"/>
        <w:rPr>
          <w:sz w:val="21"/>
        </w:rPr>
      </w:pPr>
      <w:r>
        <w:rPr>
          <w:rFonts w:hint="eastAsia"/>
          <w:sz w:val="21"/>
        </w:rPr>
        <w:t>※</w:t>
      </w:r>
      <w:r w:rsidR="0019382A">
        <w:rPr>
          <w:rFonts w:hint="eastAsia"/>
          <w:sz w:val="21"/>
        </w:rPr>
        <w:t xml:space="preserve">　</w:t>
      </w:r>
      <w:r>
        <w:rPr>
          <w:rFonts w:hint="eastAsia"/>
          <w:sz w:val="21"/>
        </w:rPr>
        <w:t>各</w:t>
      </w:r>
      <w:r w:rsidRPr="003B6E68">
        <w:rPr>
          <w:rFonts w:hint="eastAsia"/>
          <w:sz w:val="21"/>
        </w:rPr>
        <w:t>項目の枠は適宜拡大・追加してください。</w:t>
      </w:r>
    </w:p>
    <w:p w:rsidR="003B6E68" w:rsidRPr="00EC4AF8" w:rsidRDefault="003B6E68" w:rsidP="003B6E68">
      <w:pPr>
        <w:spacing w:line="300" w:lineRule="exact"/>
        <w:ind w:leftChars="125" w:left="480" w:hangingChars="100" w:hanging="197"/>
        <w:rPr>
          <w:sz w:val="21"/>
        </w:rPr>
      </w:pPr>
      <w:r w:rsidRPr="003B6E68">
        <w:rPr>
          <w:rFonts w:hint="eastAsia"/>
          <w:sz w:val="21"/>
        </w:rPr>
        <w:t>※</w:t>
      </w:r>
      <w:r w:rsidR="0019382A">
        <w:rPr>
          <w:rFonts w:hint="eastAsia"/>
          <w:sz w:val="21"/>
        </w:rPr>
        <w:t xml:space="preserve">　</w:t>
      </w:r>
      <w:r w:rsidRPr="003B6E68">
        <w:rPr>
          <w:rFonts w:hint="eastAsia"/>
          <w:sz w:val="21"/>
        </w:rPr>
        <w:t>記載方法の指定はありませんので、自由にご記載ください。また、本様式に直接記載せず、上記項目が概ね記載された事業計画書を別途ご提出いただいても構いません。</w:t>
      </w:r>
    </w:p>
    <w:sectPr w:rsidR="003B6E68" w:rsidRPr="00EC4AF8"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A55" w:rsidRDefault="00207A55" w:rsidP="006771D9">
      <w:r>
        <w:separator/>
      </w:r>
    </w:p>
  </w:endnote>
  <w:endnote w:type="continuationSeparator" w:id="0">
    <w:p w:rsidR="00207A55" w:rsidRDefault="00207A55" w:rsidP="006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A55" w:rsidRDefault="00207A55" w:rsidP="006771D9">
      <w:r>
        <w:separator/>
      </w:r>
    </w:p>
  </w:footnote>
  <w:footnote w:type="continuationSeparator" w:id="0">
    <w:p w:rsidR="00207A55" w:rsidRDefault="00207A55" w:rsidP="00677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ED3"/>
    <w:multiLevelType w:val="hybridMultilevel"/>
    <w:tmpl w:val="A7E8F5BE"/>
    <w:lvl w:ilvl="0" w:tplc="61AC9034">
      <w:start w:val="1"/>
      <w:numFmt w:val="bullet"/>
      <w:lvlText w:val="□"/>
      <w:lvlJc w:val="left"/>
      <w:pPr>
        <w:ind w:left="680" w:hanging="360"/>
      </w:pPr>
      <w:rPr>
        <w:rFonts w:ascii="ＭＳ ゴシック" w:eastAsia="ＭＳ ゴシック" w:hAnsi="ＭＳ ゴシック" w:cstheme="minorBidi"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57F758B9"/>
    <w:multiLevelType w:val="hybridMultilevel"/>
    <w:tmpl w:val="8B8601C0"/>
    <w:lvl w:ilvl="0" w:tplc="AB0A1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F8"/>
    <w:rsid w:val="00045585"/>
    <w:rsid w:val="00064178"/>
    <w:rsid w:val="000B6E2A"/>
    <w:rsid w:val="0019382A"/>
    <w:rsid w:val="00205BC1"/>
    <w:rsid w:val="00207A55"/>
    <w:rsid w:val="00235F0F"/>
    <w:rsid w:val="002A0502"/>
    <w:rsid w:val="0034333E"/>
    <w:rsid w:val="003A189C"/>
    <w:rsid w:val="003B6E68"/>
    <w:rsid w:val="003C089E"/>
    <w:rsid w:val="003F7725"/>
    <w:rsid w:val="004A7CF4"/>
    <w:rsid w:val="004D4C67"/>
    <w:rsid w:val="004F750E"/>
    <w:rsid w:val="005E2BBA"/>
    <w:rsid w:val="0065632D"/>
    <w:rsid w:val="006771D9"/>
    <w:rsid w:val="006D5806"/>
    <w:rsid w:val="007914A2"/>
    <w:rsid w:val="008402F8"/>
    <w:rsid w:val="0086131E"/>
    <w:rsid w:val="0089662C"/>
    <w:rsid w:val="008F4DD0"/>
    <w:rsid w:val="009140E3"/>
    <w:rsid w:val="00980EAB"/>
    <w:rsid w:val="009964C5"/>
    <w:rsid w:val="009C5C8E"/>
    <w:rsid w:val="00AE7328"/>
    <w:rsid w:val="00AF15B5"/>
    <w:rsid w:val="00AF6AC1"/>
    <w:rsid w:val="00B35999"/>
    <w:rsid w:val="00B92A3F"/>
    <w:rsid w:val="00C86E64"/>
    <w:rsid w:val="00D55840"/>
    <w:rsid w:val="00D66CE6"/>
    <w:rsid w:val="00D929A5"/>
    <w:rsid w:val="00DD170C"/>
    <w:rsid w:val="00E20FE1"/>
    <w:rsid w:val="00E2797D"/>
    <w:rsid w:val="00EC4A80"/>
    <w:rsid w:val="00EC4AF8"/>
    <w:rsid w:val="00EE0FE5"/>
    <w:rsid w:val="00EF4625"/>
    <w:rsid w:val="00EF4D79"/>
    <w:rsid w:val="00F97A09"/>
    <w:rsid w:val="00FD5660"/>
    <w:rsid w:val="00FE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DC192A"/>
  <w15:chartTrackingRefBased/>
  <w15:docId w15:val="{4BA933C9-BAF8-450E-B786-80DF3D98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71D9"/>
    <w:pPr>
      <w:tabs>
        <w:tab w:val="center" w:pos="4252"/>
        <w:tab w:val="right" w:pos="8504"/>
      </w:tabs>
      <w:snapToGrid w:val="0"/>
    </w:pPr>
  </w:style>
  <w:style w:type="character" w:customStyle="1" w:styleId="a5">
    <w:name w:val="ヘッダー (文字)"/>
    <w:basedOn w:val="a0"/>
    <w:link w:val="a4"/>
    <w:uiPriority w:val="99"/>
    <w:rsid w:val="006771D9"/>
  </w:style>
  <w:style w:type="paragraph" w:styleId="a6">
    <w:name w:val="footer"/>
    <w:basedOn w:val="a"/>
    <w:link w:val="a7"/>
    <w:uiPriority w:val="99"/>
    <w:unhideWhenUsed/>
    <w:rsid w:val="006771D9"/>
    <w:pPr>
      <w:tabs>
        <w:tab w:val="center" w:pos="4252"/>
        <w:tab w:val="right" w:pos="8504"/>
      </w:tabs>
      <w:snapToGrid w:val="0"/>
    </w:pPr>
  </w:style>
  <w:style w:type="character" w:customStyle="1" w:styleId="a7">
    <w:name w:val="フッター (文字)"/>
    <w:basedOn w:val="a0"/>
    <w:link w:val="a6"/>
    <w:uiPriority w:val="99"/>
    <w:rsid w:val="006771D9"/>
  </w:style>
  <w:style w:type="paragraph" w:styleId="a8">
    <w:name w:val="Balloon Text"/>
    <w:basedOn w:val="a"/>
    <w:link w:val="a9"/>
    <w:uiPriority w:val="99"/>
    <w:semiHidden/>
    <w:unhideWhenUsed/>
    <w:rsid w:val="00EF46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4625"/>
    <w:rPr>
      <w:rFonts w:asciiTheme="majorHAnsi" w:eastAsiaTheme="majorEastAsia" w:hAnsiTheme="majorHAnsi" w:cstheme="majorBidi"/>
      <w:sz w:val="18"/>
      <w:szCs w:val="18"/>
    </w:rPr>
  </w:style>
  <w:style w:type="paragraph" w:styleId="aa">
    <w:name w:val="List Paragraph"/>
    <w:basedOn w:val="a"/>
    <w:uiPriority w:val="34"/>
    <w:qFormat/>
    <w:rsid w:val="00EF4D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俊彦</dc:creator>
  <cp:lastModifiedBy>fukadmin</cp:lastModifiedBy>
  <cp:revision>4</cp:revision>
  <cp:lastPrinted>2025-10-28T08:23:00Z</cp:lastPrinted>
  <dcterms:created xsi:type="dcterms:W3CDTF">2025-10-27T10:35:00Z</dcterms:created>
  <dcterms:modified xsi:type="dcterms:W3CDTF">2025-10-28T09:10:00Z</dcterms:modified>
</cp:coreProperties>
</file>