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3B" w:rsidRDefault="00D7077D" w:rsidP="00006E64">
      <w:pPr>
        <w:ind w:rightChars="-540" w:right="-1134"/>
        <w:jc w:val="center"/>
        <w:rPr>
          <w:sz w:val="24"/>
          <w:szCs w:val="24"/>
        </w:rPr>
      </w:pPr>
      <w:r>
        <w:rPr>
          <w:rFonts w:asciiTheme="majorEastAsia" w:eastAsiaTheme="majorEastAsia" w:hAnsiTheme="majorEastAsia" w:hint="eastAsia"/>
          <w:sz w:val="24"/>
          <w:szCs w:val="24"/>
        </w:rPr>
        <w:t>令和</w:t>
      </w:r>
      <w:r w:rsidR="00CF140C">
        <w:rPr>
          <w:rFonts w:asciiTheme="majorEastAsia" w:eastAsiaTheme="majorEastAsia" w:hAnsiTheme="majorEastAsia" w:hint="eastAsia"/>
          <w:sz w:val="24"/>
          <w:szCs w:val="24"/>
        </w:rPr>
        <w:t>６</w:t>
      </w:r>
      <w:r w:rsidR="001D693B">
        <w:rPr>
          <w:rFonts w:asciiTheme="majorEastAsia" w:eastAsiaTheme="majorEastAsia" w:hAnsiTheme="majorEastAsia" w:hint="eastAsia"/>
          <w:sz w:val="24"/>
          <w:szCs w:val="24"/>
        </w:rPr>
        <w:t>年度 行政視察研修報告会対象</w:t>
      </w:r>
    </w:p>
    <w:p w:rsidR="001D693B" w:rsidRDefault="001D693B" w:rsidP="00006E64">
      <w:pPr>
        <w:ind w:rightChars="-540" w:right="-113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委員会</w:t>
      </w:r>
      <w:r w:rsidR="00327492">
        <w:rPr>
          <w:rFonts w:asciiTheme="majorEastAsia" w:eastAsiaTheme="majorEastAsia" w:hAnsiTheme="majorEastAsia" w:hint="eastAsia"/>
          <w:sz w:val="24"/>
          <w:szCs w:val="24"/>
        </w:rPr>
        <w:t>、会派</w:t>
      </w:r>
      <w:r>
        <w:rPr>
          <w:rFonts w:asciiTheme="majorEastAsia" w:eastAsiaTheme="majorEastAsia" w:hAnsiTheme="majorEastAsia" w:hint="eastAsia"/>
          <w:sz w:val="24"/>
          <w:szCs w:val="24"/>
        </w:rPr>
        <w:t>の行政視察</w:t>
      </w:r>
      <w:r w:rsidR="00327492">
        <w:rPr>
          <w:rFonts w:asciiTheme="majorEastAsia" w:eastAsiaTheme="majorEastAsia" w:hAnsiTheme="majorEastAsia" w:hint="eastAsia"/>
          <w:sz w:val="24"/>
          <w:szCs w:val="24"/>
        </w:rPr>
        <w:t>、広聴会</w:t>
      </w:r>
      <w:r>
        <w:rPr>
          <w:rFonts w:asciiTheme="majorEastAsia" w:eastAsiaTheme="majorEastAsia" w:hAnsiTheme="majorEastAsia" w:hint="eastAsia"/>
          <w:sz w:val="24"/>
          <w:szCs w:val="24"/>
        </w:rPr>
        <w:t>の日程及び内容</w:t>
      </w:r>
    </w:p>
    <w:p w:rsidR="007B49A4" w:rsidRDefault="007B49A4" w:rsidP="00006E64">
      <w:pPr>
        <w:ind w:rightChars="-540" w:right="-1134"/>
        <w:jc w:val="center"/>
        <w:rPr>
          <w:rFonts w:asciiTheme="majorEastAsia" w:eastAsiaTheme="majorEastAsia" w:hAnsiTheme="majorEastAsia"/>
          <w:sz w:val="24"/>
          <w:szCs w:val="24"/>
        </w:rPr>
      </w:pPr>
    </w:p>
    <w:p w:rsidR="000A2DDC" w:rsidRPr="00327492" w:rsidRDefault="00327492" w:rsidP="00547C8A">
      <w:pPr>
        <w:ind w:rightChars="-203" w:right="-426"/>
        <w:rPr>
          <w:sz w:val="24"/>
          <w:szCs w:val="21"/>
        </w:rPr>
      </w:pPr>
      <w:r w:rsidRPr="00327492">
        <w:rPr>
          <w:rFonts w:hint="eastAsia"/>
          <w:sz w:val="24"/>
          <w:szCs w:val="21"/>
        </w:rPr>
        <w:t>［行政視察］</w:t>
      </w:r>
    </w:p>
    <w:tbl>
      <w:tblPr>
        <w:tblStyle w:val="af5"/>
        <w:tblW w:w="9606" w:type="dxa"/>
        <w:tblCellMar>
          <w:top w:w="113" w:type="dxa"/>
          <w:bottom w:w="113" w:type="dxa"/>
        </w:tblCellMar>
        <w:tblLook w:val="04A0" w:firstRow="1" w:lastRow="0" w:firstColumn="1" w:lastColumn="0" w:noHBand="0" w:noVBand="1"/>
      </w:tblPr>
      <w:tblGrid>
        <w:gridCol w:w="1526"/>
        <w:gridCol w:w="8080"/>
      </w:tblGrid>
      <w:tr w:rsidR="00547C8A" w:rsidTr="00C13894">
        <w:trPr>
          <w:trHeight w:val="297"/>
        </w:trPr>
        <w:tc>
          <w:tcPr>
            <w:tcW w:w="1526" w:type="dxa"/>
            <w:tcBorders>
              <w:top w:val="single" w:sz="4" w:space="0" w:color="auto"/>
              <w:left w:val="single" w:sz="4" w:space="0" w:color="auto"/>
              <w:bottom w:val="single" w:sz="4" w:space="0" w:color="auto"/>
              <w:right w:val="single" w:sz="4" w:space="0" w:color="auto"/>
            </w:tcBorders>
            <w:vAlign w:val="center"/>
            <w:hideMark/>
          </w:tcPr>
          <w:p w:rsidR="00547C8A" w:rsidRDefault="00547C8A" w:rsidP="0049018E">
            <w:pPr>
              <w:spacing w:line="360" w:lineRule="exact"/>
              <w:jc w:val="center"/>
              <w:rPr>
                <w:sz w:val="24"/>
                <w:szCs w:val="24"/>
              </w:rPr>
            </w:pPr>
            <w:r>
              <w:rPr>
                <w:rFonts w:ascii="ＭＳ 明朝" w:eastAsia="ＭＳ 明朝" w:hAnsi="ＭＳ 明朝" w:cs="ＭＳ 明朝" w:hint="eastAsia"/>
                <w:sz w:val="24"/>
                <w:szCs w:val="24"/>
              </w:rPr>
              <w:t>委 員 会</w:t>
            </w:r>
          </w:p>
        </w:tc>
        <w:tc>
          <w:tcPr>
            <w:tcW w:w="8080" w:type="dxa"/>
            <w:tcBorders>
              <w:top w:val="single" w:sz="4" w:space="0" w:color="auto"/>
              <w:left w:val="single" w:sz="4" w:space="0" w:color="auto"/>
              <w:bottom w:val="single" w:sz="4" w:space="0" w:color="auto"/>
              <w:right w:val="single" w:sz="4" w:space="0" w:color="auto"/>
            </w:tcBorders>
            <w:vAlign w:val="center"/>
            <w:hideMark/>
          </w:tcPr>
          <w:p w:rsidR="00547C8A" w:rsidRDefault="00547C8A" w:rsidP="0049018E">
            <w:pPr>
              <w:spacing w:line="360" w:lineRule="exact"/>
              <w:jc w:val="center"/>
              <w:rPr>
                <w:rFonts w:ascii="Century" w:eastAsia="ＭＳ 明朝" w:hAnsi="Century" w:cs="Times New Roman"/>
                <w:sz w:val="24"/>
                <w:szCs w:val="24"/>
              </w:rPr>
            </w:pPr>
            <w:r>
              <w:rPr>
                <w:rFonts w:ascii="ＭＳ 明朝" w:eastAsia="ＭＳ 明朝" w:hAnsi="ＭＳ 明朝" w:cs="ＭＳ 明朝" w:hint="eastAsia"/>
                <w:sz w:val="24"/>
                <w:szCs w:val="24"/>
              </w:rPr>
              <w:t>日　程　及び　内　容</w:t>
            </w:r>
          </w:p>
        </w:tc>
      </w:tr>
      <w:tr w:rsidR="00A1157A" w:rsidTr="00025882">
        <w:trPr>
          <w:trHeight w:val="2592"/>
        </w:trPr>
        <w:tc>
          <w:tcPr>
            <w:tcW w:w="1526" w:type="dxa"/>
            <w:tcBorders>
              <w:top w:val="single" w:sz="4" w:space="0" w:color="auto"/>
              <w:left w:val="single" w:sz="4" w:space="0" w:color="auto"/>
              <w:bottom w:val="single" w:sz="4" w:space="0" w:color="auto"/>
              <w:right w:val="single" w:sz="4" w:space="0" w:color="auto"/>
            </w:tcBorders>
            <w:vAlign w:val="center"/>
          </w:tcPr>
          <w:p w:rsidR="00A1157A" w:rsidRDefault="00A1157A" w:rsidP="00A1157A">
            <w:pPr>
              <w:spacing w:line="36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総務防災</w:t>
            </w:r>
          </w:p>
          <w:p w:rsidR="00A1157A" w:rsidRPr="002B23D6" w:rsidRDefault="00A1157A" w:rsidP="00A1157A">
            <w:pPr>
              <w:spacing w:line="360" w:lineRule="exact"/>
              <w:jc w:val="center"/>
              <w:rPr>
                <w:rFonts w:ascii="ＭＳ 明朝" w:eastAsia="ＭＳ 明朝" w:hAnsi="ＭＳ 明朝" w:cs="ＭＳ 明朝"/>
                <w:sz w:val="24"/>
                <w:szCs w:val="24"/>
              </w:rPr>
            </w:pPr>
            <w:r w:rsidRPr="00327492">
              <w:rPr>
                <w:rFonts w:ascii="ＭＳ 明朝" w:eastAsia="ＭＳ 明朝" w:hAnsi="ＭＳ 明朝" w:cs="ＭＳ 明朝" w:hint="eastAsia"/>
                <w:spacing w:val="60"/>
                <w:kern w:val="0"/>
                <w:sz w:val="24"/>
                <w:szCs w:val="24"/>
                <w:fitText w:val="960" w:id="2031881472"/>
              </w:rPr>
              <w:t>委員</w:t>
            </w:r>
            <w:r w:rsidRPr="00327492">
              <w:rPr>
                <w:rFonts w:ascii="ＭＳ 明朝" w:eastAsia="ＭＳ 明朝" w:hAnsi="ＭＳ 明朝" w:cs="ＭＳ 明朝" w:hint="eastAsia"/>
                <w:kern w:val="0"/>
                <w:sz w:val="24"/>
                <w:szCs w:val="24"/>
                <w:fitText w:val="960" w:id="2031881472"/>
              </w:rPr>
              <w:t>会</w:t>
            </w:r>
          </w:p>
        </w:tc>
        <w:tc>
          <w:tcPr>
            <w:tcW w:w="8080" w:type="dxa"/>
            <w:tcBorders>
              <w:top w:val="single" w:sz="4" w:space="0" w:color="auto"/>
              <w:left w:val="single" w:sz="4" w:space="0" w:color="auto"/>
              <w:bottom w:val="single" w:sz="4" w:space="0" w:color="auto"/>
              <w:right w:val="single" w:sz="4" w:space="0" w:color="auto"/>
            </w:tcBorders>
            <w:vAlign w:val="center"/>
          </w:tcPr>
          <w:p w:rsidR="00A1157A" w:rsidRDefault="00A1157A" w:rsidP="009A68C0">
            <w:pPr>
              <w:spacing w:line="276" w:lineRule="auto"/>
              <w:rPr>
                <w:rFonts w:ascii="ＭＳ 明朝" w:eastAsia="ＭＳ 明朝" w:hAnsi="ＭＳ 明朝" w:cs="ＭＳ 明朝"/>
                <w:color w:val="000000" w:themeColor="text1"/>
                <w:sz w:val="24"/>
              </w:rPr>
            </w:pPr>
            <w:r>
              <w:rPr>
                <w:rFonts w:hAnsi="ＭＳ 明朝" w:cs="ＭＳ ゴシック" w:hint="eastAsia"/>
                <w:bCs/>
                <w:color w:val="000000" w:themeColor="text1"/>
                <w:sz w:val="24"/>
                <w:szCs w:val="24"/>
              </w:rPr>
              <w:t>日　程　　令和</w:t>
            </w:r>
            <w:r w:rsidR="00CF140C">
              <w:rPr>
                <w:rFonts w:hAnsi="ＭＳ 明朝" w:cs="ＭＳ ゴシック" w:hint="eastAsia"/>
                <w:bCs/>
                <w:color w:val="000000" w:themeColor="text1"/>
                <w:sz w:val="24"/>
                <w:szCs w:val="24"/>
              </w:rPr>
              <w:t>6</w:t>
            </w:r>
            <w:r w:rsidRPr="00F340E1">
              <w:rPr>
                <w:rFonts w:hAnsi="ＭＳ 明朝" w:cs="ＭＳ ゴシック" w:hint="eastAsia"/>
                <w:bCs/>
                <w:color w:val="000000" w:themeColor="text1"/>
                <w:sz w:val="24"/>
                <w:szCs w:val="24"/>
              </w:rPr>
              <w:t>年</w:t>
            </w:r>
            <w:r>
              <w:rPr>
                <w:rFonts w:hAnsi="ＭＳ 明朝" w:cs="ＭＳ ゴシック" w:hint="eastAsia"/>
                <w:bCs/>
                <w:color w:val="000000" w:themeColor="text1"/>
                <w:sz w:val="24"/>
                <w:szCs w:val="24"/>
              </w:rPr>
              <w:t>１１</w:t>
            </w:r>
            <w:r w:rsidRPr="00F340E1">
              <w:rPr>
                <w:rFonts w:hAnsi="ＭＳ 明朝" w:cs="ＭＳ ゴシック" w:hint="eastAsia"/>
                <w:bCs/>
                <w:color w:val="000000" w:themeColor="text1"/>
                <w:sz w:val="24"/>
                <w:szCs w:val="24"/>
              </w:rPr>
              <w:t>月</w:t>
            </w:r>
            <w:r w:rsidR="00CF140C">
              <w:rPr>
                <w:rFonts w:hAnsi="ＭＳ 明朝" w:cs="ＭＳ ゴシック" w:hint="eastAsia"/>
                <w:bCs/>
                <w:color w:val="000000" w:themeColor="text1"/>
                <w:sz w:val="24"/>
                <w:szCs w:val="24"/>
              </w:rPr>
              <w:t>６</w:t>
            </w:r>
            <w:r w:rsidRPr="00F340E1">
              <w:rPr>
                <w:rFonts w:ascii="ＭＳ 明朝" w:eastAsia="ＭＳ 明朝" w:hAnsi="ＭＳ 明朝" w:cs="ＭＳ 明朝" w:hint="eastAsia"/>
                <w:color w:val="000000" w:themeColor="text1"/>
                <w:sz w:val="24"/>
              </w:rPr>
              <w:t>日（</w:t>
            </w:r>
            <w:r w:rsidR="00CF140C">
              <w:rPr>
                <w:rFonts w:ascii="ＭＳ 明朝" w:eastAsia="ＭＳ 明朝" w:hAnsi="ＭＳ 明朝" w:cs="ＭＳ 明朝" w:hint="eastAsia"/>
                <w:color w:val="000000" w:themeColor="text1"/>
                <w:sz w:val="24"/>
              </w:rPr>
              <w:t>水</w:t>
            </w:r>
            <w:r w:rsidRPr="00F340E1">
              <w:rPr>
                <w:rFonts w:ascii="ＭＳ 明朝" w:eastAsia="ＭＳ 明朝" w:hAnsi="ＭＳ 明朝" w:cs="ＭＳ 明朝" w:hint="eastAsia"/>
                <w:color w:val="000000" w:themeColor="text1"/>
                <w:sz w:val="24"/>
              </w:rPr>
              <w:t>）</w:t>
            </w:r>
            <w:r w:rsidR="00CF140C">
              <w:rPr>
                <w:rFonts w:ascii="ＭＳ 明朝" w:eastAsia="ＭＳ 明朝" w:hAnsi="ＭＳ 明朝" w:cs="ＭＳ 明朝" w:hint="eastAsia"/>
                <w:color w:val="000000" w:themeColor="text1"/>
                <w:sz w:val="24"/>
              </w:rPr>
              <w:t>、令和６年１１月１１日（月</w:t>
            </w:r>
            <w:r>
              <w:rPr>
                <w:rFonts w:ascii="ＭＳ 明朝" w:eastAsia="ＭＳ 明朝" w:hAnsi="ＭＳ 明朝" w:cs="ＭＳ 明朝" w:hint="eastAsia"/>
                <w:color w:val="000000" w:themeColor="text1"/>
                <w:sz w:val="24"/>
              </w:rPr>
              <w:t>）</w:t>
            </w:r>
          </w:p>
          <w:p w:rsidR="00A1157A" w:rsidRDefault="00A1157A" w:rsidP="009A68C0">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（１）視察先　</w:t>
            </w:r>
            <w:r w:rsidR="00D73F3B">
              <w:rPr>
                <w:rFonts w:ascii="ＭＳ 明朝" w:eastAsia="ＭＳ 明朝" w:hAnsi="ＭＳ 明朝" w:cs="ＭＳ 明朝" w:hint="eastAsia"/>
                <w:color w:val="000000" w:themeColor="text1"/>
                <w:sz w:val="24"/>
              </w:rPr>
              <w:t>兵庫</w:t>
            </w:r>
            <w:r>
              <w:rPr>
                <w:rFonts w:ascii="ＭＳ 明朝" w:eastAsia="ＭＳ 明朝" w:hAnsi="ＭＳ 明朝" w:cs="ＭＳ 明朝" w:hint="eastAsia"/>
                <w:color w:val="000000" w:themeColor="text1"/>
                <w:sz w:val="24"/>
              </w:rPr>
              <w:t>県</w:t>
            </w:r>
            <w:r w:rsidR="00D73F3B">
              <w:rPr>
                <w:rFonts w:ascii="ＭＳ 明朝" w:eastAsia="ＭＳ 明朝" w:hAnsi="ＭＳ 明朝" w:cs="ＭＳ 明朝" w:hint="eastAsia"/>
                <w:color w:val="000000" w:themeColor="text1"/>
                <w:sz w:val="24"/>
              </w:rPr>
              <w:t>神戸</w:t>
            </w:r>
            <w:r>
              <w:rPr>
                <w:rFonts w:ascii="ＭＳ 明朝" w:eastAsia="ＭＳ 明朝" w:hAnsi="ＭＳ 明朝" w:cs="ＭＳ 明朝" w:hint="eastAsia"/>
                <w:color w:val="000000" w:themeColor="text1"/>
                <w:sz w:val="24"/>
              </w:rPr>
              <w:t>市</w:t>
            </w:r>
          </w:p>
          <w:p w:rsidR="00904732" w:rsidRDefault="00A1157A" w:rsidP="009A68C0">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内　容　</w:t>
            </w:r>
            <w:r w:rsidR="00D73F3B" w:rsidRPr="00D73F3B">
              <w:rPr>
                <w:rFonts w:ascii="ＭＳ 明朝" w:eastAsia="ＭＳ 明朝" w:hAnsi="ＭＳ 明朝" w:cs="ＭＳ 明朝" w:hint="eastAsia"/>
                <w:color w:val="000000" w:themeColor="text1"/>
                <w:sz w:val="24"/>
              </w:rPr>
              <w:t>事業系ごみ処理施策について</w:t>
            </w:r>
          </w:p>
          <w:p w:rsidR="00A1157A" w:rsidRDefault="00A1157A" w:rsidP="009A68C0">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（２）視察先　</w:t>
            </w:r>
            <w:r w:rsidR="00025882">
              <w:rPr>
                <w:rFonts w:ascii="ＭＳ 明朝" w:eastAsia="ＭＳ 明朝" w:hAnsi="ＭＳ 明朝" w:cs="ＭＳ 明朝" w:hint="eastAsia"/>
                <w:color w:val="000000" w:themeColor="text1"/>
                <w:sz w:val="24"/>
              </w:rPr>
              <w:t>滋賀県近江八幡市</w:t>
            </w:r>
          </w:p>
          <w:p w:rsidR="00904732" w:rsidRPr="000A2DDC" w:rsidRDefault="00A1157A" w:rsidP="009A68C0">
            <w:pPr>
              <w:spacing w:line="276" w:lineRule="auto"/>
              <w:ind w:firstLineChars="300" w:firstLine="72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内　容　</w:t>
            </w:r>
            <w:r w:rsidR="00025882">
              <w:rPr>
                <w:rFonts w:ascii="ＭＳ 明朝" w:eastAsia="ＭＳ 明朝" w:hAnsi="ＭＳ 明朝" w:cs="ＭＳ 明朝" w:hint="eastAsia"/>
                <w:color w:val="000000" w:themeColor="text1"/>
                <w:sz w:val="24"/>
              </w:rPr>
              <w:t>環境エネルギーセンターについて</w:t>
            </w:r>
          </w:p>
        </w:tc>
      </w:tr>
      <w:tr w:rsidR="001751D9" w:rsidTr="001751D9">
        <w:trPr>
          <w:trHeight w:val="2037"/>
        </w:trPr>
        <w:tc>
          <w:tcPr>
            <w:tcW w:w="1526" w:type="dxa"/>
            <w:tcBorders>
              <w:top w:val="single" w:sz="4" w:space="0" w:color="auto"/>
              <w:left w:val="single" w:sz="4" w:space="0" w:color="auto"/>
              <w:bottom w:val="single" w:sz="4" w:space="0" w:color="auto"/>
              <w:right w:val="single" w:sz="4" w:space="0" w:color="auto"/>
            </w:tcBorders>
            <w:vAlign w:val="center"/>
          </w:tcPr>
          <w:p w:rsidR="001751D9" w:rsidRDefault="001751D9" w:rsidP="001751D9">
            <w:pPr>
              <w:spacing w:line="36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教育厚生</w:t>
            </w:r>
          </w:p>
          <w:p w:rsidR="001751D9" w:rsidRPr="002B23D6" w:rsidRDefault="001751D9" w:rsidP="001751D9">
            <w:pPr>
              <w:spacing w:line="360" w:lineRule="exact"/>
              <w:jc w:val="center"/>
              <w:rPr>
                <w:rFonts w:ascii="ＭＳ 明朝" w:eastAsia="ＭＳ 明朝" w:hAnsi="ＭＳ 明朝" w:cs="ＭＳ 明朝"/>
                <w:sz w:val="24"/>
                <w:szCs w:val="24"/>
              </w:rPr>
            </w:pPr>
            <w:r w:rsidRPr="001751D9">
              <w:rPr>
                <w:rFonts w:ascii="ＭＳ 明朝" w:eastAsia="ＭＳ 明朝" w:hAnsi="ＭＳ 明朝" w:cs="ＭＳ 明朝" w:hint="eastAsia"/>
                <w:spacing w:val="60"/>
                <w:kern w:val="0"/>
                <w:sz w:val="24"/>
                <w:szCs w:val="24"/>
                <w:fitText w:val="960" w:id="2031881472"/>
              </w:rPr>
              <w:t>委員</w:t>
            </w:r>
            <w:r w:rsidRPr="001751D9">
              <w:rPr>
                <w:rFonts w:ascii="ＭＳ 明朝" w:eastAsia="ＭＳ 明朝" w:hAnsi="ＭＳ 明朝" w:cs="ＭＳ 明朝" w:hint="eastAsia"/>
                <w:kern w:val="0"/>
                <w:sz w:val="24"/>
                <w:szCs w:val="24"/>
                <w:fitText w:val="960" w:id="2031881472"/>
              </w:rPr>
              <w:t>会</w:t>
            </w:r>
          </w:p>
        </w:tc>
        <w:tc>
          <w:tcPr>
            <w:tcW w:w="8080" w:type="dxa"/>
            <w:tcBorders>
              <w:top w:val="single" w:sz="4" w:space="0" w:color="auto"/>
              <w:left w:val="single" w:sz="4" w:space="0" w:color="auto"/>
              <w:bottom w:val="single" w:sz="4" w:space="0" w:color="auto"/>
              <w:right w:val="single" w:sz="4" w:space="0" w:color="auto"/>
            </w:tcBorders>
            <w:vAlign w:val="center"/>
          </w:tcPr>
          <w:p w:rsidR="001751D9" w:rsidRDefault="00025882" w:rsidP="009A68C0">
            <w:pPr>
              <w:spacing w:line="276" w:lineRule="auto"/>
              <w:rPr>
                <w:rFonts w:ascii="ＭＳ 明朝" w:eastAsia="ＭＳ 明朝" w:hAnsi="ＭＳ 明朝" w:cs="ＭＳ 明朝"/>
                <w:color w:val="000000" w:themeColor="text1"/>
                <w:sz w:val="24"/>
              </w:rPr>
            </w:pPr>
            <w:r>
              <w:rPr>
                <w:rFonts w:hAnsi="ＭＳ 明朝" w:cs="ＭＳ ゴシック" w:hint="eastAsia"/>
                <w:bCs/>
                <w:color w:val="000000" w:themeColor="text1"/>
                <w:sz w:val="24"/>
                <w:szCs w:val="24"/>
              </w:rPr>
              <w:t>日　程　　令和６</w:t>
            </w:r>
            <w:r w:rsidR="001751D9" w:rsidRPr="00F340E1">
              <w:rPr>
                <w:rFonts w:hAnsi="ＭＳ 明朝" w:cs="ＭＳ ゴシック" w:hint="eastAsia"/>
                <w:bCs/>
                <w:color w:val="000000" w:themeColor="text1"/>
                <w:sz w:val="24"/>
                <w:szCs w:val="24"/>
              </w:rPr>
              <w:t>年</w:t>
            </w:r>
            <w:r>
              <w:rPr>
                <w:rFonts w:hAnsi="ＭＳ 明朝" w:cs="ＭＳ ゴシック" w:hint="eastAsia"/>
                <w:bCs/>
                <w:color w:val="000000" w:themeColor="text1"/>
                <w:sz w:val="24"/>
                <w:szCs w:val="24"/>
              </w:rPr>
              <w:t>７</w:t>
            </w:r>
            <w:r w:rsidR="001751D9" w:rsidRPr="00F340E1">
              <w:rPr>
                <w:rFonts w:hAnsi="ＭＳ 明朝" w:cs="ＭＳ ゴシック" w:hint="eastAsia"/>
                <w:bCs/>
                <w:color w:val="000000" w:themeColor="text1"/>
                <w:sz w:val="24"/>
                <w:szCs w:val="24"/>
              </w:rPr>
              <w:t>月</w:t>
            </w:r>
            <w:r>
              <w:rPr>
                <w:rFonts w:hAnsi="ＭＳ 明朝" w:cs="ＭＳ ゴシック" w:hint="eastAsia"/>
                <w:bCs/>
                <w:color w:val="000000" w:themeColor="text1"/>
                <w:sz w:val="24"/>
                <w:szCs w:val="24"/>
              </w:rPr>
              <w:t>３１</w:t>
            </w:r>
            <w:r w:rsidR="001751D9" w:rsidRPr="00F340E1">
              <w:rPr>
                <w:rFonts w:ascii="ＭＳ 明朝" w:eastAsia="ＭＳ 明朝" w:hAnsi="ＭＳ 明朝" w:cs="ＭＳ 明朝" w:hint="eastAsia"/>
                <w:color w:val="000000" w:themeColor="text1"/>
                <w:sz w:val="24"/>
              </w:rPr>
              <w:t>日（</w:t>
            </w:r>
            <w:r>
              <w:rPr>
                <w:rFonts w:ascii="ＭＳ 明朝" w:eastAsia="ＭＳ 明朝" w:hAnsi="ＭＳ 明朝" w:cs="ＭＳ 明朝" w:hint="eastAsia"/>
                <w:color w:val="000000" w:themeColor="text1"/>
                <w:sz w:val="24"/>
              </w:rPr>
              <w:t>水</w:t>
            </w:r>
            <w:r w:rsidR="001751D9" w:rsidRPr="00F340E1">
              <w:rPr>
                <w:rFonts w:ascii="ＭＳ 明朝" w:eastAsia="ＭＳ 明朝" w:hAnsi="ＭＳ 明朝" w:cs="ＭＳ 明朝" w:hint="eastAsia"/>
                <w:color w:val="000000" w:themeColor="text1"/>
                <w:sz w:val="24"/>
              </w:rPr>
              <w:t>）</w:t>
            </w:r>
          </w:p>
          <w:p w:rsidR="001751D9" w:rsidRDefault="00025882" w:rsidP="009A68C0">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（１）視察先　兵庫県神戸</w:t>
            </w:r>
            <w:r w:rsidR="001751D9">
              <w:rPr>
                <w:rFonts w:ascii="ＭＳ 明朝" w:eastAsia="ＭＳ 明朝" w:hAnsi="ＭＳ 明朝" w:cs="ＭＳ 明朝"/>
                <w:color w:val="000000" w:themeColor="text1"/>
                <w:sz w:val="24"/>
              </w:rPr>
              <w:t>市</w:t>
            </w:r>
          </w:p>
          <w:p w:rsidR="001751D9" w:rsidRDefault="001751D9" w:rsidP="009A68C0">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内　容　</w:t>
            </w:r>
            <w:r w:rsidR="004A2744">
              <w:rPr>
                <w:rFonts w:ascii="ＭＳ 明朝" w:eastAsia="ＭＳ 明朝" w:hAnsi="ＭＳ 明朝" w:cs="ＭＳ 明朝" w:hint="eastAsia"/>
                <w:color w:val="000000" w:themeColor="text1"/>
                <w:sz w:val="24"/>
              </w:rPr>
              <w:t>・</w:t>
            </w:r>
            <w:r w:rsidR="00025882" w:rsidRPr="00025882">
              <w:rPr>
                <w:rFonts w:ascii="ＭＳ 明朝" w:eastAsia="ＭＳ 明朝" w:hAnsi="ＭＳ 明朝" w:cs="ＭＳ 明朝" w:hint="eastAsia"/>
                <w:color w:val="000000" w:themeColor="text1"/>
                <w:sz w:val="24"/>
              </w:rPr>
              <w:t>学年担任制について</w:t>
            </w:r>
          </w:p>
          <w:p w:rsidR="001751D9" w:rsidRPr="000A2DDC" w:rsidRDefault="004A2744" w:rsidP="009A68C0">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・部活動の地域移行について</w:t>
            </w:r>
          </w:p>
        </w:tc>
      </w:tr>
      <w:tr w:rsidR="001751D9" w:rsidTr="001751D9">
        <w:trPr>
          <w:trHeight w:val="3444"/>
        </w:trPr>
        <w:tc>
          <w:tcPr>
            <w:tcW w:w="1526" w:type="dxa"/>
            <w:tcBorders>
              <w:top w:val="single" w:sz="4" w:space="0" w:color="auto"/>
              <w:left w:val="single" w:sz="4" w:space="0" w:color="auto"/>
              <w:bottom w:val="single" w:sz="4" w:space="0" w:color="auto"/>
              <w:right w:val="single" w:sz="4" w:space="0" w:color="auto"/>
            </w:tcBorders>
            <w:vAlign w:val="center"/>
          </w:tcPr>
          <w:p w:rsidR="001751D9" w:rsidRDefault="001751D9" w:rsidP="001751D9">
            <w:pPr>
              <w:spacing w:line="36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産業建設</w:t>
            </w:r>
          </w:p>
          <w:p w:rsidR="001751D9" w:rsidRPr="002B23D6" w:rsidRDefault="001751D9" w:rsidP="001751D9">
            <w:pPr>
              <w:spacing w:line="360" w:lineRule="exact"/>
              <w:jc w:val="center"/>
              <w:rPr>
                <w:rFonts w:ascii="ＭＳ 明朝" w:eastAsia="ＭＳ 明朝" w:hAnsi="ＭＳ 明朝" w:cs="ＭＳ 明朝"/>
                <w:sz w:val="24"/>
                <w:szCs w:val="24"/>
              </w:rPr>
            </w:pPr>
            <w:r w:rsidRPr="002B23D6">
              <w:rPr>
                <w:rFonts w:ascii="ＭＳ 明朝" w:eastAsia="ＭＳ 明朝" w:hAnsi="ＭＳ 明朝" w:cs="ＭＳ 明朝" w:hint="eastAsia"/>
                <w:spacing w:val="60"/>
                <w:kern w:val="0"/>
                <w:sz w:val="24"/>
                <w:szCs w:val="24"/>
                <w:fitText w:val="960" w:id="2031881472"/>
              </w:rPr>
              <w:t>委員</w:t>
            </w:r>
            <w:r w:rsidRPr="002B23D6">
              <w:rPr>
                <w:rFonts w:ascii="ＭＳ 明朝" w:eastAsia="ＭＳ 明朝" w:hAnsi="ＭＳ 明朝" w:cs="ＭＳ 明朝" w:hint="eastAsia"/>
                <w:kern w:val="0"/>
                <w:sz w:val="24"/>
                <w:szCs w:val="24"/>
                <w:fitText w:val="960" w:id="2031881472"/>
              </w:rPr>
              <w:t>会</w:t>
            </w:r>
          </w:p>
        </w:tc>
        <w:tc>
          <w:tcPr>
            <w:tcW w:w="8080" w:type="dxa"/>
            <w:tcBorders>
              <w:top w:val="single" w:sz="4" w:space="0" w:color="auto"/>
              <w:left w:val="single" w:sz="4" w:space="0" w:color="auto"/>
              <w:bottom w:val="single" w:sz="4" w:space="0" w:color="auto"/>
              <w:right w:val="single" w:sz="4" w:space="0" w:color="auto"/>
            </w:tcBorders>
            <w:vAlign w:val="center"/>
          </w:tcPr>
          <w:p w:rsidR="001751D9" w:rsidRDefault="004A2744" w:rsidP="000D106C">
            <w:pPr>
              <w:spacing w:line="276" w:lineRule="auto"/>
              <w:rPr>
                <w:rFonts w:ascii="ＭＳ 明朝" w:eastAsia="ＭＳ 明朝" w:hAnsi="ＭＳ 明朝" w:cs="ＭＳ 明朝"/>
                <w:color w:val="000000" w:themeColor="text1"/>
                <w:sz w:val="24"/>
              </w:rPr>
            </w:pPr>
            <w:r>
              <w:rPr>
                <w:rFonts w:hAnsi="ＭＳ 明朝" w:cs="ＭＳ ゴシック" w:hint="eastAsia"/>
                <w:bCs/>
                <w:color w:val="000000" w:themeColor="text1"/>
                <w:sz w:val="24"/>
                <w:szCs w:val="24"/>
              </w:rPr>
              <w:t>日　程　　令和６</w:t>
            </w:r>
            <w:r w:rsidR="001751D9" w:rsidRPr="00F340E1">
              <w:rPr>
                <w:rFonts w:hAnsi="ＭＳ 明朝" w:cs="ＭＳ ゴシック" w:hint="eastAsia"/>
                <w:bCs/>
                <w:color w:val="000000" w:themeColor="text1"/>
                <w:sz w:val="24"/>
                <w:szCs w:val="24"/>
              </w:rPr>
              <w:t>年</w:t>
            </w:r>
            <w:r>
              <w:rPr>
                <w:rFonts w:hAnsi="ＭＳ 明朝" w:cs="ＭＳ ゴシック" w:hint="eastAsia"/>
                <w:bCs/>
                <w:color w:val="000000" w:themeColor="text1"/>
                <w:sz w:val="24"/>
                <w:szCs w:val="24"/>
              </w:rPr>
              <w:t>１１</w:t>
            </w:r>
            <w:r w:rsidR="001751D9" w:rsidRPr="00F340E1">
              <w:rPr>
                <w:rFonts w:hAnsi="ＭＳ 明朝" w:cs="ＭＳ ゴシック" w:hint="eastAsia"/>
                <w:bCs/>
                <w:color w:val="000000" w:themeColor="text1"/>
                <w:sz w:val="24"/>
                <w:szCs w:val="24"/>
              </w:rPr>
              <w:t>月</w:t>
            </w:r>
            <w:r>
              <w:rPr>
                <w:rFonts w:hAnsi="ＭＳ 明朝" w:cs="ＭＳ ゴシック" w:hint="eastAsia"/>
                <w:bCs/>
                <w:color w:val="000000" w:themeColor="text1"/>
                <w:sz w:val="24"/>
                <w:szCs w:val="24"/>
              </w:rPr>
              <w:t>１９</w:t>
            </w:r>
            <w:r w:rsidR="001751D9" w:rsidRPr="00F340E1">
              <w:rPr>
                <w:rFonts w:ascii="ＭＳ 明朝" w:eastAsia="ＭＳ 明朝" w:hAnsi="ＭＳ 明朝" w:cs="ＭＳ 明朝" w:hint="eastAsia"/>
                <w:color w:val="000000" w:themeColor="text1"/>
                <w:sz w:val="24"/>
              </w:rPr>
              <w:t>日（</w:t>
            </w:r>
            <w:r w:rsidR="001751D9">
              <w:rPr>
                <w:rFonts w:ascii="ＭＳ 明朝" w:eastAsia="ＭＳ 明朝" w:hAnsi="ＭＳ 明朝" w:cs="ＭＳ 明朝" w:hint="eastAsia"/>
                <w:color w:val="000000" w:themeColor="text1"/>
                <w:sz w:val="24"/>
              </w:rPr>
              <w:t>火</w:t>
            </w:r>
            <w:r w:rsidR="001751D9" w:rsidRPr="00F340E1">
              <w:rPr>
                <w:rFonts w:ascii="ＭＳ 明朝" w:eastAsia="ＭＳ 明朝" w:hAnsi="ＭＳ 明朝" w:cs="ＭＳ 明朝" w:hint="eastAsia"/>
                <w:color w:val="000000" w:themeColor="text1"/>
                <w:sz w:val="24"/>
              </w:rPr>
              <w:t>）</w:t>
            </w:r>
            <w:r w:rsidR="001751D9">
              <w:rPr>
                <w:rFonts w:ascii="ＭＳ 明朝" w:eastAsia="ＭＳ 明朝" w:hAnsi="ＭＳ 明朝" w:cs="ＭＳ 明朝" w:hint="eastAsia"/>
                <w:color w:val="000000" w:themeColor="text1"/>
                <w:sz w:val="24"/>
              </w:rPr>
              <w:t>～</w:t>
            </w:r>
            <w:r>
              <w:rPr>
                <w:rFonts w:ascii="ＭＳ 明朝" w:eastAsia="ＭＳ 明朝" w:hAnsi="ＭＳ 明朝" w:cs="ＭＳ 明朝" w:hint="eastAsia"/>
                <w:color w:val="000000" w:themeColor="text1"/>
                <w:sz w:val="24"/>
              </w:rPr>
              <w:t>２０</w:t>
            </w:r>
            <w:r w:rsidR="001751D9">
              <w:rPr>
                <w:rFonts w:ascii="ＭＳ 明朝" w:eastAsia="ＭＳ 明朝" w:hAnsi="ＭＳ 明朝" w:cs="ＭＳ 明朝" w:hint="eastAsia"/>
                <w:color w:val="000000" w:themeColor="text1"/>
                <w:sz w:val="24"/>
              </w:rPr>
              <w:t>日（水）</w:t>
            </w:r>
          </w:p>
          <w:p w:rsidR="001751D9" w:rsidRDefault="001751D9" w:rsidP="000D106C">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（１）視察先　</w:t>
            </w:r>
            <w:r w:rsidR="004A2744">
              <w:rPr>
                <w:rFonts w:ascii="ＭＳ 明朝" w:eastAsia="ＭＳ 明朝" w:hAnsi="ＭＳ 明朝" w:cs="ＭＳ 明朝" w:hint="eastAsia"/>
                <w:color w:val="000000" w:themeColor="text1"/>
                <w:sz w:val="24"/>
              </w:rPr>
              <w:t>愛知県豊橋</w:t>
            </w:r>
            <w:r>
              <w:rPr>
                <w:rFonts w:ascii="ＭＳ 明朝" w:eastAsia="ＭＳ 明朝" w:hAnsi="ＭＳ 明朝" w:cs="ＭＳ 明朝" w:hint="eastAsia"/>
                <w:color w:val="000000" w:themeColor="text1"/>
                <w:sz w:val="24"/>
              </w:rPr>
              <w:t>市</w:t>
            </w:r>
          </w:p>
          <w:p w:rsidR="004A2744" w:rsidRDefault="001751D9" w:rsidP="000D106C">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内　容　</w:t>
            </w:r>
            <w:r w:rsidR="004A2744" w:rsidRPr="004A2744">
              <w:rPr>
                <w:rFonts w:ascii="ＭＳ 明朝" w:eastAsia="ＭＳ 明朝" w:hAnsi="ＭＳ 明朝" w:cs="ＭＳ 明朝" w:hint="eastAsia"/>
                <w:color w:val="000000" w:themeColor="text1"/>
                <w:sz w:val="24"/>
              </w:rPr>
              <w:t>穂の国とよはし芸術劇場ＰＬＡＴの建設に至るまでの</w:t>
            </w:r>
          </w:p>
          <w:p w:rsidR="001751D9" w:rsidRDefault="004A2744" w:rsidP="000D106C">
            <w:pPr>
              <w:spacing w:line="276" w:lineRule="auto"/>
              <w:ind w:firstLineChars="700" w:firstLine="1680"/>
              <w:rPr>
                <w:rFonts w:ascii="ＭＳ 明朝" w:eastAsia="ＭＳ 明朝" w:hAnsi="ＭＳ 明朝" w:cs="ＭＳ 明朝"/>
                <w:color w:val="000000" w:themeColor="text1"/>
                <w:sz w:val="24"/>
              </w:rPr>
            </w:pPr>
            <w:r w:rsidRPr="004A2744">
              <w:rPr>
                <w:rFonts w:ascii="ＭＳ 明朝" w:eastAsia="ＭＳ 明朝" w:hAnsi="ＭＳ 明朝" w:cs="ＭＳ 明朝" w:hint="eastAsia"/>
                <w:color w:val="000000" w:themeColor="text1"/>
                <w:sz w:val="24"/>
              </w:rPr>
              <w:t>経過と現状、官民連携手法の利点・欠点について</w:t>
            </w:r>
          </w:p>
          <w:p w:rsidR="001751D9" w:rsidRDefault="001751D9" w:rsidP="000D106C">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（２）視察先　</w:t>
            </w:r>
            <w:r w:rsidR="004A2744">
              <w:rPr>
                <w:rFonts w:ascii="ＭＳ 明朝" w:eastAsia="ＭＳ 明朝" w:hAnsi="ＭＳ 明朝" w:cs="ＭＳ 明朝" w:hint="eastAsia"/>
                <w:color w:val="000000" w:themeColor="text1"/>
                <w:sz w:val="24"/>
              </w:rPr>
              <w:t>長野県松本市</w:t>
            </w:r>
          </w:p>
          <w:p w:rsidR="004A2744" w:rsidRDefault="001751D9" w:rsidP="000D106C">
            <w:pPr>
              <w:spacing w:line="276" w:lineRule="auto"/>
              <w:ind w:firstLineChars="300" w:firstLine="72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内　容　</w:t>
            </w:r>
            <w:r w:rsidR="004A2744">
              <w:rPr>
                <w:rFonts w:ascii="ＭＳ 明朝" w:eastAsia="ＭＳ 明朝" w:hAnsi="ＭＳ 明朝" w:cs="ＭＳ 明朝" w:hint="eastAsia"/>
                <w:color w:val="000000" w:themeColor="text1"/>
                <w:sz w:val="24"/>
              </w:rPr>
              <w:t>まつもと市民芸術館の建設に至るまでの経過と</w:t>
            </w:r>
          </w:p>
          <w:p w:rsidR="001751D9" w:rsidRPr="000A2DDC" w:rsidRDefault="004A2744" w:rsidP="000D106C">
            <w:pPr>
              <w:spacing w:line="276" w:lineRule="auto"/>
              <w:ind w:firstLineChars="700" w:firstLine="1680"/>
              <w:rPr>
                <w:rFonts w:ascii="ＭＳ 明朝" w:eastAsia="ＭＳ 明朝" w:hAnsi="ＭＳ 明朝" w:cs="ＭＳ 明朝"/>
                <w:color w:val="000000" w:themeColor="text1"/>
                <w:sz w:val="24"/>
              </w:rPr>
            </w:pPr>
            <w:r w:rsidRPr="004A2744">
              <w:rPr>
                <w:rFonts w:ascii="ＭＳ 明朝" w:eastAsia="ＭＳ 明朝" w:hAnsi="ＭＳ 明朝" w:cs="ＭＳ 明朝" w:hint="eastAsia"/>
                <w:color w:val="000000" w:themeColor="text1"/>
                <w:sz w:val="24"/>
              </w:rPr>
              <w:t>これまでの取り組みや再整備などにつ</w:t>
            </w:r>
            <w:r>
              <w:rPr>
                <w:rFonts w:ascii="ＭＳ 明朝" w:eastAsia="ＭＳ 明朝" w:hAnsi="ＭＳ 明朝" w:cs="ＭＳ 明朝" w:hint="eastAsia"/>
                <w:color w:val="000000" w:themeColor="text1"/>
                <w:sz w:val="24"/>
              </w:rPr>
              <w:t>いて</w:t>
            </w:r>
          </w:p>
        </w:tc>
      </w:tr>
      <w:tr w:rsidR="001751D9" w:rsidTr="001751D9">
        <w:trPr>
          <w:trHeight w:val="2888"/>
        </w:trPr>
        <w:tc>
          <w:tcPr>
            <w:tcW w:w="1526" w:type="dxa"/>
            <w:tcBorders>
              <w:top w:val="single" w:sz="4" w:space="0" w:color="auto"/>
              <w:left w:val="single" w:sz="4" w:space="0" w:color="auto"/>
              <w:bottom w:val="single" w:sz="4" w:space="0" w:color="auto"/>
              <w:right w:val="single" w:sz="4" w:space="0" w:color="auto"/>
            </w:tcBorders>
            <w:vAlign w:val="center"/>
          </w:tcPr>
          <w:p w:rsidR="001751D9" w:rsidRDefault="001751D9" w:rsidP="001751D9">
            <w:pPr>
              <w:spacing w:line="36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議会運営</w:t>
            </w:r>
          </w:p>
          <w:p w:rsidR="001751D9" w:rsidRDefault="001751D9" w:rsidP="001751D9">
            <w:pPr>
              <w:spacing w:line="360" w:lineRule="exact"/>
              <w:jc w:val="center"/>
              <w:rPr>
                <w:rFonts w:ascii="ＭＳ 明朝" w:eastAsia="ＭＳ 明朝" w:hAnsi="ＭＳ 明朝" w:cs="ＭＳ 明朝"/>
                <w:kern w:val="0"/>
                <w:sz w:val="24"/>
                <w:szCs w:val="24"/>
              </w:rPr>
            </w:pPr>
            <w:r w:rsidRPr="00A1157A">
              <w:rPr>
                <w:rFonts w:ascii="ＭＳ 明朝" w:eastAsia="ＭＳ 明朝" w:hAnsi="ＭＳ 明朝" w:cs="ＭＳ 明朝" w:hint="eastAsia"/>
                <w:spacing w:val="60"/>
                <w:kern w:val="0"/>
                <w:sz w:val="24"/>
                <w:szCs w:val="24"/>
                <w:fitText w:val="960" w:id="2031881472"/>
              </w:rPr>
              <w:t>委員</w:t>
            </w:r>
            <w:r w:rsidRPr="00A1157A">
              <w:rPr>
                <w:rFonts w:ascii="ＭＳ 明朝" w:eastAsia="ＭＳ 明朝" w:hAnsi="ＭＳ 明朝" w:cs="ＭＳ 明朝" w:hint="eastAsia"/>
                <w:kern w:val="0"/>
                <w:sz w:val="24"/>
                <w:szCs w:val="24"/>
                <w:fitText w:val="960" w:id="2031881472"/>
              </w:rPr>
              <w:t>会</w:t>
            </w:r>
          </w:p>
          <w:p w:rsidR="001751D9" w:rsidRDefault="001751D9" w:rsidP="001751D9">
            <w:pPr>
              <w:spacing w:line="360" w:lineRule="exact"/>
              <w:jc w:val="center"/>
              <w:rPr>
                <w:rFonts w:ascii="ＭＳ 明朝" w:eastAsia="ＭＳ 明朝" w:hAnsi="ＭＳ 明朝" w:cs="ＭＳ 明朝"/>
                <w:kern w:val="0"/>
                <w:sz w:val="24"/>
                <w:szCs w:val="24"/>
              </w:rPr>
            </w:pPr>
          </w:p>
          <w:p w:rsidR="001751D9" w:rsidRDefault="001751D9" w:rsidP="001751D9">
            <w:pPr>
              <w:spacing w:line="36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議会改革</w:t>
            </w:r>
          </w:p>
          <w:p w:rsidR="001751D9" w:rsidRPr="002B23D6" w:rsidRDefault="001751D9" w:rsidP="001751D9">
            <w:pPr>
              <w:spacing w:line="360" w:lineRule="exact"/>
              <w:jc w:val="center"/>
              <w:rPr>
                <w:rFonts w:ascii="ＭＳ 明朝" w:eastAsia="ＭＳ 明朝" w:hAnsi="ＭＳ 明朝" w:cs="ＭＳ 明朝"/>
                <w:sz w:val="24"/>
                <w:szCs w:val="24"/>
              </w:rPr>
            </w:pPr>
            <w:r>
              <w:rPr>
                <w:rFonts w:ascii="ＭＳ 明朝" w:eastAsia="ＭＳ 明朝" w:hAnsi="ＭＳ 明朝" w:cs="ＭＳ 明朝" w:hint="eastAsia"/>
                <w:kern w:val="0"/>
                <w:sz w:val="24"/>
                <w:szCs w:val="24"/>
              </w:rPr>
              <w:t>検討会議</w:t>
            </w:r>
          </w:p>
        </w:tc>
        <w:tc>
          <w:tcPr>
            <w:tcW w:w="8080" w:type="dxa"/>
            <w:tcBorders>
              <w:top w:val="single" w:sz="4" w:space="0" w:color="auto"/>
              <w:left w:val="single" w:sz="4" w:space="0" w:color="auto"/>
              <w:bottom w:val="single" w:sz="4" w:space="0" w:color="auto"/>
              <w:right w:val="single" w:sz="4" w:space="0" w:color="auto"/>
            </w:tcBorders>
            <w:vAlign w:val="center"/>
          </w:tcPr>
          <w:p w:rsidR="001751D9" w:rsidRDefault="001751D9" w:rsidP="000D106C">
            <w:pPr>
              <w:spacing w:line="276" w:lineRule="auto"/>
              <w:rPr>
                <w:rFonts w:ascii="ＭＳ 明朝" w:eastAsia="ＭＳ 明朝" w:hAnsi="ＭＳ 明朝" w:cs="ＭＳ 明朝"/>
                <w:color w:val="000000" w:themeColor="text1"/>
                <w:sz w:val="24"/>
              </w:rPr>
            </w:pPr>
            <w:r>
              <w:rPr>
                <w:rFonts w:hAnsi="ＭＳ 明朝" w:cs="ＭＳ ゴシック" w:hint="eastAsia"/>
                <w:bCs/>
                <w:color w:val="000000" w:themeColor="text1"/>
                <w:sz w:val="24"/>
                <w:szCs w:val="24"/>
              </w:rPr>
              <w:t>日　程　　令和</w:t>
            </w:r>
            <w:r w:rsidR="004A2744">
              <w:rPr>
                <w:rFonts w:hAnsi="ＭＳ 明朝" w:cs="ＭＳ ゴシック" w:hint="eastAsia"/>
                <w:bCs/>
                <w:color w:val="000000" w:themeColor="text1"/>
                <w:sz w:val="24"/>
                <w:szCs w:val="24"/>
              </w:rPr>
              <w:t>６</w:t>
            </w:r>
            <w:r w:rsidRPr="00F340E1">
              <w:rPr>
                <w:rFonts w:hAnsi="ＭＳ 明朝" w:cs="ＭＳ ゴシック" w:hint="eastAsia"/>
                <w:bCs/>
                <w:color w:val="000000" w:themeColor="text1"/>
                <w:sz w:val="24"/>
                <w:szCs w:val="24"/>
              </w:rPr>
              <w:t>年</w:t>
            </w:r>
            <w:r w:rsidR="004A2744">
              <w:rPr>
                <w:rFonts w:hAnsi="ＭＳ 明朝" w:cs="ＭＳ ゴシック" w:hint="eastAsia"/>
                <w:bCs/>
                <w:color w:val="000000" w:themeColor="text1"/>
                <w:sz w:val="24"/>
                <w:szCs w:val="24"/>
              </w:rPr>
              <w:t>８</w:t>
            </w:r>
            <w:r w:rsidRPr="00F340E1">
              <w:rPr>
                <w:rFonts w:hAnsi="ＭＳ 明朝" w:cs="ＭＳ ゴシック" w:hint="eastAsia"/>
                <w:bCs/>
                <w:color w:val="000000" w:themeColor="text1"/>
                <w:sz w:val="24"/>
                <w:szCs w:val="24"/>
              </w:rPr>
              <w:t>月</w:t>
            </w:r>
            <w:r w:rsidR="004A2744">
              <w:rPr>
                <w:rFonts w:hAnsi="ＭＳ 明朝" w:cs="ＭＳ ゴシック" w:hint="eastAsia"/>
                <w:bCs/>
                <w:color w:val="000000" w:themeColor="text1"/>
                <w:sz w:val="24"/>
                <w:szCs w:val="24"/>
              </w:rPr>
              <w:t>７</w:t>
            </w:r>
            <w:r w:rsidRPr="00F340E1">
              <w:rPr>
                <w:rFonts w:ascii="ＭＳ 明朝" w:eastAsia="ＭＳ 明朝" w:hAnsi="ＭＳ 明朝" w:cs="ＭＳ 明朝" w:hint="eastAsia"/>
                <w:color w:val="000000" w:themeColor="text1"/>
                <w:sz w:val="24"/>
              </w:rPr>
              <w:t>日（</w:t>
            </w:r>
            <w:r w:rsidR="004A2744">
              <w:rPr>
                <w:rFonts w:ascii="ＭＳ 明朝" w:eastAsia="ＭＳ 明朝" w:hAnsi="ＭＳ 明朝" w:cs="ＭＳ 明朝" w:hint="eastAsia"/>
                <w:color w:val="000000" w:themeColor="text1"/>
                <w:sz w:val="24"/>
              </w:rPr>
              <w:t>水</w:t>
            </w:r>
            <w:r w:rsidRPr="00F340E1">
              <w:rPr>
                <w:rFonts w:ascii="ＭＳ 明朝" w:eastAsia="ＭＳ 明朝" w:hAnsi="ＭＳ 明朝" w:cs="ＭＳ 明朝" w:hint="eastAsia"/>
                <w:color w:val="000000" w:themeColor="text1"/>
                <w:sz w:val="24"/>
              </w:rPr>
              <w:t>）</w:t>
            </w:r>
            <w:r w:rsidR="004A2744">
              <w:rPr>
                <w:rFonts w:ascii="ＭＳ 明朝" w:eastAsia="ＭＳ 明朝" w:hAnsi="ＭＳ 明朝" w:cs="ＭＳ 明朝" w:hint="eastAsia"/>
                <w:color w:val="000000" w:themeColor="text1"/>
                <w:sz w:val="24"/>
              </w:rPr>
              <w:t>～８</w:t>
            </w:r>
            <w:r>
              <w:rPr>
                <w:rFonts w:ascii="ＭＳ 明朝" w:eastAsia="ＭＳ 明朝" w:hAnsi="ＭＳ 明朝" w:cs="ＭＳ 明朝" w:hint="eastAsia"/>
                <w:color w:val="000000" w:themeColor="text1"/>
                <w:sz w:val="24"/>
              </w:rPr>
              <w:t>日（</w:t>
            </w:r>
            <w:r w:rsidR="004A2744">
              <w:rPr>
                <w:rFonts w:ascii="ＭＳ 明朝" w:eastAsia="ＭＳ 明朝" w:hAnsi="ＭＳ 明朝" w:cs="ＭＳ 明朝" w:hint="eastAsia"/>
                <w:color w:val="000000" w:themeColor="text1"/>
                <w:sz w:val="24"/>
              </w:rPr>
              <w:t>木</w:t>
            </w:r>
            <w:r>
              <w:rPr>
                <w:rFonts w:ascii="ＭＳ 明朝" w:eastAsia="ＭＳ 明朝" w:hAnsi="ＭＳ 明朝" w:cs="ＭＳ 明朝" w:hint="eastAsia"/>
                <w:color w:val="000000" w:themeColor="text1"/>
                <w:sz w:val="24"/>
              </w:rPr>
              <w:t>）</w:t>
            </w:r>
          </w:p>
          <w:p w:rsidR="001751D9" w:rsidRDefault="001751D9" w:rsidP="000D106C">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（１）視察先　</w:t>
            </w:r>
            <w:r w:rsidR="004A2744" w:rsidRPr="004A2744">
              <w:rPr>
                <w:rFonts w:ascii="ＭＳ 明朝" w:eastAsia="ＭＳ 明朝" w:hAnsi="ＭＳ 明朝" w:cs="ＭＳ 明朝" w:hint="eastAsia"/>
                <w:color w:val="000000" w:themeColor="text1"/>
                <w:sz w:val="24"/>
              </w:rPr>
              <w:t>愛知県岩倉市</w:t>
            </w:r>
          </w:p>
          <w:p w:rsidR="001751D9" w:rsidRDefault="001751D9" w:rsidP="000D106C">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内　容　</w:t>
            </w:r>
            <w:r w:rsidR="004A2744" w:rsidRPr="004A2744">
              <w:rPr>
                <w:rFonts w:ascii="ＭＳ 明朝" w:eastAsia="ＭＳ 明朝" w:hAnsi="ＭＳ 明朝" w:cs="ＭＳ 明朝" w:hint="eastAsia"/>
                <w:color w:val="000000" w:themeColor="text1"/>
                <w:sz w:val="24"/>
              </w:rPr>
              <w:t>岩倉市議会ＢＣＰ</w:t>
            </w:r>
            <w:r w:rsidR="00BA6E7F">
              <w:rPr>
                <w:rFonts w:ascii="ＭＳ 明朝" w:eastAsia="ＭＳ 明朝" w:hAnsi="ＭＳ 明朝" w:cs="ＭＳ 明朝" w:hint="eastAsia"/>
                <w:color w:val="000000" w:themeColor="text1"/>
                <w:sz w:val="24"/>
              </w:rPr>
              <w:t>について</w:t>
            </w:r>
          </w:p>
          <w:p w:rsidR="001751D9" w:rsidRDefault="001751D9" w:rsidP="000D106C">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（２）視察先　</w:t>
            </w:r>
            <w:r w:rsidR="00BA6E7F" w:rsidRPr="00BA6E7F">
              <w:rPr>
                <w:rFonts w:ascii="ＭＳ 明朝" w:eastAsia="ＭＳ 明朝" w:hAnsi="ＭＳ 明朝" w:cs="ＭＳ 明朝" w:hint="eastAsia"/>
                <w:color w:val="000000" w:themeColor="text1"/>
                <w:sz w:val="24"/>
              </w:rPr>
              <w:t>愛知県犬山市</w:t>
            </w:r>
          </w:p>
          <w:p w:rsidR="001751D9" w:rsidRPr="006F5DEC" w:rsidRDefault="001751D9" w:rsidP="000D106C">
            <w:pPr>
              <w:spacing w:line="276" w:lineRule="auto"/>
              <w:ind w:firstLineChars="300" w:firstLine="72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内　容　</w:t>
            </w:r>
            <w:r w:rsidR="00BA6E7F" w:rsidRPr="00BA6E7F">
              <w:rPr>
                <w:rFonts w:ascii="ＭＳ 明朝" w:eastAsia="ＭＳ 明朝" w:hAnsi="ＭＳ 明朝" w:cs="ＭＳ 明朝" w:hint="eastAsia"/>
                <w:color w:val="000000" w:themeColor="text1"/>
                <w:sz w:val="24"/>
              </w:rPr>
              <w:t>議員政治倫理条例</w:t>
            </w:r>
            <w:r>
              <w:rPr>
                <w:rFonts w:ascii="ＭＳ 明朝" w:eastAsia="ＭＳ 明朝" w:hAnsi="ＭＳ 明朝" w:cs="ＭＳ 明朝" w:hint="eastAsia"/>
                <w:color w:val="000000" w:themeColor="text1"/>
                <w:sz w:val="24"/>
              </w:rPr>
              <w:t>について</w:t>
            </w:r>
          </w:p>
        </w:tc>
      </w:tr>
    </w:tbl>
    <w:p w:rsidR="00D920F9" w:rsidRPr="00025882" w:rsidRDefault="00547C8A" w:rsidP="00337CFD">
      <w:pPr>
        <w:ind w:rightChars="-203" w:right="-426"/>
        <w:jc w:val="right"/>
      </w:pPr>
      <w:r>
        <w:rPr>
          <w:rFonts w:hint="eastAsia"/>
          <w:color w:val="0000FF"/>
          <w:szCs w:val="21"/>
        </w:rPr>
        <w:lastRenderedPageBreak/>
        <w:t xml:space="preserve">　</w:t>
      </w:r>
      <w:r w:rsidR="00C87086">
        <w:rPr>
          <w:rFonts w:hint="eastAsia"/>
          <w:color w:val="0000FF"/>
          <w:szCs w:val="21"/>
        </w:rPr>
        <w:t xml:space="preserve">　</w:t>
      </w:r>
      <w:r w:rsidR="00C87086" w:rsidRPr="00646A6B">
        <w:rPr>
          <w:rFonts w:hint="eastAsia"/>
          <w:szCs w:val="21"/>
        </w:rPr>
        <w:t xml:space="preserve">　</w:t>
      </w:r>
    </w:p>
    <w:tbl>
      <w:tblPr>
        <w:tblStyle w:val="af5"/>
        <w:tblW w:w="9606" w:type="dxa"/>
        <w:tblCellMar>
          <w:top w:w="113" w:type="dxa"/>
          <w:bottom w:w="113" w:type="dxa"/>
        </w:tblCellMar>
        <w:tblLook w:val="04A0" w:firstRow="1" w:lastRow="0" w:firstColumn="1" w:lastColumn="0" w:noHBand="0" w:noVBand="1"/>
      </w:tblPr>
      <w:tblGrid>
        <w:gridCol w:w="1526"/>
        <w:gridCol w:w="8080"/>
      </w:tblGrid>
      <w:tr w:rsidR="00BA6E7F" w:rsidTr="000B25F6">
        <w:trPr>
          <w:trHeight w:val="297"/>
        </w:trPr>
        <w:tc>
          <w:tcPr>
            <w:tcW w:w="1526" w:type="dxa"/>
            <w:tcBorders>
              <w:top w:val="single" w:sz="4" w:space="0" w:color="auto"/>
              <w:left w:val="single" w:sz="4" w:space="0" w:color="auto"/>
              <w:bottom w:val="single" w:sz="4" w:space="0" w:color="auto"/>
              <w:right w:val="single" w:sz="4" w:space="0" w:color="auto"/>
            </w:tcBorders>
            <w:vAlign w:val="center"/>
            <w:hideMark/>
          </w:tcPr>
          <w:p w:rsidR="00BA6E7F" w:rsidRDefault="00327492" w:rsidP="000B25F6">
            <w:pPr>
              <w:spacing w:line="360" w:lineRule="exact"/>
              <w:jc w:val="center"/>
              <w:rPr>
                <w:sz w:val="24"/>
                <w:szCs w:val="24"/>
              </w:rPr>
            </w:pPr>
            <w:r>
              <w:rPr>
                <w:rFonts w:ascii="ＭＳ 明朝" w:eastAsia="ＭＳ 明朝" w:hAnsi="ＭＳ 明朝" w:cs="ＭＳ 明朝" w:hint="eastAsia"/>
                <w:sz w:val="24"/>
                <w:szCs w:val="24"/>
              </w:rPr>
              <w:t>会　派</w:t>
            </w:r>
          </w:p>
        </w:tc>
        <w:tc>
          <w:tcPr>
            <w:tcW w:w="8080" w:type="dxa"/>
            <w:tcBorders>
              <w:top w:val="single" w:sz="4" w:space="0" w:color="auto"/>
              <w:left w:val="single" w:sz="4" w:space="0" w:color="auto"/>
              <w:bottom w:val="single" w:sz="4" w:space="0" w:color="auto"/>
              <w:right w:val="single" w:sz="4" w:space="0" w:color="auto"/>
            </w:tcBorders>
            <w:vAlign w:val="center"/>
            <w:hideMark/>
          </w:tcPr>
          <w:p w:rsidR="00BA6E7F" w:rsidRDefault="00BA6E7F" w:rsidP="000B25F6">
            <w:pPr>
              <w:spacing w:line="360" w:lineRule="exact"/>
              <w:jc w:val="center"/>
              <w:rPr>
                <w:rFonts w:ascii="Century" w:eastAsia="ＭＳ 明朝" w:hAnsi="Century" w:cs="Times New Roman"/>
                <w:sz w:val="24"/>
                <w:szCs w:val="24"/>
              </w:rPr>
            </w:pPr>
            <w:r>
              <w:rPr>
                <w:rFonts w:ascii="ＭＳ 明朝" w:eastAsia="ＭＳ 明朝" w:hAnsi="ＭＳ 明朝" w:cs="ＭＳ 明朝" w:hint="eastAsia"/>
                <w:sz w:val="24"/>
                <w:szCs w:val="24"/>
              </w:rPr>
              <w:t>日　程　及び　内　容</w:t>
            </w:r>
          </w:p>
        </w:tc>
      </w:tr>
      <w:tr w:rsidR="00006E64" w:rsidTr="000B25F6">
        <w:trPr>
          <w:trHeight w:val="2592"/>
        </w:trPr>
        <w:tc>
          <w:tcPr>
            <w:tcW w:w="1526" w:type="dxa"/>
            <w:tcBorders>
              <w:top w:val="single" w:sz="4" w:space="0" w:color="auto"/>
              <w:left w:val="single" w:sz="4" w:space="0" w:color="auto"/>
              <w:bottom w:val="single" w:sz="4" w:space="0" w:color="auto"/>
              <w:right w:val="single" w:sz="4" w:space="0" w:color="auto"/>
            </w:tcBorders>
            <w:vAlign w:val="center"/>
          </w:tcPr>
          <w:p w:rsidR="00006E64" w:rsidRPr="002B23D6" w:rsidRDefault="00006E64" w:rsidP="007B49A4">
            <w:pPr>
              <w:spacing w:line="360" w:lineRule="exact"/>
              <w:jc w:val="center"/>
              <w:rPr>
                <w:rFonts w:ascii="ＭＳ 明朝" w:eastAsia="ＭＳ 明朝" w:hAnsi="ＭＳ 明朝" w:cs="ＭＳ 明朝"/>
                <w:sz w:val="24"/>
                <w:szCs w:val="24"/>
              </w:rPr>
            </w:pPr>
            <w:r w:rsidRPr="00AD6616">
              <w:rPr>
                <w:rFonts w:ascii="ＭＳ 明朝" w:eastAsia="ＭＳ 明朝" w:hAnsi="ＭＳ 明朝" w:cs="ＭＳ 明朝" w:hint="eastAsia"/>
                <w:spacing w:val="90"/>
                <w:kern w:val="0"/>
                <w:sz w:val="24"/>
                <w:szCs w:val="24"/>
                <w:fitText w:val="1080" w:id="-870152704"/>
              </w:rPr>
              <w:t>蒼士</w:t>
            </w:r>
            <w:r w:rsidRPr="00AD6616">
              <w:rPr>
                <w:rFonts w:ascii="ＭＳ 明朝" w:eastAsia="ＭＳ 明朝" w:hAnsi="ＭＳ 明朝" w:cs="ＭＳ 明朝" w:hint="eastAsia"/>
                <w:kern w:val="0"/>
                <w:sz w:val="24"/>
                <w:szCs w:val="24"/>
                <w:fitText w:val="1080" w:id="-870152704"/>
              </w:rPr>
              <w:t>会</w:t>
            </w:r>
          </w:p>
        </w:tc>
        <w:tc>
          <w:tcPr>
            <w:tcW w:w="8080" w:type="dxa"/>
            <w:tcBorders>
              <w:top w:val="single" w:sz="4" w:space="0" w:color="auto"/>
              <w:left w:val="single" w:sz="4" w:space="0" w:color="auto"/>
              <w:bottom w:val="single" w:sz="4" w:space="0" w:color="auto"/>
              <w:right w:val="single" w:sz="4" w:space="0" w:color="auto"/>
            </w:tcBorders>
            <w:vAlign w:val="center"/>
          </w:tcPr>
          <w:p w:rsidR="00006E64" w:rsidRDefault="00006E64" w:rsidP="00AF48BD">
            <w:pPr>
              <w:spacing w:before="240" w:line="276" w:lineRule="auto"/>
              <w:rPr>
                <w:rFonts w:ascii="ＭＳ 明朝" w:eastAsia="ＭＳ 明朝" w:hAnsi="ＭＳ 明朝" w:cs="ＭＳ 明朝"/>
                <w:color w:val="000000" w:themeColor="text1"/>
                <w:sz w:val="24"/>
              </w:rPr>
            </w:pPr>
            <w:r>
              <w:rPr>
                <w:rFonts w:hAnsi="ＭＳ 明朝" w:cs="ＭＳ ゴシック" w:hint="eastAsia"/>
                <w:bCs/>
                <w:color w:val="000000" w:themeColor="text1"/>
                <w:sz w:val="24"/>
                <w:szCs w:val="24"/>
              </w:rPr>
              <w:t>日　程　　令和６</w:t>
            </w:r>
            <w:r w:rsidRPr="00F340E1">
              <w:rPr>
                <w:rFonts w:hAnsi="ＭＳ 明朝" w:cs="ＭＳ ゴシック" w:hint="eastAsia"/>
                <w:bCs/>
                <w:color w:val="000000" w:themeColor="text1"/>
                <w:sz w:val="24"/>
                <w:szCs w:val="24"/>
              </w:rPr>
              <w:t>年</w:t>
            </w:r>
            <w:r>
              <w:rPr>
                <w:rFonts w:hAnsi="ＭＳ 明朝" w:cs="ＭＳ ゴシック" w:hint="eastAsia"/>
                <w:bCs/>
                <w:color w:val="000000" w:themeColor="text1"/>
                <w:sz w:val="24"/>
                <w:szCs w:val="24"/>
              </w:rPr>
              <w:t>１１</w:t>
            </w:r>
            <w:r w:rsidRPr="00F340E1">
              <w:rPr>
                <w:rFonts w:hAnsi="ＭＳ 明朝" w:cs="ＭＳ ゴシック" w:hint="eastAsia"/>
                <w:bCs/>
                <w:color w:val="000000" w:themeColor="text1"/>
                <w:sz w:val="24"/>
                <w:szCs w:val="24"/>
              </w:rPr>
              <w:t>月</w:t>
            </w:r>
            <w:r>
              <w:rPr>
                <w:rFonts w:hAnsi="ＭＳ 明朝" w:cs="ＭＳ ゴシック" w:hint="eastAsia"/>
                <w:bCs/>
                <w:color w:val="000000" w:themeColor="text1"/>
                <w:sz w:val="24"/>
                <w:szCs w:val="24"/>
              </w:rPr>
              <w:t>２１</w:t>
            </w:r>
            <w:r w:rsidRPr="00F340E1">
              <w:rPr>
                <w:rFonts w:ascii="ＭＳ 明朝" w:eastAsia="ＭＳ 明朝" w:hAnsi="ＭＳ 明朝" w:cs="ＭＳ 明朝" w:hint="eastAsia"/>
                <w:color w:val="000000" w:themeColor="text1"/>
                <w:sz w:val="24"/>
              </w:rPr>
              <w:t>日（</w:t>
            </w:r>
            <w:r>
              <w:rPr>
                <w:rFonts w:ascii="ＭＳ 明朝" w:eastAsia="ＭＳ 明朝" w:hAnsi="ＭＳ 明朝" w:cs="ＭＳ 明朝" w:hint="eastAsia"/>
                <w:color w:val="000000" w:themeColor="text1"/>
                <w:sz w:val="24"/>
              </w:rPr>
              <w:t>木</w:t>
            </w:r>
            <w:r w:rsidRPr="00F340E1">
              <w:rPr>
                <w:rFonts w:ascii="ＭＳ 明朝" w:eastAsia="ＭＳ 明朝" w:hAnsi="ＭＳ 明朝" w:cs="ＭＳ 明朝" w:hint="eastAsia"/>
                <w:color w:val="000000" w:themeColor="text1"/>
                <w:sz w:val="24"/>
              </w:rPr>
              <w:t>）</w:t>
            </w:r>
            <w:r>
              <w:rPr>
                <w:rFonts w:ascii="ＭＳ 明朝" w:eastAsia="ＭＳ 明朝" w:hAnsi="ＭＳ 明朝" w:cs="ＭＳ 明朝" w:hint="eastAsia"/>
                <w:color w:val="000000" w:themeColor="text1"/>
                <w:sz w:val="24"/>
              </w:rPr>
              <w:t>～２２日（金）</w:t>
            </w:r>
          </w:p>
          <w:p w:rsidR="00006E64" w:rsidRDefault="00006E64" w:rsidP="00AF48BD">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（１）視察先　山形県天童市</w:t>
            </w:r>
          </w:p>
          <w:p w:rsidR="00006E64" w:rsidRDefault="00006E64" w:rsidP="00146E1E">
            <w:pPr>
              <w:spacing w:line="276" w:lineRule="auto"/>
              <w:ind w:left="1680" w:hangingChars="700" w:hanging="168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内　容　子育て支援センターを兼ねた子育て支援拠点施設</w:t>
            </w:r>
            <w:r w:rsidR="00146E1E">
              <w:rPr>
                <w:rFonts w:ascii="ＭＳ 明朝" w:eastAsia="ＭＳ 明朝" w:hAnsi="ＭＳ 明朝" w:cs="ＭＳ 明朝" w:hint="eastAsia"/>
                <w:color w:val="000000" w:themeColor="text1"/>
                <w:sz w:val="24"/>
              </w:rPr>
              <w:t>「子育て未来館げんキッズ」</w:t>
            </w:r>
            <w:r>
              <w:rPr>
                <w:rFonts w:ascii="ＭＳ 明朝" w:eastAsia="ＭＳ 明朝" w:hAnsi="ＭＳ 明朝" w:cs="ＭＳ 明朝" w:hint="eastAsia"/>
                <w:color w:val="000000" w:themeColor="text1"/>
                <w:sz w:val="24"/>
              </w:rPr>
              <w:t>の運営状況について</w:t>
            </w:r>
          </w:p>
          <w:p w:rsidR="00006E64" w:rsidRDefault="00006E64" w:rsidP="00AF48BD">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（２）視察先　山形県山形市</w:t>
            </w:r>
          </w:p>
          <w:p w:rsidR="00006E64" w:rsidRPr="00F25BE9" w:rsidRDefault="00006E64" w:rsidP="00146E1E">
            <w:pPr>
              <w:spacing w:after="240" w:line="276" w:lineRule="auto"/>
              <w:ind w:leftChars="350" w:left="1695" w:hangingChars="400" w:hanging="96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内　容　児童遊戯施設「シェルターインクルーシブプレイス コパル」の事業策定から現在までの経過全般について</w:t>
            </w:r>
          </w:p>
        </w:tc>
      </w:tr>
      <w:tr w:rsidR="00006E64" w:rsidTr="000B25F6">
        <w:trPr>
          <w:trHeight w:val="2037"/>
        </w:trPr>
        <w:tc>
          <w:tcPr>
            <w:tcW w:w="1526" w:type="dxa"/>
            <w:tcBorders>
              <w:top w:val="single" w:sz="4" w:space="0" w:color="auto"/>
              <w:left w:val="single" w:sz="4" w:space="0" w:color="auto"/>
              <w:bottom w:val="single" w:sz="4" w:space="0" w:color="auto"/>
              <w:right w:val="single" w:sz="4" w:space="0" w:color="auto"/>
            </w:tcBorders>
            <w:vAlign w:val="center"/>
          </w:tcPr>
          <w:p w:rsidR="00006E64" w:rsidRPr="002B23D6" w:rsidRDefault="00006E64" w:rsidP="000B25F6">
            <w:pPr>
              <w:spacing w:line="360" w:lineRule="exact"/>
              <w:jc w:val="center"/>
              <w:rPr>
                <w:rFonts w:ascii="ＭＳ 明朝" w:eastAsia="ＭＳ 明朝" w:hAnsi="ＭＳ 明朝" w:cs="ＭＳ 明朝"/>
                <w:sz w:val="24"/>
                <w:szCs w:val="24"/>
              </w:rPr>
            </w:pPr>
            <w:r w:rsidRPr="00327492">
              <w:rPr>
                <w:rFonts w:ascii="ＭＳ 明朝" w:eastAsia="ＭＳ 明朝" w:hAnsi="ＭＳ 明朝" w:cs="ＭＳ 明朝" w:hint="eastAsia"/>
                <w:spacing w:val="20"/>
                <w:kern w:val="0"/>
                <w:sz w:val="24"/>
                <w:szCs w:val="24"/>
                <w:fitText w:val="1080" w:id="-784681728"/>
              </w:rPr>
              <w:t>無所属</w:t>
            </w:r>
            <w:r w:rsidRPr="00327492">
              <w:rPr>
                <w:rFonts w:ascii="ＭＳ 明朝" w:eastAsia="ＭＳ 明朝" w:hAnsi="ＭＳ 明朝" w:cs="ＭＳ 明朝" w:hint="eastAsia"/>
                <w:kern w:val="0"/>
                <w:sz w:val="24"/>
                <w:szCs w:val="24"/>
                <w:fitText w:val="1080" w:id="-784681728"/>
              </w:rPr>
              <w:t>・</w:t>
            </w:r>
            <w:r>
              <w:rPr>
                <w:rFonts w:ascii="ＭＳ 明朝" w:eastAsia="ＭＳ 明朝" w:hAnsi="ＭＳ 明朝" w:cs="ＭＳ 明朝" w:hint="eastAsia"/>
                <w:sz w:val="24"/>
                <w:szCs w:val="24"/>
              </w:rPr>
              <w:t xml:space="preserve">　維新議員団</w:t>
            </w:r>
          </w:p>
        </w:tc>
        <w:tc>
          <w:tcPr>
            <w:tcW w:w="8080" w:type="dxa"/>
            <w:tcBorders>
              <w:top w:val="single" w:sz="4" w:space="0" w:color="auto"/>
              <w:left w:val="single" w:sz="4" w:space="0" w:color="auto"/>
              <w:bottom w:val="single" w:sz="4" w:space="0" w:color="auto"/>
              <w:right w:val="single" w:sz="4" w:space="0" w:color="auto"/>
            </w:tcBorders>
            <w:vAlign w:val="center"/>
          </w:tcPr>
          <w:p w:rsidR="00006E64" w:rsidRDefault="00006E64" w:rsidP="00AF48BD">
            <w:pPr>
              <w:spacing w:line="276" w:lineRule="auto"/>
              <w:rPr>
                <w:rFonts w:ascii="ＭＳ 明朝" w:eastAsia="ＭＳ 明朝" w:hAnsi="ＭＳ 明朝" w:cs="ＭＳ 明朝"/>
                <w:color w:val="000000" w:themeColor="text1"/>
                <w:sz w:val="24"/>
              </w:rPr>
            </w:pPr>
            <w:r>
              <w:rPr>
                <w:rFonts w:hAnsi="ＭＳ 明朝" w:cs="ＭＳ ゴシック" w:hint="eastAsia"/>
                <w:bCs/>
                <w:color w:val="000000" w:themeColor="text1"/>
                <w:sz w:val="24"/>
                <w:szCs w:val="24"/>
              </w:rPr>
              <w:t>日　程　　令和６</w:t>
            </w:r>
            <w:r w:rsidRPr="00F340E1">
              <w:rPr>
                <w:rFonts w:hAnsi="ＭＳ 明朝" w:cs="ＭＳ ゴシック" w:hint="eastAsia"/>
                <w:bCs/>
                <w:color w:val="000000" w:themeColor="text1"/>
                <w:sz w:val="24"/>
                <w:szCs w:val="24"/>
              </w:rPr>
              <w:t>年</w:t>
            </w:r>
            <w:r>
              <w:rPr>
                <w:rFonts w:hAnsi="ＭＳ 明朝" w:cs="ＭＳ ゴシック" w:hint="eastAsia"/>
                <w:bCs/>
                <w:color w:val="000000" w:themeColor="text1"/>
                <w:sz w:val="24"/>
                <w:szCs w:val="24"/>
              </w:rPr>
              <w:t>１１</w:t>
            </w:r>
            <w:r w:rsidRPr="00F340E1">
              <w:rPr>
                <w:rFonts w:hAnsi="ＭＳ 明朝" w:cs="ＭＳ ゴシック" w:hint="eastAsia"/>
                <w:bCs/>
                <w:color w:val="000000" w:themeColor="text1"/>
                <w:sz w:val="24"/>
                <w:szCs w:val="24"/>
              </w:rPr>
              <w:t>月</w:t>
            </w:r>
            <w:r>
              <w:rPr>
                <w:rFonts w:hAnsi="ＭＳ 明朝" w:cs="ＭＳ ゴシック" w:hint="eastAsia"/>
                <w:bCs/>
                <w:color w:val="000000" w:themeColor="text1"/>
                <w:sz w:val="24"/>
                <w:szCs w:val="24"/>
              </w:rPr>
              <w:t>７</w:t>
            </w:r>
            <w:r w:rsidRPr="00F340E1">
              <w:rPr>
                <w:rFonts w:ascii="ＭＳ 明朝" w:eastAsia="ＭＳ 明朝" w:hAnsi="ＭＳ 明朝" w:cs="ＭＳ 明朝" w:hint="eastAsia"/>
                <w:color w:val="000000" w:themeColor="text1"/>
                <w:sz w:val="24"/>
              </w:rPr>
              <w:t>日（</w:t>
            </w:r>
            <w:r>
              <w:rPr>
                <w:rFonts w:ascii="ＭＳ 明朝" w:eastAsia="ＭＳ 明朝" w:hAnsi="ＭＳ 明朝" w:cs="ＭＳ 明朝" w:hint="eastAsia"/>
                <w:color w:val="000000" w:themeColor="text1"/>
                <w:sz w:val="24"/>
              </w:rPr>
              <w:t>木</w:t>
            </w:r>
            <w:r w:rsidRPr="00F340E1">
              <w:rPr>
                <w:rFonts w:ascii="ＭＳ 明朝" w:eastAsia="ＭＳ 明朝" w:hAnsi="ＭＳ 明朝" w:cs="ＭＳ 明朝" w:hint="eastAsia"/>
                <w:color w:val="000000" w:themeColor="text1"/>
                <w:sz w:val="24"/>
              </w:rPr>
              <w:t>）</w:t>
            </w:r>
            <w:r>
              <w:rPr>
                <w:rFonts w:ascii="ＭＳ 明朝" w:eastAsia="ＭＳ 明朝" w:hAnsi="ＭＳ 明朝" w:cs="ＭＳ 明朝" w:hint="eastAsia"/>
                <w:color w:val="000000" w:themeColor="text1"/>
                <w:sz w:val="24"/>
              </w:rPr>
              <w:t>～８日（金）</w:t>
            </w:r>
          </w:p>
          <w:p w:rsidR="00006E64" w:rsidRDefault="00006E64" w:rsidP="00AF48BD">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（１）視察先　東京都豊島区</w:t>
            </w:r>
          </w:p>
          <w:p w:rsidR="00006E64" w:rsidRDefault="00006E64" w:rsidP="00AF48BD">
            <w:pPr>
              <w:spacing w:line="276" w:lineRule="auto"/>
              <w:ind w:firstLineChars="300" w:firstLine="72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内　容　実質</w:t>
            </w:r>
            <w:r w:rsidR="00F25BE9">
              <w:rPr>
                <w:rFonts w:ascii="ＭＳ 明朝" w:eastAsia="ＭＳ 明朝" w:hAnsi="ＭＳ 明朝" w:cs="ＭＳ 明朝" w:hint="eastAsia"/>
                <w:color w:val="000000" w:themeColor="text1"/>
                <w:sz w:val="24"/>
              </w:rPr>
              <w:t>０</w:t>
            </w:r>
            <w:r>
              <w:rPr>
                <w:rFonts w:ascii="ＭＳ 明朝" w:eastAsia="ＭＳ 明朝" w:hAnsi="ＭＳ 明朝" w:cs="ＭＳ 明朝" w:hint="eastAsia"/>
                <w:color w:val="000000" w:themeColor="text1"/>
                <w:sz w:val="24"/>
              </w:rPr>
              <w:t>円で新庁舎を建設したＰＦＩ導入事例について</w:t>
            </w:r>
          </w:p>
          <w:p w:rsidR="00006E64" w:rsidRDefault="00006E64" w:rsidP="00AF48BD">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（２）視察先　大阪府箕面市</w:t>
            </w:r>
          </w:p>
          <w:p w:rsidR="00006E64" w:rsidRPr="000A2DDC" w:rsidRDefault="00006E64" w:rsidP="003C54B7">
            <w:pPr>
              <w:spacing w:after="240" w:line="276" w:lineRule="auto"/>
              <w:ind w:leftChars="350" w:left="1695" w:hangingChars="400" w:hanging="96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内　容　ホール運営事業者が使いやすく採算をとりやすいホール 整備で年間運営管理費</w:t>
            </w:r>
            <w:r w:rsidR="00F25BE9">
              <w:rPr>
                <w:rFonts w:ascii="ＭＳ 明朝" w:eastAsia="ＭＳ 明朝" w:hAnsi="ＭＳ 明朝" w:cs="ＭＳ 明朝" w:hint="eastAsia"/>
                <w:color w:val="000000" w:themeColor="text1"/>
                <w:sz w:val="24"/>
              </w:rPr>
              <w:t>０</w:t>
            </w:r>
            <w:r>
              <w:rPr>
                <w:rFonts w:ascii="ＭＳ 明朝" w:eastAsia="ＭＳ 明朝" w:hAnsi="ＭＳ 明朝" w:cs="ＭＳ 明朝" w:hint="eastAsia"/>
                <w:color w:val="000000" w:themeColor="text1"/>
                <w:sz w:val="24"/>
              </w:rPr>
              <w:t>円のＰＦＩ導入事例について</w:t>
            </w:r>
          </w:p>
        </w:tc>
      </w:tr>
    </w:tbl>
    <w:p w:rsidR="00327492" w:rsidRDefault="00327492" w:rsidP="00D67DF6">
      <w:pPr>
        <w:jc w:val="right"/>
        <w:rPr>
          <w:color w:val="00B0F0"/>
        </w:rPr>
      </w:pPr>
    </w:p>
    <w:p w:rsidR="00327492" w:rsidRPr="00327492" w:rsidRDefault="00327492" w:rsidP="00327492">
      <w:pPr>
        <w:jc w:val="left"/>
        <w:rPr>
          <w:sz w:val="24"/>
        </w:rPr>
      </w:pPr>
      <w:r w:rsidRPr="00327492">
        <w:rPr>
          <w:rFonts w:hint="eastAsia"/>
          <w:sz w:val="24"/>
        </w:rPr>
        <w:t>［広聴会］</w:t>
      </w:r>
    </w:p>
    <w:tbl>
      <w:tblPr>
        <w:tblStyle w:val="af5"/>
        <w:tblW w:w="9606" w:type="dxa"/>
        <w:tblCellMar>
          <w:top w:w="113" w:type="dxa"/>
          <w:bottom w:w="113" w:type="dxa"/>
        </w:tblCellMar>
        <w:tblLook w:val="04A0" w:firstRow="1" w:lastRow="0" w:firstColumn="1" w:lastColumn="0" w:noHBand="0" w:noVBand="1"/>
      </w:tblPr>
      <w:tblGrid>
        <w:gridCol w:w="1526"/>
        <w:gridCol w:w="8080"/>
      </w:tblGrid>
      <w:tr w:rsidR="00327492" w:rsidTr="00E459B1">
        <w:trPr>
          <w:trHeight w:val="297"/>
        </w:trPr>
        <w:tc>
          <w:tcPr>
            <w:tcW w:w="1526" w:type="dxa"/>
            <w:tcBorders>
              <w:top w:val="single" w:sz="4" w:space="0" w:color="auto"/>
              <w:left w:val="single" w:sz="4" w:space="0" w:color="auto"/>
              <w:bottom w:val="single" w:sz="4" w:space="0" w:color="auto"/>
              <w:right w:val="single" w:sz="4" w:space="0" w:color="auto"/>
            </w:tcBorders>
            <w:vAlign w:val="center"/>
            <w:hideMark/>
          </w:tcPr>
          <w:p w:rsidR="00327492" w:rsidRDefault="00327492" w:rsidP="00E459B1">
            <w:pPr>
              <w:spacing w:line="360" w:lineRule="exact"/>
              <w:jc w:val="center"/>
              <w:rPr>
                <w:sz w:val="24"/>
                <w:szCs w:val="24"/>
              </w:rPr>
            </w:pPr>
            <w:r>
              <w:rPr>
                <w:rFonts w:ascii="ＭＳ 明朝" w:eastAsia="ＭＳ 明朝" w:hAnsi="ＭＳ 明朝" w:cs="ＭＳ 明朝" w:hint="eastAsia"/>
                <w:sz w:val="24"/>
                <w:szCs w:val="24"/>
              </w:rPr>
              <w:t>委 員 会</w:t>
            </w:r>
          </w:p>
        </w:tc>
        <w:tc>
          <w:tcPr>
            <w:tcW w:w="8080" w:type="dxa"/>
            <w:tcBorders>
              <w:top w:val="single" w:sz="4" w:space="0" w:color="auto"/>
              <w:left w:val="single" w:sz="4" w:space="0" w:color="auto"/>
              <w:bottom w:val="single" w:sz="4" w:space="0" w:color="auto"/>
              <w:right w:val="single" w:sz="4" w:space="0" w:color="auto"/>
            </w:tcBorders>
            <w:vAlign w:val="center"/>
            <w:hideMark/>
          </w:tcPr>
          <w:p w:rsidR="00327492" w:rsidRDefault="00327492" w:rsidP="00E459B1">
            <w:pPr>
              <w:spacing w:line="360" w:lineRule="exact"/>
              <w:jc w:val="center"/>
              <w:rPr>
                <w:rFonts w:ascii="Century" w:eastAsia="ＭＳ 明朝" w:hAnsi="Century" w:cs="Times New Roman"/>
                <w:sz w:val="24"/>
                <w:szCs w:val="24"/>
              </w:rPr>
            </w:pPr>
            <w:r>
              <w:rPr>
                <w:rFonts w:ascii="ＭＳ 明朝" w:eastAsia="ＭＳ 明朝" w:hAnsi="ＭＳ 明朝" w:cs="ＭＳ 明朝" w:hint="eastAsia"/>
                <w:sz w:val="24"/>
                <w:szCs w:val="24"/>
              </w:rPr>
              <w:t>日　程　及び　内　容</w:t>
            </w:r>
          </w:p>
        </w:tc>
      </w:tr>
      <w:tr w:rsidR="00F25BE9" w:rsidRPr="00F25BE9" w:rsidTr="00E459B1">
        <w:trPr>
          <w:trHeight w:val="2592"/>
        </w:trPr>
        <w:tc>
          <w:tcPr>
            <w:tcW w:w="1526" w:type="dxa"/>
            <w:tcBorders>
              <w:top w:val="single" w:sz="4" w:space="0" w:color="auto"/>
              <w:left w:val="single" w:sz="4" w:space="0" w:color="auto"/>
              <w:bottom w:val="single" w:sz="4" w:space="0" w:color="auto"/>
              <w:right w:val="single" w:sz="4" w:space="0" w:color="auto"/>
            </w:tcBorders>
            <w:vAlign w:val="center"/>
          </w:tcPr>
          <w:p w:rsidR="00327492" w:rsidRPr="00F25BE9" w:rsidRDefault="00327492" w:rsidP="00E459B1">
            <w:pPr>
              <w:spacing w:line="360" w:lineRule="exact"/>
              <w:jc w:val="center"/>
              <w:rPr>
                <w:rFonts w:ascii="ＭＳ 明朝" w:eastAsia="ＭＳ 明朝" w:hAnsi="ＭＳ 明朝" w:cs="ＭＳ 明朝"/>
                <w:color w:val="000000" w:themeColor="text1"/>
                <w:sz w:val="24"/>
                <w:szCs w:val="24"/>
              </w:rPr>
            </w:pPr>
            <w:r w:rsidRPr="00F25BE9">
              <w:rPr>
                <w:rFonts w:ascii="ＭＳ 明朝" w:eastAsia="ＭＳ 明朝" w:hAnsi="ＭＳ 明朝" w:cs="ＭＳ 明朝" w:hint="eastAsia"/>
                <w:color w:val="000000" w:themeColor="text1"/>
                <w:sz w:val="24"/>
                <w:szCs w:val="24"/>
              </w:rPr>
              <w:t>広報広聴</w:t>
            </w:r>
          </w:p>
          <w:p w:rsidR="00327492" w:rsidRPr="00F25BE9" w:rsidRDefault="00327492" w:rsidP="00E459B1">
            <w:pPr>
              <w:spacing w:line="360" w:lineRule="exact"/>
              <w:jc w:val="center"/>
              <w:rPr>
                <w:rFonts w:ascii="ＭＳ 明朝" w:eastAsia="ＭＳ 明朝" w:hAnsi="ＭＳ 明朝" w:cs="ＭＳ 明朝"/>
                <w:color w:val="000000" w:themeColor="text1"/>
                <w:sz w:val="24"/>
                <w:szCs w:val="24"/>
              </w:rPr>
            </w:pPr>
            <w:r w:rsidRPr="00F25BE9">
              <w:rPr>
                <w:rFonts w:ascii="ＭＳ 明朝" w:eastAsia="ＭＳ 明朝" w:hAnsi="ＭＳ 明朝" w:cs="ＭＳ 明朝" w:hint="eastAsia"/>
                <w:color w:val="000000" w:themeColor="text1"/>
                <w:spacing w:val="60"/>
                <w:kern w:val="0"/>
                <w:sz w:val="24"/>
                <w:szCs w:val="24"/>
                <w:fitText w:val="960" w:id="-783053566"/>
              </w:rPr>
              <w:t>委員</w:t>
            </w:r>
            <w:r w:rsidRPr="00F25BE9">
              <w:rPr>
                <w:rFonts w:ascii="ＭＳ 明朝" w:eastAsia="ＭＳ 明朝" w:hAnsi="ＭＳ 明朝" w:cs="ＭＳ 明朝" w:hint="eastAsia"/>
                <w:color w:val="000000" w:themeColor="text1"/>
                <w:kern w:val="0"/>
                <w:sz w:val="24"/>
                <w:szCs w:val="24"/>
                <w:fitText w:val="960" w:id="-783053566"/>
              </w:rPr>
              <w:t>会</w:t>
            </w:r>
          </w:p>
        </w:tc>
        <w:tc>
          <w:tcPr>
            <w:tcW w:w="8080" w:type="dxa"/>
            <w:tcBorders>
              <w:top w:val="single" w:sz="4" w:space="0" w:color="auto"/>
              <w:left w:val="single" w:sz="4" w:space="0" w:color="auto"/>
              <w:bottom w:val="single" w:sz="4" w:space="0" w:color="auto"/>
              <w:right w:val="single" w:sz="4" w:space="0" w:color="auto"/>
            </w:tcBorders>
            <w:vAlign w:val="center"/>
          </w:tcPr>
          <w:p w:rsidR="00327492" w:rsidRPr="00F25BE9" w:rsidRDefault="00327492" w:rsidP="00E459B1">
            <w:pPr>
              <w:spacing w:before="240" w:line="276" w:lineRule="auto"/>
              <w:rPr>
                <w:rFonts w:ascii="ＭＳ 明朝" w:eastAsia="ＭＳ 明朝" w:hAnsi="ＭＳ 明朝" w:cs="ＭＳ 明朝"/>
                <w:color w:val="000000" w:themeColor="text1"/>
                <w:sz w:val="24"/>
              </w:rPr>
            </w:pPr>
            <w:r w:rsidRPr="00F25BE9">
              <w:rPr>
                <w:rFonts w:hAnsi="ＭＳ 明朝" w:cs="ＭＳ ゴシック" w:hint="eastAsia"/>
                <w:bCs/>
                <w:color w:val="000000" w:themeColor="text1"/>
                <w:sz w:val="24"/>
                <w:szCs w:val="24"/>
              </w:rPr>
              <w:t>日　程　　令和</w:t>
            </w:r>
            <w:r w:rsidR="00146E1E" w:rsidRPr="00146E1E">
              <w:rPr>
                <w:rFonts w:ascii="ＭＳ 明朝" w:eastAsia="ＭＳ 明朝" w:hAnsi="ＭＳ 明朝" w:cs="ＭＳ ゴシック" w:hint="eastAsia"/>
                <w:bCs/>
                <w:color w:val="000000" w:themeColor="text1"/>
                <w:sz w:val="24"/>
                <w:szCs w:val="24"/>
              </w:rPr>
              <w:t>６</w:t>
            </w:r>
            <w:r w:rsidRPr="00F25BE9">
              <w:rPr>
                <w:rFonts w:hAnsi="ＭＳ 明朝" w:cs="ＭＳ ゴシック" w:hint="eastAsia"/>
                <w:bCs/>
                <w:color w:val="000000" w:themeColor="text1"/>
                <w:sz w:val="24"/>
                <w:szCs w:val="24"/>
              </w:rPr>
              <w:t>年１１月１３</w:t>
            </w:r>
            <w:r w:rsidRPr="00F25BE9">
              <w:rPr>
                <w:rFonts w:ascii="ＭＳ 明朝" w:eastAsia="ＭＳ 明朝" w:hAnsi="ＭＳ 明朝" w:cs="ＭＳ 明朝" w:hint="eastAsia"/>
                <w:color w:val="000000" w:themeColor="text1"/>
                <w:sz w:val="24"/>
              </w:rPr>
              <w:t>日（水）、令和６年１１月１６日（土）</w:t>
            </w:r>
          </w:p>
          <w:p w:rsidR="00327492" w:rsidRPr="00F25BE9" w:rsidRDefault="00327492" w:rsidP="00E459B1">
            <w:pPr>
              <w:spacing w:line="276" w:lineRule="auto"/>
              <w:rPr>
                <w:rFonts w:ascii="ＭＳ 明朝" w:eastAsia="ＭＳ 明朝" w:hAnsi="ＭＳ 明朝" w:cs="ＭＳ 明朝"/>
                <w:color w:val="000000" w:themeColor="text1"/>
                <w:sz w:val="24"/>
              </w:rPr>
            </w:pPr>
            <w:r w:rsidRPr="00F25BE9">
              <w:rPr>
                <w:rFonts w:ascii="ＭＳ 明朝" w:eastAsia="ＭＳ 明朝" w:hAnsi="ＭＳ 明朝" w:cs="ＭＳ 明朝" w:hint="eastAsia"/>
                <w:color w:val="000000" w:themeColor="text1"/>
                <w:sz w:val="24"/>
              </w:rPr>
              <w:t xml:space="preserve">　　　　　令和６年１１月１８日（月）</w:t>
            </w:r>
          </w:p>
          <w:p w:rsidR="00327492" w:rsidRPr="00F25BE9" w:rsidRDefault="00327492" w:rsidP="00E459B1">
            <w:pPr>
              <w:spacing w:line="276" w:lineRule="auto"/>
              <w:rPr>
                <w:rFonts w:ascii="ＭＳ 明朝" w:eastAsia="ＭＳ 明朝" w:hAnsi="ＭＳ 明朝" w:cs="ＭＳ 明朝"/>
                <w:color w:val="000000" w:themeColor="text1"/>
                <w:sz w:val="24"/>
              </w:rPr>
            </w:pPr>
            <w:r w:rsidRPr="00F25BE9">
              <w:rPr>
                <w:rFonts w:ascii="ＭＳ 明朝" w:eastAsia="ＭＳ 明朝" w:hAnsi="ＭＳ 明朝" w:cs="ＭＳ 明朝" w:hint="eastAsia"/>
                <w:color w:val="000000" w:themeColor="text1"/>
                <w:sz w:val="24"/>
              </w:rPr>
              <w:t>場　所　　三和荘・夜久野ふれあいプラザ・成和地域公民館・市民交流</w:t>
            </w:r>
          </w:p>
          <w:p w:rsidR="00327492" w:rsidRPr="00F25BE9" w:rsidRDefault="00327492" w:rsidP="00E459B1">
            <w:pPr>
              <w:spacing w:line="276" w:lineRule="auto"/>
              <w:ind w:firstLineChars="350" w:firstLine="840"/>
              <w:rPr>
                <w:rFonts w:ascii="ＭＳ 明朝" w:eastAsia="ＭＳ 明朝" w:hAnsi="ＭＳ 明朝" w:cs="ＭＳ 明朝"/>
                <w:color w:val="000000" w:themeColor="text1"/>
                <w:sz w:val="24"/>
              </w:rPr>
            </w:pPr>
            <w:r w:rsidRPr="00F25BE9">
              <w:rPr>
                <w:rFonts w:ascii="ＭＳ 明朝" w:eastAsia="ＭＳ 明朝" w:hAnsi="ＭＳ 明朝" w:cs="ＭＳ 明朝" w:hint="eastAsia"/>
                <w:color w:val="000000" w:themeColor="text1"/>
                <w:kern w:val="0"/>
                <w:sz w:val="24"/>
              </w:rPr>
              <w:t xml:space="preserve">　 </w:t>
            </w:r>
            <w:r w:rsidRPr="00F25BE9">
              <w:rPr>
                <w:rFonts w:ascii="ＭＳ 明朝" w:eastAsia="ＭＳ 明朝" w:hAnsi="ＭＳ 明朝" w:cs="ＭＳ 明朝" w:hint="eastAsia"/>
                <w:color w:val="000000" w:themeColor="text1"/>
                <w:sz w:val="24"/>
              </w:rPr>
              <w:t>プラザふくちやま・南佳屋野会館・六人部地域公民館・大江町</w:t>
            </w:r>
          </w:p>
          <w:p w:rsidR="00327492" w:rsidRPr="00F25BE9" w:rsidRDefault="00146E1E" w:rsidP="00E459B1">
            <w:pPr>
              <w:spacing w:line="276" w:lineRule="auto"/>
              <w:ind w:leftChars="600" w:left="1260"/>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総合会館・上川口会館・北陵</w:t>
            </w:r>
            <w:r w:rsidR="00327492" w:rsidRPr="00F25BE9">
              <w:rPr>
                <w:rFonts w:ascii="ＭＳ 明朝" w:eastAsia="ＭＳ 明朝" w:hAnsi="ＭＳ 明朝" w:cs="ＭＳ 明朝" w:hint="eastAsia"/>
                <w:color w:val="000000" w:themeColor="text1"/>
                <w:sz w:val="24"/>
              </w:rPr>
              <w:t>地域公民館・桃映地域公民館</w:t>
            </w:r>
          </w:p>
          <w:p w:rsidR="00327492" w:rsidRDefault="00146E1E" w:rsidP="00146E1E">
            <w:pPr>
              <w:spacing w:line="276" w:lineRule="auto"/>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内　容　・ 新文化ホールに関わる議会の対応や取り組みの</w:t>
            </w:r>
            <w:r w:rsidRPr="00F25BE9">
              <w:rPr>
                <w:rFonts w:ascii="ＭＳ 明朝" w:eastAsia="ＭＳ 明朝" w:hAnsi="ＭＳ 明朝" w:cs="ＭＳ 明朝" w:hint="eastAsia"/>
                <w:color w:val="000000" w:themeColor="text1"/>
                <w:sz w:val="24"/>
              </w:rPr>
              <w:t>説明。</w:t>
            </w:r>
          </w:p>
          <w:p w:rsidR="00146E1E" w:rsidRPr="00146E1E" w:rsidRDefault="00146E1E" w:rsidP="00146E1E">
            <w:pPr>
              <w:pStyle w:val="aa"/>
              <w:numPr>
                <w:ilvl w:val="0"/>
                <w:numId w:val="3"/>
              </w:numPr>
              <w:spacing w:line="276" w:lineRule="auto"/>
              <w:ind w:leftChars="0"/>
              <w:rPr>
                <w:rFonts w:ascii="ＭＳ 明朝" w:eastAsia="ＭＳ 明朝" w:hAnsi="ＭＳ 明朝" w:cs="ＭＳ 明朝"/>
                <w:color w:val="000000" w:themeColor="text1"/>
                <w:sz w:val="24"/>
              </w:rPr>
            </w:pPr>
            <w:r w:rsidRPr="00146E1E">
              <w:rPr>
                <w:rFonts w:ascii="ＭＳ 明朝" w:eastAsia="ＭＳ 明朝" w:hAnsi="ＭＳ 明朝" w:cs="ＭＳ 明朝" w:hint="eastAsia"/>
                <w:color w:val="000000" w:themeColor="text1"/>
                <w:sz w:val="24"/>
              </w:rPr>
              <w:t>新文化ホールに対する思いや議会に期待することなどについて市民の御意見を聴く。</w:t>
            </w:r>
          </w:p>
        </w:tc>
      </w:tr>
    </w:tbl>
    <w:p w:rsidR="00327492" w:rsidRPr="00F25BE9" w:rsidRDefault="00327492" w:rsidP="00006E64">
      <w:pPr>
        <w:ind w:rightChars="-540" w:right="-1134"/>
        <w:jc w:val="right"/>
        <w:rPr>
          <w:color w:val="000000" w:themeColor="text1"/>
        </w:rPr>
      </w:pPr>
      <w:bookmarkStart w:id="0" w:name="_GoBack"/>
      <w:bookmarkEnd w:id="0"/>
    </w:p>
    <w:sectPr w:rsidR="00327492" w:rsidRPr="00F25BE9" w:rsidSect="00F9060E">
      <w:foot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3B" w:rsidRDefault="001D693B" w:rsidP="001D693B">
      <w:r>
        <w:separator/>
      </w:r>
    </w:p>
  </w:endnote>
  <w:endnote w:type="continuationSeparator" w:id="0">
    <w:p w:rsidR="001D693B" w:rsidRDefault="001D693B" w:rsidP="001D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E7F" w:rsidRPr="00BA6E7F" w:rsidRDefault="00BA6E7F" w:rsidP="00BA6E7F">
    <w:pPr>
      <w:pStyle w:val="af3"/>
      <w:jc w:val="center"/>
      <w:rPr>
        <w:rFonts w:asciiTheme="majorHAnsi" w:eastAsiaTheme="majorEastAsia" w:hAnsiTheme="majorHAnsi" w:cstheme="majorBidi"/>
        <w:szCs w:val="21"/>
      </w:rPr>
    </w:pPr>
  </w:p>
  <w:p w:rsidR="00BA6E7F" w:rsidRDefault="00BA6E7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3B" w:rsidRDefault="001D693B" w:rsidP="001D693B">
      <w:r>
        <w:separator/>
      </w:r>
    </w:p>
  </w:footnote>
  <w:footnote w:type="continuationSeparator" w:id="0">
    <w:p w:rsidR="001D693B" w:rsidRDefault="001D693B" w:rsidP="001D6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8CA"/>
    <w:multiLevelType w:val="hybridMultilevel"/>
    <w:tmpl w:val="F9BEA4E0"/>
    <w:lvl w:ilvl="0" w:tplc="2F02CD14">
      <w:start w:val="1"/>
      <w:numFmt w:val="bullet"/>
      <w:lvlText w:val="・"/>
      <w:lvlJc w:val="left"/>
      <w:pPr>
        <w:ind w:left="1561" w:hanging="360"/>
      </w:pPr>
      <w:rPr>
        <w:rFonts w:ascii="ＭＳ 明朝" w:eastAsia="ＭＳ 明朝" w:hAnsi="ＭＳ 明朝" w:cs="ＭＳ 明朝" w:hint="eastAsia"/>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1" w15:restartNumberingAfterBreak="0">
    <w:nsid w:val="237A4106"/>
    <w:multiLevelType w:val="hybridMultilevel"/>
    <w:tmpl w:val="B4D6EEEE"/>
    <w:lvl w:ilvl="0" w:tplc="F1FE46E8">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5FCE291B"/>
    <w:multiLevelType w:val="hybridMultilevel"/>
    <w:tmpl w:val="5DF8895C"/>
    <w:lvl w:ilvl="0" w:tplc="5914C3E2">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2A"/>
    <w:rsid w:val="00006E64"/>
    <w:rsid w:val="00025882"/>
    <w:rsid w:val="000432AE"/>
    <w:rsid w:val="00050C7D"/>
    <w:rsid w:val="000770D7"/>
    <w:rsid w:val="000910E3"/>
    <w:rsid w:val="000A2DDC"/>
    <w:rsid w:val="000D106C"/>
    <w:rsid w:val="000E6A24"/>
    <w:rsid w:val="00102C8D"/>
    <w:rsid w:val="0010496C"/>
    <w:rsid w:val="0010703A"/>
    <w:rsid w:val="00114A8D"/>
    <w:rsid w:val="001233B2"/>
    <w:rsid w:val="00146E1E"/>
    <w:rsid w:val="00170E5F"/>
    <w:rsid w:val="001751D9"/>
    <w:rsid w:val="001A4891"/>
    <w:rsid w:val="001A6644"/>
    <w:rsid w:val="001D4A30"/>
    <w:rsid w:val="001D693B"/>
    <w:rsid w:val="00217470"/>
    <w:rsid w:val="0022207B"/>
    <w:rsid w:val="002307EF"/>
    <w:rsid w:val="00243962"/>
    <w:rsid w:val="00246918"/>
    <w:rsid w:val="00252228"/>
    <w:rsid w:val="00273C53"/>
    <w:rsid w:val="002A546F"/>
    <w:rsid w:val="002B23D6"/>
    <w:rsid w:val="002E2B2A"/>
    <w:rsid w:val="00300240"/>
    <w:rsid w:val="00327492"/>
    <w:rsid w:val="0033622B"/>
    <w:rsid w:val="00337CFD"/>
    <w:rsid w:val="00386E16"/>
    <w:rsid w:val="00394199"/>
    <w:rsid w:val="003A78C9"/>
    <w:rsid w:val="003B1397"/>
    <w:rsid w:val="003C54B7"/>
    <w:rsid w:val="003E1631"/>
    <w:rsid w:val="004035AA"/>
    <w:rsid w:val="004853B6"/>
    <w:rsid w:val="004926DF"/>
    <w:rsid w:val="004A0FDC"/>
    <w:rsid w:val="004A2744"/>
    <w:rsid w:val="004F549B"/>
    <w:rsid w:val="00515B7C"/>
    <w:rsid w:val="00547C8A"/>
    <w:rsid w:val="005B1654"/>
    <w:rsid w:val="005D4AD3"/>
    <w:rsid w:val="00646A6B"/>
    <w:rsid w:val="00684E51"/>
    <w:rsid w:val="006F5DEC"/>
    <w:rsid w:val="007543ED"/>
    <w:rsid w:val="00793F2A"/>
    <w:rsid w:val="007B434F"/>
    <w:rsid w:val="007B49A4"/>
    <w:rsid w:val="007D2BF1"/>
    <w:rsid w:val="007E07FE"/>
    <w:rsid w:val="007F5E13"/>
    <w:rsid w:val="00836162"/>
    <w:rsid w:val="0086336D"/>
    <w:rsid w:val="008A3EB9"/>
    <w:rsid w:val="008D7A2D"/>
    <w:rsid w:val="00904732"/>
    <w:rsid w:val="009116F0"/>
    <w:rsid w:val="00932636"/>
    <w:rsid w:val="00937BA7"/>
    <w:rsid w:val="00983EF9"/>
    <w:rsid w:val="009979A8"/>
    <w:rsid w:val="009A68C0"/>
    <w:rsid w:val="009D3559"/>
    <w:rsid w:val="00A1157A"/>
    <w:rsid w:val="00A120DD"/>
    <w:rsid w:val="00A6429F"/>
    <w:rsid w:val="00A82899"/>
    <w:rsid w:val="00A86CF3"/>
    <w:rsid w:val="00AA09E0"/>
    <w:rsid w:val="00AB7AB1"/>
    <w:rsid w:val="00AD6616"/>
    <w:rsid w:val="00AF0927"/>
    <w:rsid w:val="00AF48BD"/>
    <w:rsid w:val="00AF5228"/>
    <w:rsid w:val="00B1566F"/>
    <w:rsid w:val="00B94CC0"/>
    <w:rsid w:val="00BA6E7F"/>
    <w:rsid w:val="00C13894"/>
    <w:rsid w:val="00C87086"/>
    <w:rsid w:val="00CA48E8"/>
    <w:rsid w:val="00CC4568"/>
    <w:rsid w:val="00CD6F43"/>
    <w:rsid w:val="00CF140C"/>
    <w:rsid w:val="00D1091B"/>
    <w:rsid w:val="00D32498"/>
    <w:rsid w:val="00D35535"/>
    <w:rsid w:val="00D40DC8"/>
    <w:rsid w:val="00D67DF6"/>
    <w:rsid w:val="00D7077D"/>
    <w:rsid w:val="00D73F3B"/>
    <w:rsid w:val="00D920F9"/>
    <w:rsid w:val="00DA2D54"/>
    <w:rsid w:val="00DD04DD"/>
    <w:rsid w:val="00E06358"/>
    <w:rsid w:val="00E17D22"/>
    <w:rsid w:val="00E6452B"/>
    <w:rsid w:val="00EC295F"/>
    <w:rsid w:val="00EC6583"/>
    <w:rsid w:val="00F16000"/>
    <w:rsid w:val="00F25BE9"/>
    <w:rsid w:val="00F340E1"/>
    <w:rsid w:val="00F8453F"/>
    <w:rsid w:val="00F85E7A"/>
    <w:rsid w:val="00FA18F0"/>
    <w:rsid w:val="00FD5B69"/>
    <w:rsid w:val="00FE28CA"/>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1AC8F7C-0B20-4EA3-AB54-85910268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55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E6452B"/>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E6452B"/>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E6452B"/>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E6452B"/>
    <w:pPr>
      <w:keepNext/>
      <w:ind w:leftChars="400" w:left="400"/>
      <w:outlineLvl w:val="3"/>
    </w:pPr>
    <w:rPr>
      <w:b/>
      <w:bCs/>
    </w:rPr>
  </w:style>
  <w:style w:type="paragraph" w:styleId="5">
    <w:name w:val="heading 5"/>
    <w:basedOn w:val="a"/>
    <w:next w:val="a"/>
    <w:link w:val="50"/>
    <w:semiHidden/>
    <w:unhideWhenUsed/>
    <w:qFormat/>
    <w:rsid w:val="00E6452B"/>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E6452B"/>
    <w:pPr>
      <w:keepNext/>
      <w:ind w:leftChars="800" w:left="800"/>
      <w:outlineLvl w:val="5"/>
    </w:pPr>
    <w:rPr>
      <w:b/>
      <w:bCs/>
    </w:rPr>
  </w:style>
  <w:style w:type="paragraph" w:styleId="7">
    <w:name w:val="heading 7"/>
    <w:basedOn w:val="a"/>
    <w:next w:val="a"/>
    <w:link w:val="70"/>
    <w:semiHidden/>
    <w:unhideWhenUsed/>
    <w:qFormat/>
    <w:rsid w:val="00E6452B"/>
    <w:pPr>
      <w:keepNext/>
      <w:ind w:leftChars="800" w:left="800"/>
      <w:outlineLvl w:val="6"/>
    </w:pPr>
  </w:style>
  <w:style w:type="paragraph" w:styleId="8">
    <w:name w:val="heading 8"/>
    <w:basedOn w:val="a"/>
    <w:next w:val="a"/>
    <w:link w:val="80"/>
    <w:semiHidden/>
    <w:unhideWhenUsed/>
    <w:qFormat/>
    <w:rsid w:val="00E6452B"/>
    <w:pPr>
      <w:keepNext/>
      <w:ind w:leftChars="1200" w:left="1200"/>
      <w:outlineLvl w:val="7"/>
    </w:pPr>
  </w:style>
  <w:style w:type="paragraph" w:styleId="9">
    <w:name w:val="heading 9"/>
    <w:basedOn w:val="a"/>
    <w:next w:val="a"/>
    <w:link w:val="90"/>
    <w:semiHidden/>
    <w:unhideWhenUsed/>
    <w:qFormat/>
    <w:rsid w:val="00E6452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6452B"/>
    <w:rPr>
      <w:rFonts w:asciiTheme="majorHAnsi" w:eastAsiaTheme="majorEastAsia" w:hAnsiTheme="majorHAnsi" w:cstheme="majorBidi"/>
      <w:kern w:val="2"/>
      <w:sz w:val="24"/>
      <w:szCs w:val="24"/>
    </w:rPr>
  </w:style>
  <w:style w:type="character" w:customStyle="1" w:styleId="20">
    <w:name w:val="見出し 2 (文字)"/>
    <w:link w:val="2"/>
    <w:semiHidden/>
    <w:rsid w:val="00E6452B"/>
    <w:rPr>
      <w:rFonts w:asciiTheme="majorHAnsi" w:eastAsiaTheme="majorEastAsia" w:hAnsiTheme="majorHAnsi" w:cstheme="majorBidi"/>
      <w:kern w:val="2"/>
      <w:sz w:val="40"/>
    </w:rPr>
  </w:style>
  <w:style w:type="character" w:customStyle="1" w:styleId="30">
    <w:name w:val="見出し 3 (文字)"/>
    <w:link w:val="3"/>
    <w:semiHidden/>
    <w:rsid w:val="00E6452B"/>
    <w:rPr>
      <w:rFonts w:asciiTheme="majorHAnsi" w:eastAsiaTheme="majorEastAsia" w:hAnsiTheme="majorHAnsi" w:cstheme="majorBidi"/>
      <w:kern w:val="2"/>
      <w:sz w:val="40"/>
    </w:rPr>
  </w:style>
  <w:style w:type="character" w:customStyle="1" w:styleId="40">
    <w:name w:val="見出し 4 (文字)"/>
    <w:link w:val="4"/>
    <w:semiHidden/>
    <w:rsid w:val="00E6452B"/>
    <w:rPr>
      <w:b/>
      <w:bCs/>
      <w:kern w:val="2"/>
      <w:sz w:val="40"/>
    </w:rPr>
  </w:style>
  <w:style w:type="character" w:customStyle="1" w:styleId="50">
    <w:name w:val="見出し 5 (文字)"/>
    <w:link w:val="5"/>
    <w:semiHidden/>
    <w:rsid w:val="00E6452B"/>
    <w:rPr>
      <w:rFonts w:asciiTheme="majorHAnsi" w:eastAsiaTheme="majorEastAsia" w:hAnsiTheme="majorHAnsi" w:cstheme="majorBidi"/>
      <w:kern w:val="2"/>
      <w:sz w:val="40"/>
    </w:rPr>
  </w:style>
  <w:style w:type="character" w:customStyle="1" w:styleId="60">
    <w:name w:val="見出し 6 (文字)"/>
    <w:link w:val="6"/>
    <w:semiHidden/>
    <w:rsid w:val="00E6452B"/>
    <w:rPr>
      <w:b/>
      <w:bCs/>
      <w:kern w:val="2"/>
      <w:sz w:val="40"/>
    </w:rPr>
  </w:style>
  <w:style w:type="character" w:customStyle="1" w:styleId="70">
    <w:name w:val="見出し 7 (文字)"/>
    <w:link w:val="7"/>
    <w:semiHidden/>
    <w:rsid w:val="00E6452B"/>
    <w:rPr>
      <w:kern w:val="2"/>
      <w:sz w:val="40"/>
    </w:rPr>
  </w:style>
  <w:style w:type="character" w:customStyle="1" w:styleId="80">
    <w:name w:val="見出し 8 (文字)"/>
    <w:link w:val="8"/>
    <w:semiHidden/>
    <w:rsid w:val="00E6452B"/>
    <w:rPr>
      <w:kern w:val="2"/>
      <w:sz w:val="40"/>
    </w:rPr>
  </w:style>
  <w:style w:type="character" w:customStyle="1" w:styleId="90">
    <w:name w:val="見出し 9 (文字)"/>
    <w:link w:val="9"/>
    <w:semiHidden/>
    <w:rsid w:val="00E6452B"/>
    <w:rPr>
      <w:kern w:val="2"/>
      <w:sz w:val="40"/>
    </w:rPr>
  </w:style>
  <w:style w:type="paragraph" w:styleId="a3">
    <w:name w:val="Title"/>
    <w:basedOn w:val="a"/>
    <w:next w:val="a"/>
    <w:link w:val="a4"/>
    <w:qFormat/>
    <w:rsid w:val="00E6452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link w:val="a3"/>
    <w:rsid w:val="00E6452B"/>
    <w:rPr>
      <w:rFonts w:asciiTheme="majorHAnsi" w:eastAsia="ＭＳ ゴシック" w:hAnsiTheme="majorHAnsi" w:cstheme="majorBidi"/>
      <w:kern w:val="2"/>
      <w:sz w:val="32"/>
      <w:szCs w:val="32"/>
    </w:rPr>
  </w:style>
  <w:style w:type="paragraph" w:styleId="a5">
    <w:name w:val="Subtitle"/>
    <w:basedOn w:val="a"/>
    <w:next w:val="a"/>
    <w:link w:val="a6"/>
    <w:qFormat/>
    <w:rsid w:val="00E6452B"/>
    <w:pPr>
      <w:jc w:val="center"/>
      <w:outlineLvl w:val="1"/>
    </w:pPr>
    <w:rPr>
      <w:rFonts w:asciiTheme="majorHAnsi" w:eastAsia="ＭＳ ゴシック" w:hAnsiTheme="majorHAnsi" w:cstheme="majorBidi"/>
      <w:sz w:val="24"/>
      <w:szCs w:val="24"/>
    </w:rPr>
  </w:style>
  <w:style w:type="character" w:customStyle="1" w:styleId="a6">
    <w:name w:val="副題 (文字)"/>
    <w:link w:val="a5"/>
    <w:rsid w:val="00E6452B"/>
    <w:rPr>
      <w:rFonts w:asciiTheme="majorHAnsi" w:eastAsia="ＭＳ ゴシック" w:hAnsiTheme="majorHAnsi" w:cstheme="majorBidi"/>
      <w:kern w:val="2"/>
      <w:sz w:val="24"/>
      <w:szCs w:val="24"/>
    </w:rPr>
  </w:style>
  <w:style w:type="character" w:styleId="a7">
    <w:name w:val="Strong"/>
    <w:qFormat/>
    <w:rsid w:val="00E6452B"/>
    <w:rPr>
      <w:b/>
      <w:bCs/>
    </w:rPr>
  </w:style>
  <w:style w:type="character" w:styleId="a8">
    <w:name w:val="Emphasis"/>
    <w:qFormat/>
    <w:rsid w:val="00E6452B"/>
    <w:rPr>
      <w:i/>
      <w:iCs/>
    </w:rPr>
  </w:style>
  <w:style w:type="paragraph" w:styleId="a9">
    <w:name w:val="No Spacing"/>
    <w:basedOn w:val="a"/>
    <w:uiPriority w:val="1"/>
    <w:qFormat/>
    <w:rsid w:val="00E6452B"/>
  </w:style>
  <w:style w:type="paragraph" w:styleId="aa">
    <w:name w:val="List Paragraph"/>
    <w:basedOn w:val="a"/>
    <w:uiPriority w:val="34"/>
    <w:qFormat/>
    <w:rsid w:val="00E6452B"/>
    <w:pPr>
      <w:ind w:leftChars="400" w:left="840"/>
    </w:pPr>
  </w:style>
  <w:style w:type="paragraph" w:styleId="ab">
    <w:name w:val="Quote"/>
    <w:basedOn w:val="a"/>
    <w:next w:val="a"/>
    <w:link w:val="ac"/>
    <w:uiPriority w:val="29"/>
    <w:qFormat/>
    <w:rsid w:val="00E6452B"/>
    <w:rPr>
      <w:i/>
      <w:iCs/>
      <w:color w:val="000000" w:themeColor="text1"/>
    </w:rPr>
  </w:style>
  <w:style w:type="character" w:customStyle="1" w:styleId="ac">
    <w:name w:val="引用文 (文字)"/>
    <w:link w:val="ab"/>
    <w:uiPriority w:val="29"/>
    <w:rsid w:val="00E6452B"/>
    <w:rPr>
      <w:i/>
      <w:iCs/>
      <w:color w:val="000000" w:themeColor="text1"/>
      <w:kern w:val="2"/>
      <w:sz w:val="40"/>
    </w:rPr>
  </w:style>
  <w:style w:type="paragraph" w:styleId="21">
    <w:name w:val="Intense Quote"/>
    <w:basedOn w:val="a"/>
    <w:next w:val="a"/>
    <w:link w:val="22"/>
    <w:uiPriority w:val="30"/>
    <w:qFormat/>
    <w:rsid w:val="00E6452B"/>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E6452B"/>
    <w:rPr>
      <w:b/>
      <w:bCs/>
      <w:i/>
      <w:iCs/>
      <w:color w:val="4F81BD" w:themeColor="accent1"/>
      <w:kern w:val="2"/>
      <w:sz w:val="40"/>
    </w:rPr>
  </w:style>
  <w:style w:type="character" w:styleId="ad">
    <w:name w:val="Subtle Emphasis"/>
    <w:uiPriority w:val="19"/>
    <w:qFormat/>
    <w:rsid w:val="00E6452B"/>
    <w:rPr>
      <w:i/>
      <w:iCs/>
      <w:color w:val="808080" w:themeColor="text1" w:themeTint="7F"/>
    </w:rPr>
  </w:style>
  <w:style w:type="character" w:styleId="23">
    <w:name w:val="Intense Emphasis"/>
    <w:uiPriority w:val="21"/>
    <w:qFormat/>
    <w:rsid w:val="00E6452B"/>
    <w:rPr>
      <w:b/>
      <w:bCs/>
      <w:i/>
      <w:iCs/>
      <w:color w:val="4F81BD" w:themeColor="accent1"/>
    </w:rPr>
  </w:style>
  <w:style w:type="character" w:styleId="ae">
    <w:name w:val="Subtle Reference"/>
    <w:uiPriority w:val="31"/>
    <w:qFormat/>
    <w:rsid w:val="00E6452B"/>
    <w:rPr>
      <w:smallCaps/>
      <w:color w:val="C0504D" w:themeColor="accent2"/>
      <w:u w:val="single"/>
    </w:rPr>
  </w:style>
  <w:style w:type="character" w:styleId="24">
    <w:name w:val="Intense Reference"/>
    <w:uiPriority w:val="32"/>
    <w:qFormat/>
    <w:rsid w:val="00E6452B"/>
    <w:rPr>
      <w:b/>
      <w:bCs/>
      <w:smallCaps/>
      <w:color w:val="C0504D" w:themeColor="accent2"/>
      <w:spacing w:val="5"/>
      <w:u w:val="single"/>
    </w:rPr>
  </w:style>
  <w:style w:type="character" w:styleId="af">
    <w:name w:val="Book Title"/>
    <w:uiPriority w:val="33"/>
    <w:qFormat/>
    <w:rsid w:val="00E6452B"/>
    <w:rPr>
      <w:b/>
      <w:bCs/>
      <w:smallCaps/>
      <w:spacing w:val="5"/>
    </w:rPr>
  </w:style>
  <w:style w:type="paragraph" w:styleId="af0">
    <w:name w:val="TOC Heading"/>
    <w:basedOn w:val="1"/>
    <w:next w:val="a"/>
    <w:uiPriority w:val="39"/>
    <w:semiHidden/>
    <w:unhideWhenUsed/>
    <w:qFormat/>
    <w:rsid w:val="00E6452B"/>
    <w:pPr>
      <w:outlineLvl w:val="9"/>
    </w:pPr>
  </w:style>
  <w:style w:type="paragraph" w:styleId="af1">
    <w:name w:val="header"/>
    <w:basedOn w:val="a"/>
    <w:link w:val="af2"/>
    <w:uiPriority w:val="99"/>
    <w:unhideWhenUsed/>
    <w:rsid w:val="001D693B"/>
    <w:pPr>
      <w:tabs>
        <w:tab w:val="center" w:pos="4252"/>
        <w:tab w:val="right" w:pos="8504"/>
      </w:tabs>
      <w:snapToGrid w:val="0"/>
    </w:pPr>
  </w:style>
  <w:style w:type="character" w:customStyle="1" w:styleId="af2">
    <w:name w:val="ヘッダー (文字)"/>
    <w:basedOn w:val="a0"/>
    <w:link w:val="af1"/>
    <w:uiPriority w:val="99"/>
    <w:rsid w:val="001D693B"/>
    <w:rPr>
      <w:kern w:val="2"/>
      <w:sz w:val="40"/>
    </w:rPr>
  </w:style>
  <w:style w:type="paragraph" w:styleId="af3">
    <w:name w:val="footer"/>
    <w:basedOn w:val="a"/>
    <w:link w:val="af4"/>
    <w:uiPriority w:val="99"/>
    <w:unhideWhenUsed/>
    <w:rsid w:val="001D693B"/>
    <w:pPr>
      <w:tabs>
        <w:tab w:val="center" w:pos="4252"/>
        <w:tab w:val="right" w:pos="8504"/>
      </w:tabs>
      <w:snapToGrid w:val="0"/>
    </w:pPr>
  </w:style>
  <w:style w:type="character" w:customStyle="1" w:styleId="af4">
    <w:name w:val="フッター (文字)"/>
    <w:basedOn w:val="a0"/>
    <w:link w:val="af3"/>
    <w:uiPriority w:val="99"/>
    <w:rsid w:val="001D693B"/>
    <w:rPr>
      <w:kern w:val="2"/>
      <w:sz w:val="40"/>
    </w:rPr>
  </w:style>
  <w:style w:type="table" w:styleId="af5">
    <w:name w:val="Table Grid"/>
    <w:basedOn w:val="a1"/>
    <w:uiPriority w:val="59"/>
    <w:rsid w:val="001D693B"/>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D40DC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0D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19</cp:revision>
  <cp:lastPrinted>2025-01-14T05:46:00Z</cp:lastPrinted>
  <dcterms:created xsi:type="dcterms:W3CDTF">2023-11-09T07:51:00Z</dcterms:created>
  <dcterms:modified xsi:type="dcterms:W3CDTF">2025-01-28T05:15:00Z</dcterms:modified>
</cp:coreProperties>
</file>