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72" w:rsidRPr="00427B72" w:rsidRDefault="00427B72" w:rsidP="00427B72">
      <w:pPr>
        <w:spacing w:line="240" w:lineRule="exact"/>
        <w:rPr>
          <w:rFonts w:ascii="UD デジタル 教科書体 NP-R" w:eastAsia="UD デジタル 教科書体 NP-R" w:hAnsi="ＭＳ 明朝" w:cs="Times New Roman"/>
          <w:sz w:val="20"/>
          <w:szCs w:val="24"/>
        </w:rPr>
      </w:pPr>
      <w:r w:rsidRPr="00427B72">
        <w:rPr>
          <w:rFonts w:ascii="UD デジタル 教科書体 NP-R" w:eastAsia="UD デジタル 教科書体 NP-R" w:hAnsi="ＭＳ 明朝" w:cs="Times New Roman" w:hint="eastAsia"/>
          <w:sz w:val="20"/>
          <w:szCs w:val="24"/>
        </w:rPr>
        <w:t>（収集運搬業様式第１-2号）</w:t>
      </w:r>
    </w:p>
    <w:p w:rsidR="00427B72" w:rsidRPr="00427B72" w:rsidRDefault="00427B72" w:rsidP="00427B72">
      <w:pPr>
        <w:spacing w:line="240" w:lineRule="exact"/>
        <w:rPr>
          <w:rFonts w:ascii="UD デジタル 教科書体 NP-R" w:eastAsia="UD デジタル 教科書体 NP-R" w:hAnsi="Century" w:cs="ＭＳ 明朝"/>
          <w:snapToGrid w:val="0"/>
          <w:sz w:val="20"/>
          <w:szCs w:val="21"/>
        </w:rPr>
      </w:pPr>
    </w:p>
    <w:p w:rsidR="00427B72" w:rsidRPr="00427B72" w:rsidRDefault="00427B72" w:rsidP="00427B72">
      <w:pPr>
        <w:autoSpaceDE w:val="0"/>
        <w:autoSpaceDN w:val="0"/>
        <w:adjustRightInd w:val="0"/>
        <w:spacing w:line="240" w:lineRule="exact"/>
        <w:jc w:val="center"/>
        <w:rPr>
          <w:rFonts w:ascii="UD デジタル 教科書体 NP-R" w:eastAsia="UD デジタル 教科書体 NP-R" w:hAnsi="ＭＳ 明朝" w:cs="ＭＳ 明朝"/>
          <w:kern w:val="0"/>
          <w:sz w:val="18"/>
          <w:szCs w:val="18"/>
        </w:rPr>
      </w:pPr>
      <w:r w:rsidRPr="00427B72">
        <w:rPr>
          <w:rFonts w:ascii="UD デジタル 教科書体 NP-R" w:eastAsia="UD デジタル 教科書体 NP-R" w:hAnsi="ＭＳ 明朝" w:cs="ＭＳ 明朝" w:hint="eastAsia"/>
          <w:spacing w:val="-3"/>
          <w:kern w:val="0"/>
          <w:sz w:val="18"/>
          <w:szCs w:val="18"/>
        </w:rPr>
        <w:t>一般廃棄物処理業（収集運搬業）変更・廃止届</w:t>
      </w:r>
    </w:p>
    <w:p w:rsidR="00427B72" w:rsidRPr="00427B72" w:rsidRDefault="00427B72" w:rsidP="00427B72">
      <w:pPr>
        <w:autoSpaceDE w:val="0"/>
        <w:autoSpaceDN w:val="0"/>
        <w:adjustRightInd w:val="0"/>
        <w:spacing w:line="240" w:lineRule="exact"/>
        <w:rPr>
          <w:rFonts w:ascii="UD デジタル 教科書体 NP-R" w:eastAsia="UD デジタル 教科書体 NP-R" w:hAnsi="ＭＳ 明朝" w:cs="ＭＳ 明朝"/>
          <w:kern w:val="0"/>
          <w:sz w:val="18"/>
          <w:szCs w:val="18"/>
        </w:rPr>
      </w:pPr>
    </w:p>
    <w:p w:rsidR="00427B72" w:rsidRPr="00427B72" w:rsidRDefault="00427B72" w:rsidP="00427B72">
      <w:pPr>
        <w:autoSpaceDE w:val="0"/>
        <w:autoSpaceDN w:val="0"/>
        <w:adjustRightInd w:val="0"/>
        <w:spacing w:line="240" w:lineRule="exact"/>
        <w:jc w:val="right"/>
        <w:rPr>
          <w:rFonts w:ascii="UD デジタル 教科書体 NP-R" w:eastAsia="UD デジタル 教科書体 NP-R" w:hAnsi="ＭＳ 明朝" w:cs="ＭＳ 明朝"/>
          <w:kern w:val="0"/>
          <w:sz w:val="18"/>
          <w:szCs w:val="18"/>
        </w:rPr>
      </w:pPr>
      <w:r w:rsidRPr="00427B72">
        <w:rPr>
          <w:rFonts w:ascii="UD デジタル 教科書体 NP-R" w:eastAsia="UD デジタル 教科書体 NP-R" w:hAnsi="ＭＳ 明朝" w:cs="ＭＳ 明朝" w:hint="eastAsia"/>
          <w:spacing w:val="-2"/>
          <w:kern w:val="0"/>
          <w:sz w:val="18"/>
          <w:szCs w:val="18"/>
        </w:rPr>
        <w:t xml:space="preserve">　　　　　　　　　　　　　　　　　　　　　　　　　　　年　　　月　　　日</w:t>
      </w:r>
    </w:p>
    <w:p w:rsidR="00427B72" w:rsidRPr="00427B72" w:rsidRDefault="00427B72" w:rsidP="00427B72">
      <w:pPr>
        <w:autoSpaceDE w:val="0"/>
        <w:autoSpaceDN w:val="0"/>
        <w:adjustRightInd w:val="0"/>
        <w:spacing w:line="240" w:lineRule="exact"/>
        <w:rPr>
          <w:rFonts w:ascii="UD デジタル 教科書体 NP-R" w:eastAsia="UD デジタル 教科書体 NP-R" w:hAnsi="ＭＳ 明朝" w:cs="ＭＳ 明朝"/>
          <w:spacing w:val="-2"/>
          <w:kern w:val="0"/>
          <w:sz w:val="18"/>
          <w:szCs w:val="18"/>
        </w:rPr>
      </w:pPr>
      <w:r w:rsidRPr="00427B72">
        <w:rPr>
          <w:rFonts w:ascii="UD デジタル 教科書体 NP-R" w:eastAsia="UD デジタル 教科書体 NP-R" w:hAnsi="ＭＳ 明朝" w:cs="ＭＳ 明朝" w:hint="eastAsia"/>
          <w:spacing w:val="-2"/>
          <w:kern w:val="0"/>
          <w:sz w:val="18"/>
          <w:szCs w:val="18"/>
        </w:rPr>
        <w:t xml:space="preserve">　</w:t>
      </w:r>
    </w:p>
    <w:p w:rsidR="00427B72" w:rsidRPr="00427B72" w:rsidRDefault="00427B72" w:rsidP="00427B72">
      <w:pPr>
        <w:autoSpaceDE w:val="0"/>
        <w:autoSpaceDN w:val="0"/>
        <w:adjustRightInd w:val="0"/>
        <w:spacing w:line="240" w:lineRule="exact"/>
        <w:rPr>
          <w:rFonts w:ascii="UD デジタル 教科書体 NP-R" w:eastAsia="UD デジタル 教科書体 NP-R" w:hAnsi="ＭＳ 明朝" w:cs="ＭＳ 明朝"/>
          <w:spacing w:val="-2"/>
          <w:kern w:val="0"/>
          <w:sz w:val="18"/>
          <w:szCs w:val="18"/>
        </w:rPr>
      </w:pPr>
      <w:r w:rsidRPr="00427B72">
        <w:rPr>
          <w:rFonts w:ascii="UD デジタル 教科書体 NP-R" w:eastAsia="UD デジタル 教科書体 NP-R" w:hAnsi="ＭＳ 明朝" w:cs="ＭＳ 明朝" w:hint="eastAsia"/>
          <w:spacing w:val="-2"/>
          <w:kern w:val="0"/>
          <w:sz w:val="18"/>
          <w:szCs w:val="18"/>
        </w:rPr>
        <w:t>福知山市長　様</w:t>
      </w:r>
    </w:p>
    <w:p w:rsidR="00427B72" w:rsidRPr="00427B72" w:rsidRDefault="00427B72" w:rsidP="00427B72">
      <w:pPr>
        <w:autoSpaceDE w:val="0"/>
        <w:autoSpaceDN w:val="0"/>
        <w:adjustRightInd w:val="0"/>
        <w:spacing w:line="240" w:lineRule="exact"/>
        <w:rPr>
          <w:rFonts w:ascii="UD デジタル 教科書体 NP-R" w:eastAsia="UD デジタル 教科書体 NP-R" w:hAnsi="ＭＳ 明朝" w:cs="ＭＳ 明朝"/>
          <w:kern w:val="0"/>
          <w:sz w:val="18"/>
          <w:szCs w:val="18"/>
        </w:rPr>
      </w:pP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申請者</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氏名</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snapToGrid w:val="0"/>
          <w:sz w:val="18"/>
          <w:szCs w:val="21"/>
        </w:rPr>
        <w:t xml:space="preserve">　　　　　　　　　　　　　　　　　　　　　　　　　　　　　　　</w:t>
      </w:r>
      <w:r w:rsidRPr="00427B72">
        <w:rPr>
          <w:rFonts w:ascii="UD デジタル 教科書体 NP-R" w:eastAsia="UD デジタル 教科書体 NP-R" w:hAnsi="ＭＳ 明朝" w:cs="ＭＳ 明朝" w:hint="eastAsia"/>
          <w:snapToGrid w:val="0"/>
          <w:sz w:val="18"/>
          <w:szCs w:val="21"/>
        </w:rPr>
        <w:t>〒</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住所</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年　　月　　日付け第　　　　　号で許可を受けた一般廃棄物処理業に係る以下の事項について、廃棄物の処理及び清掃に関する法律第７条の２第３項の規定により関係書類を添えて届け出ます。</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tbl>
      <w:tblPr>
        <w:tblStyle w:val="a3"/>
        <w:tblW w:w="0" w:type="auto"/>
        <w:tblInd w:w="279" w:type="dxa"/>
        <w:tblLook w:val="04A0" w:firstRow="1" w:lastRow="0" w:firstColumn="1" w:lastColumn="0" w:noHBand="0" w:noVBand="1"/>
      </w:tblPr>
      <w:tblGrid>
        <w:gridCol w:w="904"/>
        <w:gridCol w:w="1210"/>
        <w:gridCol w:w="1267"/>
        <w:gridCol w:w="4834"/>
      </w:tblGrid>
      <w:tr w:rsidR="00427B72" w:rsidRPr="00427B72" w:rsidTr="00CB0ADC">
        <w:trPr>
          <w:trHeight w:val="1153"/>
        </w:trPr>
        <w:tc>
          <w:tcPr>
            <w:tcW w:w="2410" w:type="dxa"/>
            <w:gridSpan w:val="2"/>
            <w:vMerge w:val="restart"/>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変更または廃止した事項</w:t>
            </w:r>
          </w:p>
        </w:tc>
        <w:tc>
          <w:tcPr>
            <w:tcW w:w="1417" w:type="dxa"/>
            <w:vAlign w:val="center"/>
          </w:tcPr>
          <w:p w:rsidR="00427B72" w:rsidRPr="00427B72" w:rsidRDefault="00427B72" w:rsidP="00427B72">
            <w:pPr>
              <w:autoSpaceDE w:val="0"/>
              <w:autoSpaceDN w:val="0"/>
              <w:adjustRightInd w:val="0"/>
              <w:spacing w:line="240" w:lineRule="exact"/>
              <w:jc w:val="center"/>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変更前</w:t>
            </w:r>
          </w:p>
        </w:tc>
        <w:tc>
          <w:tcPr>
            <w:tcW w:w="5630" w:type="dxa"/>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tc>
      </w:tr>
      <w:tr w:rsidR="00427B72" w:rsidRPr="00427B72" w:rsidTr="00CB0ADC">
        <w:trPr>
          <w:trHeight w:val="1135"/>
        </w:trPr>
        <w:tc>
          <w:tcPr>
            <w:tcW w:w="2410" w:type="dxa"/>
            <w:gridSpan w:val="2"/>
            <w:vMerge/>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tc>
        <w:tc>
          <w:tcPr>
            <w:tcW w:w="1417" w:type="dxa"/>
            <w:vAlign w:val="center"/>
          </w:tcPr>
          <w:p w:rsidR="00427B72" w:rsidRPr="00427B72" w:rsidRDefault="00427B72" w:rsidP="00427B72">
            <w:pPr>
              <w:autoSpaceDE w:val="0"/>
              <w:autoSpaceDN w:val="0"/>
              <w:adjustRightInd w:val="0"/>
              <w:spacing w:line="240" w:lineRule="exact"/>
              <w:jc w:val="center"/>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変更後</w:t>
            </w:r>
          </w:p>
        </w:tc>
        <w:tc>
          <w:tcPr>
            <w:tcW w:w="5630" w:type="dxa"/>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tc>
      </w:tr>
      <w:tr w:rsidR="00427B72" w:rsidRPr="00427B72" w:rsidTr="00CB0ADC">
        <w:trPr>
          <w:trHeight w:val="1115"/>
        </w:trPr>
        <w:tc>
          <w:tcPr>
            <w:tcW w:w="3827" w:type="dxa"/>
            <w:gridSpan w:val="3"/>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変更または廃止した理由</w:t>
            </w:r>
          </w:p>
        </w:tc>
        <w:tc>
          <w:tcPr>
            <w:tcW w:w="5630" w:type="dxa"/>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p>
        </w:tc>
      </w:tr>
      <w:tr w:rsidR="00427B72" w:rsidRPr="00427B72" w:rsidTr="00CB0ADC">
        <w:trPr>
          <w:trHeight w:val="340"/>
        </w:trPr>
        <w:tc>
          <w:tcPr>
            <w:tcW w:w="992" w:type="dxa"/>
            <w:vAlign w:val="center"/>
          </w:tcPr>
          <w:p w:rsidR="00427B72" w:rsidRPr="00427B72" w:rsidRDefault="00427B72" w:rsidP="00427B72">
            <w:pPr>
              <w:autoSpaceDE w:val="0"/>
              <w:autoSpaceDN w:val="0"/>
              <w:adjustRightInd w:val="0"/>
              <w:spacing w:line="240" w:lineRule="exact"/>
              <w:jc w:val="center"/>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備考</w:t>
            </w:r>
          </w:p>
        </w:tc>
        <w:tc>
          <w:tcPr>
            <w:tcW w:w="8465" w:type="dxa"/>
            <w:gridSpan w:val="3"/>
            <w:vAlign w:val="center"/>
          </w:tcPr>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この届出書は、廃止又は変更の日から１０日以内に提出してください。</w:t>
            </w:r>
          </w:p>
        </w:tc>
      </w:tr>
    </w:tbl>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w:t>
      </w:r>
    </w:p>
    <w:p w:rsidR="00427B72" w:rsidRPr="00427B72" w:rsidRDefault="00427B72" w:rsidP="00427B72">
      <w:pPr>
        <w:autoSpaceDE w:val="0"/>
        <w:autoSpaceDN w:val="0"/>
        <w:adjustRightInd w:val="0"/>
        <w:spacing w:line="240" w:lineRule="exact"/>
        <w:ind w:firstLineChars="100" w:firstLine="180"/>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〇届出が必要となる変更（省令第２条の６第１項）</w:t>
      </w:r>
    </w:p>
    <w:p w:rsidR="00427B72" w:rsidRPr="00427B72" w:rsidRDefault="00427B72" w:rsidP="00427B72">
      <w:pPr>
        <w:autoSpaceDE w:val="0"/>
        <w:autoSpaceDN w:val="0"/>
        <w:adjustRightInd w:val="0"/>
        <w:spacing w:line="240" w:lineRule="exact"/>
        <w:ind w:firstLineChars="100" w:firstLine="180"/>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ア　住所</w:t>
      </w:r>
    </w:p>
    <w:p w:rsidR="00427B72" w:rsidRPr="00427B72" w:rsidRDefault="00427B72" w:rsidP="00427B72">
      <w:pPr>
        <w:autoSpaceDE w:val="0"/>
        <w:autoSpaceDN w:val="0"/>
        <w:adjustRightInd w:val="0"/>
        <w:spacing w:line="240" w:lineRule="exact"/>
        <w:ind w:firstLineChars="400" w:firstLine="720"/>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イ　氏名又は名称</w:t>
      </w:r>
    </w:p>
    <w:p w:rsidR="00427B72" w:rsidRPr="00427B72" w:rsidRDefault="00427B72" w:rsidP="00427B72">
      <w:pPr>
        <w:autoSpaceDE w:val="0"/>
        <w:autoSpaceDN w:val="0"/>
        <w:adjustRightInd w:val="0"/>
        <w:spacing w:line="240" w:lineRule="exact"/>
        <w:ind w:leftChars="338" w:left="849" w:hangingChars="77" w:hanging="139"/>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ウ　法第７条第５項第４号リに規定する法定代理人、役員及び政令で定める使用人又は法第７条第５項第４号ルに規定する政令で定める使用人</w:t>
      </w:r>
    </w:p>
    <w:p w:rsidR="00427B72" w:rsidRPr="00427B72" w:rsidRDefault="00427B72" w:rsidP="00427B72">
      <w:pPr>
        <w:autoSpaceDE w:val="0"/>
        <w:autoSpaceDN w:val="0"/>
        <w:adjustRightInd w:val="0"/>
        <w:spacing w:line="240" w:lineRule="exact"/>
        <w:ind w:firstLineChars="400" w:firstLine="720"/>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エ　事務所及び事業場の所在地</w:t>
      </w:r>
    </w:p>
    <w:p w:rsidR="00427B72" w:rsidRPr="00427B72" w:rsidRDefault="00427B72" w:rsidP="00427B72">
      <w:pPr>
        <w:autoSpaceDE w:val="0"/>
        <w:autoSpaceDN w:val="0"/>
        <w:adjustRightInd w:val="0"/>
        <w:spacing w:line="240" w:lineRule="exact"/>
        <w:ind w:leftChars="338" w:left="937" w:hangingChars="126" w:hanging="227"/>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オ　事業の用に供する主要な施設並びにその設置場所及び主要な設備の構造又は規模を変更した</w:t>
      </w:r>
      <w:r>
        <w:rPr>
          <w:rFonts w:ascii="UD デジタル 教科書体 NP-R" w:eastAsia="UD デジタル 教科書体 NP-R" w:hAnsi="ＭＳ 明朝" w:cs="ＭＳ 明朝" w:hint="eastAsia"/>
          <w:snapToGrid w:val="0"/>
          <w:sz w:val="18"/>
          <w:szCs w:val="21"/>
        </w:rPr>
        <w:t xml:space="preserve">　</w:t>
      </w:r>
      <w:r w:rsidRPr="00427B72">
        <w:rPr>
          <w:rFonts w:ascii="UD デジタル 教科書体 NP-R" w:eastAsia="UD デジタル 教科書体 NP-R" w:hAnsi="ＭＳ 明朝" w:cs="ＭＳ 明朝" w:hint="eastAsia"/>
          <w:snapToGrid w:val="0"/>
          <w:sz w:val="18"/>
          <w:szCs w:val="21"/>
        </w:rPr>
        <w:t>場合</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〇添付書類</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 </w:t>
      </w:r>
      <w:r w:rsidR="0075185F">
        <w:rPr>
          <w:rFonts w:ascii="UD デジタル 教科書体 NP-R" w:eastAsia="UD デジタル 教科書体 NP-R" w:hAnsi="ＭＳ 明朝" w:cs="ＭＳ 明朝" w:hint="eastAsia"/>
          <w:snapToGrid w:val="0"/>
          <w:sz w:val="18"/>
          <w:szCs w:val="21"/>
        </w:rPr>
        <w:t>ア</w:t>
      </w:r>
      <w:r w:rsidRPr="00427B72">
        <w:rPr>
          <w:rFonts w:ascii="UD デジタル 教科書体 NP-R" w:eastAsia="UD デジタル 教科書体 NP-R" w:hAnsi="ＭＳ 明朝" w:cs="ＭＳ 明朝" w:hint="eastAsia"/>
          <w:snapToGrid w:val="0"/>
          <w:sz w:val="18"/>
          <w:szCs w:val="21"/>
        </w:rPr>
        <w:t>イにおいては</w:t>
      </w:r>
      <w:r w:rsidR="0075185F">
        <w:rPr>
          <w:rFonts w:ascii="UD デジタル 教科書体 NP-R" w:eastAsia="UD デジタル 教科書体 NP-R" w:hAnsi="ＭＳ 明朝" w:cs="ＭＳ 明朝" w:hint="eastAsia"/>
          <w:snapToGrid w:val="0"/>
          <w:sz w:val="18"/>
          <w:szCs w:val="21"/>
        </w:rPr>
        <w:t>、個人の場合は住民票、法人の場合は</w:t>
      </w:r>
      <w:bookmarkStart w:id="0" w:name="_GoBack"/>
      <w:bookmarkEnd w:id="0"/>
      <w:r w:rsidRPr="00427B72">
        <w:rPr>
          <w:rFonts w:ascii="UD デジタル 教科書体 NP-R" w:eastAsia="UD デジタル 教科書体 NP-R" w:hAnsi="ＭＳ 明朝" w:cs="ＭＳ 明朝" w:hint="eastAsia"/>
          <w:snapToGrid w:val="0"/>
          <w:sz w:val="18"/>
          <w:szCs w:val="21"/>
        </w:rPr>
        <w:t>履歴事項全部証明書</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 エにおいては事業所及び事業場の所在地付近の見取図</w:t>
      </w:r>
    </w:p>
    <w:p w:rsidR="00427B72" w:rsidRPr="00427B72" w:rsidRDefault="00427B72" w:rsidP="00427B72">
      <w:pPr>
        <w:autoSpaceDE w:val="0"/>
        <w:autoSpaceDN w:val="0"/>
        <w:adjustRightInd w:val="0"/>
        <w:spacing w:line="240" w:lineRule="exact"/>
        <w:ind w:firstLineChars="400" w:firstLine="720"/>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オにおいては車両の場合は運搬車両の写真</w:t>
      </w:r>
    </w:p>
    <w:p w:rsidR="00427B72" w:rsidRPr="00427B72" w:rsidRDefault="00427B72" w:rsidP="00427B72">
      <w:pPr>
        <w:autoSpaceDE w:val="0"/>
        <w:autoSpaceDN w:val="0"/>
        <w:adjustRightInd w:val="0"/>
        <w:spacing w:line="240" w:lineRule="exact"/>
        <w:textAlignment w:val="center"/>
        <w:rPr>
          <w:rFonts w:ascii="UD デジタル 教科書体 NP-R" w:eastAsia="UD デジタル 教科書体 NP-R" w:hAnsi="ＭＳ 明朝" w:cs="ＭＳ 明朝"/>
          <w:snapToGrid w:val="0"/>
          <w:sz w:val="18"/>
          <w:szCs w:val="21"/>
        </w:rPr>
      </w:pPr>
      <w:r w:rsidRPr="00427B72">
        <w:rPr>
          <w:rFonts w:ascii="UD デジタル 教科書体 NP-R" w:eastAsia="UD デジタル 教科書体 NP-R" w:hAnsi="ＭＳ 明朝" w:cs="ＭＳ 明朝" w:hint="eastAsia"/>
          <w:snapToGrid w:val="0"/>
          <w:sz w:val="18"/>
          <w:szCs w:val="21"/>
        </w:rPr>
        <w:t xml:space="preserve">　　　　　　　　　　　 車庫の場合は車庫の所在地付近の見取図及び車庫の写真</w:t>
      </w:r>
    </w:p>
    <w:p w:rsidR="006F3334" w:rsidRPr="00427B72" w:rsidRDefault="006F3334"/>
    <w:sectPr w:rsidR="006F3334" w:rsidRPr="00427B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72"/>
    <w:rsid w:val="00427B72"/>
    <w:rsid w:val="006F3334"/>
    <w:rsid w:val="0075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7096B"/>
  <w15:chartTrackingRefBased/>
  <w15:docId w15:val="{B25D29FF-18B2-402A-A24A-F71C58A8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2</cp:revision>
  <dcterms:created xsi:type="dcterms:W3CDTF">2024-12-20T00:13:00Z</dcterms:created>
  <dcterms:modified xsi:type="dcterms:W3CDTF">2024-12-20T05:53:00Z</dcterms:modified>
</cp:coreProperties>
</file>