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EF226" w14:textId="77777777"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14:paraId="32AC6FF3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1C4F9672" w14:textId="77777777" w:rsidR="00386966" w:rsidRPr="00555957" w:rsidRDefault="00B76D4B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86966" w:rsidRPr="00555957">
        <w:rPr>
          <w:rFonts w:hint="eastAsia"/>
          <w:sz w:val="22"/>
        </w:rPr>
        <w:t xml:space="preserve">　　年　　月　　日</w:t>
      </w:r>
      <w:r w:rsidR="00BE0D28">
        <w:rPr>
          <w:rFonts w:hint="eastAsia"/>
          <w:sz w:val="22"/>
        </w:rPr>
        <w:t xml:space="preserve">　　</w:t>
      </w:r>
    </w:p>
    <w:p w14:paraId="344B4CBC" w14:textId="50AA89EC" w:rsidR="00386966" w:rsidRPr="00555957" w:rsidRDefault="00386966" w:rsidP="00BE0D28">
      <w:pPr>
        <w:wordWrap w:val="0"/>
        <w:spacing w:line="276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D87DE8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47CBA06A" w14:textId="77777777" w:rsidR="00386966" w:rsidRPr="00D87DE8" w:rsidRDefault="00386966" w:rsidP="00BE0D28">
      <w:pPr>
        <w:wordWrap w:val="0"/>
        <w:spacing w:line="276" w:lineRule="auto"/>
        <w:rPr>
          <w:sz w:val="22"/>
        </w:rPr>
      </w:pPr>
    </w:p>
    <w:p w14:paraId="69D5CD5C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4A342DDE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申請者　　住　　　所　　　　　　　　　　　　　　　　　　</w:t>
      </w:r>
    </w:p>
    <w:p w14:paraId="4ED0899F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14:paraId="313C68C9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14:paraId="758CC08E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14:paraId="33C40A1D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14:paraId="02C4BE33" w14:textId="77777777"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14:paraId="50C15ED4" w14:textId="77777777"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14:paraId="255FBC9E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14:paraId="64D3BC75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29F1C426" w14:textId="77777777"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14:paraId="3AFEB202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57FFC626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14:paraId="0A618E54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5B9DDCEB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市立福知山市民病院クレジットカード（</w:t>
      </w:r>
      <w:r w:rsidRPr="00555957">
        <w:rPr>
          <w:rFonts w:hint="eastAsia"/>
          <w:sz w:val="22"/>
        </w:rPr>
        <w:t>JCB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AMEX</w:t>
      </w:r>
      <w:r w:rsidRPr="00555957">
        <w:rPr>
          <w:rFonts w:hint="eastAsia"/>
          <w:sz w:val="22"/>
        </w:rPr>
        <w:t>･</w:t>
      </w:r>
      <w:r w:rsidRPr="00555957">
        <w:rPr>
          <w:rFonts w:hint="eastAsia"/>
          <w:sz w:val="22"/>
        </w:rPr>
        <w:t>D</w:t>
      </w:r>
      <w:r w:rsidR="0096631A">
        <w:rPr>
          <w:rFonts w:hint="eastAsia"/>
          <w:sz w:val="22"/>
        </w:rPr>
        <w:t>INERS</w:t>
      </w:r>
      <w:r w:rsidRPr="00555957">
        <w:rPr>
          <w:rFonts w:hint="eastAsia"/>
          <w:sz w:val="22"/>
        </w:rPr>
        <w:t>）決済業務</w:t>
      </w:r>
    </w:p>
    <w:p w14:paraId="52310A3F" w14:textId="7291104C" w:rsidR="00DB597F" w:rsidRPr="00555957" w:rsidRDefault="00D87DE8" w:rsidP="00BE0D28">
      <w:pPr>
        <w:wordWrap w:val="0"/>
        <w:spacing w:line="276" w:lineRule="auto"/>
        <w:jc w:val="left"/>
        <w:rPr>
          <w:sz w:val="22"/>
        </w:rPr>
      </w:pPr>
      <w:r>
        <w:rPr>
          <w:rFonts w:hint="eastAsia"/>
          <w:sz w:val="22"/>
        </w:rPr>
        <w:t xml:space="preserve">　　　　　　（長期継続契約）</w:t>
      </w:r>
    </w:p>
    <w:p w14:paraId="3E62FBC9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14:paraId="7662333F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14:paraId="3054E0F0" w14:textId="77777777" w:rsid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Pr="008B30B6">
        <w:rPr>
          <w:rFonts w:hint="eastAsia"/>
        </w:rPr>
        <w:t>（指定用紙）</w:t>
      </w:r>
    </w:p>
    <w:p w14:paraId="43462424" w14:textId="77777777" w:rsidR="0087471F" w:rsidRDefault="0087471F" w:rsidP="00BE0D28">
      <w:pPr>
        <w:wordWrap w:val="0"/>
      </w:pPr>
      <w:r>
        <w:rPr>
          <w:rFonts w:hint="eastAsia"/>
        </w:rPr>
        <w:t>・</w:t>
      </w:r>
      <w:r w:rsidRPr="008B30B6">
        <w:rPr>
          <w:rFonts w:hint="eastAsia"/>
        </w:rPr>
        <w:t>営業実績調書</w:t>
      </w:r>
      <w:r w:rsidR="00242DC0" w:rsidRPr="00242DC0">
        <w:rPr>
          <w:rFonts w:hint="eastAsia"/>
        </w:rPr>
        <w:t>（指定用紙）</w:t>
      </w:r>
    </w:p>
    <w:p w14:paraId="74E54175" w14:textId="45CD4C63" w:rsidR="00DB597F" w:rsidRPr="0087471F" w:rsidRDefault="0087471F" w:rsidP="00BE0D28">
      <w:pPr>
        <w:wordWrap w:val="0"/>
      </w:pPr>
      <w:r>
        <w:rPr>
          <w:rFonts w:hint="eastAsia"/>
        </w:rPr>
        <w:t>・</w:t>
      </w:r>
      <w:r w:rsidR="00242DC0">
        <w:rPr>
          <w:rFonts w:hint="eastAsia"/>
        </w:rPr>
        <w:t>その他入札</w:t>
      </w:r>
      <w:r w:rsidR="00A428E8">
        <w:rPr>
          <w:rFonts w:hint="eastAsia"/>
        </w:rPr>
        <w:t>公告３</w:t>
      </w:r>
      <w:r w:rsidR="00242DC0">
        <w:rPr>
          <w:rFonts w:hint="eastAsia"/>
        </w:rPr>
        <w:t>（</w:t>
      </w:r>
      <w:r w:rsidR="00A428E8">
        <w:rPr>
          <w:rFonts w:hint="eastAsia"/>
        </w:rPr>
        <w:t>４</w:t>
      </w:r>
      <w:r w:rsidR="00242DC0">
        <w:rPr>
          <w:rFonts w:hint="eastAsia"/>
        </w:rPr>
        <w:t>）エ以下の書類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242DC0"/>
    <w:rsid w:val="00386966"/>
    <w:rsid w:val="00457C2B"/>
    <w:rsid w:val="0052663C"/>
    <w:rsid w:val="00555957"/>
    <w:rsid w:val="005D1BC5"/>
    <w:rsid w:val="007611E4"/>
    <w:rsid w:val="007618D6"/>
    <w:rsid w:val="0087471F"/>
    <w:rsid w:val="0096631A"/>
    <w:rsid w:val="00982843"/>
    <w:rsid w:val="00A428E8"/>
    <w:rsid w:val="00B76D4B"/>
    <w:rsid w:val="00BE0D28"/>
    <w:rsid w:val="00C964CF"/>
    <w:rsid w:val="00D87DE8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8C5F1"/>
  <w15:docId w15:val="{FEF0BEA2-744C-4737-84B7-81F70049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2416-DA3C-4779-B537-B72741D9849F}">
  <ds:schemaRefs>
    <ds:schemaRef ds:uri="http://schemas.openxmlformats.org/officeDocument/2006/bibliography"/>
  </ds:schemaRefs>
</ds:datastoreItem>
</file>