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29" w:rsidRDefault="00C27C27" w:rsidP="001B2F29">
      <w:pPr>
        <w:snapToGrid/>
        <w:jc w:val="left"/>
        <w:rPr>
          <w:snapToGrid w:val="0"/>
        </w:rPr>
      </w:pPr>
      <w:r>
        <w:rPr>
          <w:rFonts w:hint="eastAsia"/>
          <w:snapToGrid w:val="0"/>
        </w:rPr>
        <w:t>別記様式第３号（第８条関係）</w:t>
      </w:r>
    </w:p>
    <w:p w:rsidR="00D81508" w:rsidRDefault="00832F32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　年　　月　　日</w:t>
      </w:r>
    </w:p>
    <w:p w:rsidR="00D81508" w:rsidRDefault="00D81508">
      <w:pPr>
        <w:snapToGrid/>
        <w:jc w:val="right"/>
        <w:rPr>
          <w:snapToGrid w:val="0"/>
        </w:rPr>
      </w:pPr>
    </w:p>
    <w:p w:rsidR="00D81508" w:rsidRDefault="00D81508">
      <w:pPr>
        <w:snapToGrid/>
        <w:rPr>
          <w:snapToGrid w:val="0"/>
        </w:rPr>
      </w:pPr>
      <w:r>
        <w:rPr>
          <w:rFonts w:hint="eastAsia"/>
          <w:snapToGrid w:val="0"/>
        </w:rPr>
        <w:t xml:space="preserve">　　　福知山市長　様</w:t>
      </w:r>
    </w:p>
    <w:p w:rsidR="00D81508" w:rsidRDefault="00D81508">
      <w:pPr>
        <w:snapToGrid/>
        <w:rPr>
          <w:snapToGrid w:val="0"/>
        </w:rPr>
      </w:pPr>
    </w:p>
    <w:p w:rsidR="00D81508" w:rsidRDefault="00D81508">
      <w:pPr>
        <w:snapToGrid/>
        <w:rPr>
          <w:snapToGrid w:val="0"/>
        </w:rPr>
      </w:pPr>
    </w:p>
    <w:p w:rsidR="00D81508" w:rsidRDefault="00D81508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D81508" w:rsidRDefault="00D81508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団　　体　　名　　　　　　　　　　　</w:t>
      </w:r>
    </w:p>
    <w:p w:rsidR="00D81508" w:rsidRDefault="00D81508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役職名　　　　　　　　　　　</w:t>
      </w:r>
    </w:p>
    <w:p w:rsidR="00D81508" w:rsidRDefault="00091C13" w:rsidP="00832F32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bookmarkStart w:id="0" w:name="_GoBack"/>
      <w:bookmarkEnd w:id="0"/>
    </w:p>
    <w:p w:rsidR="00D81508" w:rsidRDefault="00D81508">
      <w:pPr>
        <w:snapToGrid/>
        <w:jc w:val="right"/>
        <w:rPr>
          <w:snapToGrid w:val="0"/>
        </w:rPr>
      </w:pPr>
    </w:p>
    <w:p w:rsidR="00D81508" w:rsidRDefault="00D81508">
      <w:pPr>
        <w:snapToGrid/>
        <w:jc w:val="center"/>
        <w:rPr>
          <w:snapToGrid w:val="0"/>
        </w:rPr>
      </w:pPr>
      <w:r>
        <w:rPr>
          <w:rFonts w:hint="eastAsia"/>
          <w:snapToGrid w:val="0"/>
        </w:rPr>
        <w:t>福知山市</w:t>
      </w:r>
      <w:r w:rsidR="0018256F" w:rsidRPr="0018256F">
        <w:rPr>
          <w:rFonts w:hint="eastAsia"/>
          <w:snapToGrid w:val="0"/>
        </w:rPr>
        <w:t>まちづくり活動応援</w:t>
      </w:r>
      <w:r>
        <w:rPr>
          <w:rFonts w:hint="eastAsia"/>
          <w:snapToGrid w:val="0"/>
        </w:rPr>
        <w:t>事業</w:t>
      </w:r>
      <w:r w:rsidR="00630941">
        <w:rPr>
          <w:rFonts w:hint="eastAsia"/>
          <w:snapToGrid w:val="0"/>
        </w:rPr>
        <w:t>補助金交付変更</w:t>
      </w:r>
      <w:r>
        <w:rPr>
          <w:rFonts w:hint="eastAsia"/>
          <w:snapToGrid w:val="0"/>
        </w:rPr>
        <w:t>申請書</w:t>
      </w:r>
    </w:p>
    <w:p w:rsidR="00D81508" w:rsidRDefault="00D81508">
      <w:pPr>
        <w:snapToGrid/>
        <w:jc w:val="center"/>
        <w:rPr>
          <w:snapToGrid w:val="0"/>
        </w:rPr>
      </w:pPr>
    </w:p>
    <w:p w:rsidR="00D81508" w:rsidRDefault="00D81508">
      <w:pPr>
        <w:snapToGrid/>
        <w:ind w:left="210" w:firstLine="210"/>
        <w:rPr>
          <w:snapToGrid w:val="0"/>
        </w:rPr>
      </w:pPr>
      <w:r>
        <w:rPr>
          <w:rFonts w:hint="eastAsia"/>
          <w:snapToGrid w:val="0"/>
        </w:rPr>
        <w:t xml:space="preserve">　　　　年　　月　　日付けで交付決</w:t>
      </w:r>
      <w:r w:rsidR="000B5B4B">
        <w:rPr>
          <w:rFonts w:hint="eastAsia"/>
          <w:snapToGrid w:val="0"/>
        </w:rPr>
        <w:t>定のあった補助金に係る事業を下記のとおり変更したいので、</w:t>
      </w:r>
      <w:r>
        <w:rPr>
          <w:rFonts w:hint="eastAsia"/>
          <w:snapToGrid w:val="0"/>
        </w:rPr>
        <w:t>申請します。</w:t>
      </w:r>
    </w:p>
    <w:p w:rsidR="00D81508" w:rsidRDefault="00D81508">
      <w:pPr>
        <w:snapToGrid/>
        <w:jc w:val="center"/>
        <w:rPr>
          <w:snapToGrid w:val="0"/>
        </w:rPr>
      </w:pPr>
    </w:p>
    <w:p w:rsidR="00D81508" w:rsidRDefault="00D81508">
      <w:pPr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D81508" w:rsidRDefault="00D81508">
      <w:pPr>
        <w:snapToGrid/>
        <w:jc w:val="center"/>
        <w:rPr>
          <w:snapToGrid w:val="0"/>
        </w:rPr>
      </w:pPr>
    </w:p>
    <w:p w:rsidR="00D81508" w:rsidRDefault="00D81508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１　変更理由</w:t>
      </w:r>
    </w:p>
    <w:p w:rsidR="00D81508" w:rsidRDefault="00D81508">
      <w:pPr>
        <w:snapToGrid/>
        <w:ind w:left="210"/>
        <w:rPr>
          <w:snapToGrid w:val="0"/>
        </w:rPr>
      </w:pPr>
    </w:p>
    <w:p w:rsidR="00D81508" w:rsidRDefault="00D81508">
      <w:pPr>
        <w:snapToGrid/>
        <w:ind w:left="210"/>
        <w:rPr>
          <w:snapToGrid w:val="0"/>
        </w:rPr>
      </w:pPr>
    </w:p>
    <w:p w:rsidR="00D81508" w:rsidRDefault="00D81508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２　事業</w:t>
      </w:r>
      <w:r w:rsidR="00832F32">
        <w:rPr>
          <w:rFonts w:hint="eastAsia"/>
          <w:snapToGrid w:val="0"/>
        </w:rPr>
        <w:t>変更</w:t>
      </w:r>
      <w:r>
        <w:rPr>
          <w:rFonts w:hint="eastAsia"/>
          <w:snapToGrid w:val="0"/>
        </w:rPr>
        <w:t>計画書（別紙２―１）</w:t>
      </w:r>
    </w:p>
    <w:p w:rsidR="00D81508" w:rsidRPr="00832F32" w:rsidRDefault="00D81508">
      <w:pPr>
        <w:snapToGrid/>
        <w:ind w:left="210"/>
        <w:rPr>
          <w:snapToGrid w:val="0"/>
        </w:rPr>
      </w:pPr>
    </w:p>
    <w:p w:rsidR="00D81508" w:rsidRDefault="00D81508">
      <w:pPr>
        <w:snapToGrid/>
        <w:ind w:left="210"/>
        <w:rPr>
          <w:snapToGrid w:val="0"/>
        </w:rPr>
      </w:pPr>
    </w:p>
    <w:p w:rsidR="00D81508" w:rsidRDefault="00D81508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３　収支予算書（別紙２―２）</w:t>
      </w:r>
    </w:p>
    <w:p w:rsidR="00D81508" w:rsidRDefault="00D81508">
      <w:pPr>
        <w:snapToGrid/>
        <w:ind w:left="210"/>
        <w:rPr>
          <w:snapToGrid w:val="0"/>
        </w:rPr>
      </w:pPr>
    </w:p>
    <w:p w:rsidR="00D81508" w:rsidRDefault="00D81508">
      <w:pPr>
        <w:snapToGrid/>
        <w:ind w:left="210"/>
        <w:rPr>
          <w:snapToGrid w:val="0"/>
        </w:rPr>
      </w:pPr>
    </w:p>
    <w:p w:rsidR="00D81508" w:rsidRDefault="00D81508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４　変更後の交付申請額　　　　　　　　　　　　　　　円</w:t>
      </w:r>
    </w:p>
    <w:p w:rsidR="00D81508" w:rsidRDefault="00D81508">
      <w:pPr>
        <w:snapToGrid/>
        <w:ind w:left="840"/>
        <w:rPr>
          <w:snapToGrid w:val="0"/>
        </w:rPr>
      </w:pPr>
      <w:r>
        <w:rPr>
          <w:rFonts w:hint="eastAsia"/>
          <w:snapToGrid w:val="0"/>
        </w:rPr>
        <w:t>変更前交付決定額　　　　　　　　　　　　　　　円</w:t>
      </w:r>
    </w:p>
    <w:p w:rsidR="00D81508" w:rsidRDefault="00D81508">
      <w:pPr>
        <w:snapToGrid/>
        <w:ind w:left="8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差引増減額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差引増減額</w:t>
      </w:r>
      <w:r>
        <w:rPr>
          <w:rFonts w:hint="eastAsia"/>
          <w:snapToGrid w:val="0"/>
        </w:rPr>
        <w:t xml:space="preserve">　　　　　　　　　　　　　　　円</w:t>
      </w:r>
    </w:p>
    <w:p w:rsidR="00D81508" w:rsidRDefault="00D81508">
      <w:pPr>
        <w:snapToGrid/>
        <w:ind w:left="210"/>
        <w:rPr>
          <w:snapToGrid w:val="0"/>
        </w:rPr>
      </w:pPr>
    </w:p>
    <w:p w:rsidR="00D81508" w:rsidRDefault="00D81508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５　事業</w:t>
      </w:r>
      <w:r w:rsidR="00883952">
        <w:rPr>
          <w:rFonts w:hint="eastAsia"/>
          <w:snapToGrid w:val="0"/>
        </w:rPr>
        <w:t>実施期間</w:t>
      </w:r>
      <w:r>
        <w:rPr>
          <w:rFonts w:hint="eastAsia"/>
          <w:snapToGrid w:val="0"/>
        </w:rPr>
        <w:t xml:space="preserve">　　　　　　</w:t>
      </w:r>
      <w:r w:rsidR="00883952">
        <w:rPr>
          <w:rFonts w:hint="eastAsia"/>
          <w:snapToGrid w:val="0"/>
        </w:rPr>
        <w:t>年　　　　月</w:t>
      </w:r>
      <w:r>
        <w:rPr>
          <w:rFonts w:hint="eastAsia"/>
          <w:snapToGrid w:val="0"/>
        </w:rPr>
        <w:t xml:space="preserve">　</w:t>
      </w:r>
      <w:r w:rsidR="00883952">
        <w:rPr>
          <w:rFonts w:hint="eastAsia"/>
          <w:snapToGrid w:val="0"/>
        </w:rPr>
        <w:t xml:space="preserve">　～</w:t>
      </w:r>
      <w:r>
        <w:rPr>
          <w:rFonts w:hint="eastAsia"/>
          <w:snapToGrid w:val="0"/>
        </w:rPr>
        <w:t xml:space="preserve">　　　　年　　　月</w:t>
      </w:r>
    </w:p>
    <w:p w:rsidR="00D81508" w:rsidRDefault="00D81508">
      <w:pPr>
        <w:snapToGrid/>
        <w:rPr>
          <w:snapToGrid w:val="0"/>
        </w:rPr>
      </w:pPr>
    </w:p>
    <w:p w:rsidR="00C51AF8" w:rsidRDefault="00D81508">
      <w:pPr>
        <w:snapToGrid/>
        <w:rPr>
          <w:snapToGrid w:val="0"/>
        </w:rPr>
      </w:pPr>
      <w:r>
        <w:rPr>
          <w:snapToGrid w:val="0"/>
        </w:rPr>
        <w:br w:type="page"/>
      </w:r>
    </w:p>
    <w:p w:rsidR="00832F32" w:rsidRPr="00D53871" w:rsidRDefault="00D53871" w:rsidP="00832F32">
      <w:pPr>
        <w:rPr>
          <w:rFonts w:ascii="Century" w:cs="Times New Roman"/>
          <w:snapToGrid w:val="0"/>
          <w:sz w:val="22"/>
          <w:szCs w:val="22"/>
        </w:rPr>
      </w:pPr>
      <w:r w:rsidRPr="00D53871">
        <w:rPr>
          <w:rFonts w:ascii="Century" w:cs="Times New Roman" w:hint="eastAsia"/>
          <w:snapToGrid w:val="0"/>
          <w:sz w:val="22"/>
          <w:szCs w:val="22"/>
        </w:rPr>
        <w:t>（別紙２</w:t>
      </w:r>
      <w:r w:rsidR="00C51AF8" w:rsidRPr="00D53871">
        <w:rPr>
          <w:rFonts w:ascii="Century" w:cs="Times New Roman" w:hint="eastAsia"/>
          <w:snapToGrid w:val="0"/>
          <w:sz w:val="22"/>
          <w:szCs w:val="22"/>
        </w:rPr>
        <w:t>―１）</w:t>
      </w:r>
    </w:p>
    <w:p w:rsidR="00832F32" w:rsidRPr="00D53871" w:rsidRDefault="00832F32" w:rsidP="00832F32">
      <w:pPr>
        <w:rPr>
          <w:rFonts w:ascii="Century" w:cs="Times New Roman"/>
          <w:snapToGrid w:val="0"/>
          <w:sz w:val="22"/>
          <w:szCs w:val="22"/>
        </w:rPr>
      </w:pPr>
    </w:p>
    <w:p w:rsidR="00056BAC" w:rsidRPr="00D53871" w:rsidRDefault="00832F32" w:rsidP="00056BAC">
      <w:pPr>
        <w:jc w:val="center"/>
        <w:rPr>
          <w:rFonts w:ascii="Century" w:cs="Times New Roman"/>
          <w:snapToGrid w:val="0"/>
          <w:sz w:val="22"/>
          <w:szCs w:val="22"/>
        </w:rPr>
      </w:pPr>
      <w:r w:rsidRPr="00D53871">
        <w:rPr>
          <w:rFonts w:ascii="Century" w:cs="Times New Roman" w:hint="eastAsia"/>
          <w:snapToGrid w:val="0"/>
          <w:sz w:val="22"/>
          <w:szCs w:val="22"/>
        </w:rPr>
        <w:t>事</w:t>
      </w:r>
      <w:r w:rsidR="00056BAC" w:rsidRPr="00D53871">
        <w:rPr>
          <w:rFonts w:ascii="Century" w:cs="Times New Roman" w:hint="eastAsia"/>
          <w:snapToGrid w:val="0"/>
          <w:sz w:val="22"/>
          <w:szCs w:val="22"/>
        </w:rPr>
        <w:t xml:space="preserve">　</w:t>
      </w:r>
      <w:r w:rsidRPr="00D53871">
        <w:rPr>
          <w:rFonts w:ascii="Century" w:cs="Times New Roman" w:hint="eastAsia"/>
          <w:snapToGrid w:val="0"/>
          <w:sz w:val="22"/>
          <w:szCs w:val="22"/>
        </w:rPr>
        <w:t>業</w:t>
      </w:r>
      <w:r w:rsidR="00056BAC" w:rsidRPr="00D53871">
        <w:rPr>
          <w:rFonts w:ascii="Century" w:cs="Times New Roman" w:hint="eastAsia"/>
          <w:snapToGrid w:val="0"/>
          <w:sz w:val="22"/>
          <w:szCs w:val="22"/>
        </w:rPr>
        <w:t xml:space="preserve">　</w:t>
      </w:r>
      <w:r w:rsidRPr="00D53871">
        <w:rPr>
          <w:rFonts w:ascii="Century" w:cs="Times New Roman" w:hint="eastAsia"/>
          <w:snapToGrid w:val="0"/>
          <w:sz w:val="22"/>
          <w:szCs w:val="22"/>
        </w:rPr>
        <w:t>変</w:t>
      </w:r>
      <w:r w:rsidR="00056BAC" w:rsidRPr="00D53871">
        <w:rPr>
          <w:rFonts w:ascii="Century" w:cs="Times New Roman" w:hint="eastAsia"/>
          <w:snapToGrid w:val="0"/>
          <w:sz w:val="22"/>
          <w:szCs w:val="22"/>
        </w:rPr>
        <w:t xml:space="preserve">　</w:t>
      </w:r>
      <w:r w:rsidRPr="00D53871">
        <w:rPr>
          <w:rFonts w:ascii="Century" w:cs="Times New Roman" w:hint="eastAsia"/>
          <w:snapToGrid w:val="0"/>
          <w:sz w:val="22"/>
          <w:szCs w:val="22"/>
        </w:rPr>
        <w:t>更</w:t>
      </w:r>
      <w:r w:rsidR="00056BAC" w:rsidRPr="00D53871">
        <w:rPr>
          <w:rFonts w:ascii="Century" w:cs="Times New Roman" w:hint="eastAsia"/>
          <w:snapToGrid w:val="0"/>
          <w:sz w:val="22"/>
          <w:szCs w:val="22"/>
        </w:rPr>
        <w:t xml:space="preserve">　</w:t>
      </w:r>
      <w:r w:rsidRPr="00D53871">
        <w:rPr>
          <w:rFonts w:ascii="Century" w:cs="Times New Roman" w:hint="eastAsia"/>
          <w:snapToGrid w:val="0"/>
          <w:sz w:val="22"/>
          <w:szCs w:val="22"/>
        </w:rPr>
        <w:t>計</w:t>
      </w:r>
      <w:r w:rsidR="00056BAC" w:rsidRPr="00D53871">
        <w:rPr>
          <w:rFonts w:ascii="Century" w:cs="Times New Roman" w:hint="eastAsia"/>
          <w:snapToGrid w:val="0"/>
          <w:sz w:val="22"/>
          <w:szCs w:val="22"/>
        </w:rPr>
        <w:t xml:space="preserve">　</w:t>
      </w:r>
      <w:r w:rsidRPr="00D53871">
        <w:rPr>
          <w:rFonts w:ascii="Century" w:cs="Times New Roman" w:hint="eastAsia"/>
          <w:snapToGrid w:val="0"/>
          <w:sz w:val="22"/>
          <w:szCs w:val="22"/>
        </w:rPr>
        <w:t>画</w:t>
      </w:r>
      <w:r w:rsidR="00056BAC" w:rsidRPr="00D53871">
        <w:rPr>
          <w:rFonts w:ascii="Century" w:cs="Times New Roman" w:hint="eastAsia"/>
          <w:snapToGrid w:val="0"/>
          <w:sz w:val="22"/>
          <w:szCs w:val="22"/>
        </w:rPr>
        <w:t xml:space="preserve">　</w:t>
      </w:r>
      <w:r w:rsidRPr="00D53871">
        <w:rPr>
          <w:rFonts w:ascii="Century" w:cs="Times New Roman" w:hint="eastAsia"/>
          <w:snapToGrid w:val="0"/>
          <w:sz w:val="22"/>
          <w:szCs w:val="22"/>
        </w:rPr>
        <w:t>書</w:t>
      </w:r>
    </w:p>
    <w:p w:rsidR="00C51AF8" w:rsidRPr="00D53871" w:rsidRDefault="00C51AF8" w:rsidP="00832F32">
      <w:pPr>
        <w:rPr>
          <w:rFonts w:ascii="Century" w:cs="Times New Roman"/>
          <w:snapToGrid w:val="0"/>
          <w:sz w:val="22"/>
          <w:szCs w:val="22"/>
        </w:rPr>
      </w:pPr>
      <w:r w:rsidRPr="00D53871">
        <w:rPr>
          <w:rFonts w:ascii="Century" w:cs="Times New Roman" w:hint="eastAsia"/>
          <w:snapToGrid w:val="0"/>
          <w:vanish/>
          <w:sz w:val="22"/>
          <w:szCs w:val="22"/>
        </w:rPr>
        <w:t>事業計画書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D53871" w:rsidRPr="00D53871" w:rsidTr="00832F32">
        <w:trPr>
          <w:trHeight w:val="570"/>
        </w:trPr>
        <w:tc>
          <w:tcPr>
            <w:tcW w:w="2552" w:type="dxa"/>
            <w:vAlign w:val="center"/>
          </w:tcPr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D53871">
              <w:rPr>
                <w:rFonts w:ascii="Century" w:cs="Times New Roman" w:hint="eastAsia"/>
                <w:snapToGrid w:val="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6520" w:type="dxa"/>
            <w:vAlign w:val="center"/>
          </w:tcPr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D53871">
              <w:rPr>
                <w:rFonts w:ascii="Century" w:cs="Times New Roman" w:hint="eastAsia"/>
                <w:snapToGrid w:val="0"/>
                <w:sz w:val="22"/>
                <w:szCs w:val="22"/>
              </w:rPr>
              <w:t xml:space="preserve">　　　　　　　　　　　　　　　　　　　　　　　　　事業</w:t>
            </w:r>
          </w:p>
        </w:tc>
      </w:tr>
      <w:tr w:rsidR="00D53871" w:rsidRPr="00D53871" w:rsidTr="00D53871">
        <w:trPr>
          <w:trHeight w:hRule="exact" w:val="5793"/>
        </w:trPr>
        <w:tc>
          <w:tcPr>
            <w:tcW w:w="2552" w:type="dxa"/>
            <w:vAlign w:val="center"/>
          </w:tcPr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D53871">
              <w:rPr>
                <w:rFonts w:ascii="Century" w:cs="Times New Roman" w:hint="eastAsia"/>
                <w:snapToGrid w:val="0"/>
                <w:sz w:val="22"/>
                <w:szCs w:val="22"/>
              </w:rPr>
              <w:t>変更内容</w:t>
            </w:r>
          </w:p>
        </w:tc>
        <w:tc>
          <w:tcPr>
            <w:tcW w:w="6520" w:type="dxa"/>
          </w:tcPr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</w:p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</w:p>
        </w:tc>
      </w:tr>
      <w:tr w:rsidR="00D53871" w:rsidRPr="00D53871" w:rsidTr="00832F32">
        <w:trPr>
          <w:cantSplit/>
          <w:trHeight w:val="261"/>
        </w:trPr>
        <w:tc>
          <w:tcPr>
            <w:tcW w:w="2552" w:type="dxa"/>
            <w:vMerge w:val="restart"/>
            <w:vAlign w:val="center"/>
          </w:tcPr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D53871">
              <w:rPr>
                <w:rFonts w:ascii="Century" w:cs="Times New Roman" w:hint="eastAsia"/>
                <w:snapToGrid w:val="0"/>
                <w:sz w:val="22"/>
                <w:szCs w:val="22"/>
              </w:rPr>
              <w:t>変更後のスケジュール</w:t>
            </w:r>
          </w:p>
        </w:tc>
        <w:tc>
          <w:tcPr>
            <w:tcW w:w="6520" w:type="dxa"/>
            <w:tcBorders>
              <w:bottom w:val="dotDotDash" w:sz="4" w:space="0" w:color="auto"/>
            </w:tcBorders>
            <w:vAlign w:val="center"/>
          </w:tcPr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  <w:r w:rsidRPr="00D53871">
              <w:rPr>
                <w:rFonts w:ascii="Century" w:cs="Times New Roman" w:hint="eastAsia"/>
                <w:snapToGrid w:val="0"/>
                <w:sz w:val="22"/>
                <w:szCs w:val="22"/>
              </w:rPr>
              <w:t>例）　月　　日　　　　　　（実施内容）</w:t>
            </w:r>
          </w:p>
        </w:tc>
      </w:tr>
      <w:tr w:rsidR="00D53871" w:rsidRPr="00D53871" w:rsidTr="00D53871">
        <w:trPr>
          <w:cantSplit/>
          <w:trHeight w:val="5219"/>
        </w:trPr>
        <w:tc>
          <w:tcPr>
            <w:tcW w:w="2552" w:type="dxa"/>
            <w:vMerge/>
            <w:vAlign w:val="center"/>
          </w:tcPr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DotDash" w:sz="4" w:space="0" w:color="auto"/>
            </w:tcBorders>
            <w:vAlign w:val="center"/>
          </w:tcPr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</w:p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</w:p>
          <w:p w:rsidR="00832F32" w:rsidRPr="00D53871" w:rsidRDefault="00832F32" w:rsidP="0079398A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napToGrid w:val="0"/>
                <w:sz w:val="22"/>
                <w:szCs w:val="22"/>
              </w:rPr>
            </w:pPr>
          </w:p>
        </w:tc>
      </w:tr>
    </w:tbl>
    <w:p w:rsidR="00C51AF8" w:rsidRPr="00D53871" w:rsidRDefault="00C51AF8" w:rsidP="00C51AF8">
      <w:pPr>
        <w:rPr>
          <w:snapToGrid w:val="0"/>
        </w:rPr>
      </w:pPr>
      <w:r w:rsidRPr="00D53871">
        <w:br w:type="page"/>
      </w:r>
      <w:r w:rsidR="00D53871" w:rsidRPr="00D53871">
        <w:rPr>
          <w:rFonts w:hint="eastAsia"/>
          <w:snapToGrid w:val="0"/>
        </w:rPr>
        <w:lastRenderedPageBreak/>
        <w:t xml:space="preserve">　（別紙２</w:t>
      </w:r>
      <w:r w:rsidRPr="00D53871">
        <w:rPr>
          <w:rFonts w:hint="eastAsia"/>
          <w:snapToGrid w:val="0"/>
        </w:rPr>
        <w:t>―２）</w:t>
      </w:r>
    </w:p>
    <w:p w:rsidR="00C51AF8" w:rsidRPr="00D53871" w:rsidRDefault="00C51AF8" w:rsidP="00C51AF8">
      <w:pPr>
        <w:spacing w:after="240"/>
        <w:jc w:val="center"/>
        <w:rPr>
          <w:snapToGrid w:val="0"/>
        </w:rPr>
      </w:pPr>
      <w:r w:rsidRPr="00D53871">
        <w:rPr>
          <w:snapToGrid w:val="0"/>
        </w:rPr>
        <w:fldChar w:fldCharType="begin"/>
      </w:r>
      <w:r w:rsidRPr="00D53871">
        <w:rPr>
          <w:snapToGrid w:val="0"/>
        </w:rPr>
        <w:instrText xml:space="preserve"> eq \o\ad(</w:instrText>
      </w:r>
      <w:r w:rsidRPr="00D53871">
        <w:rPr>
          <w:rFonts w:hint="eastAsia"/>
          <w:snapToGrid w:val="0"/>
        </w:rPr>
        <w:instrText>収支予算書</w:instrText>
      </w:r>
      <w:r w:rsidRPr="00D53871">
        <w:rPr>
          <w:snapToGrid w:val="0"/>
        </w:rPr>
        <w:instrText>,</w:instrText>
      </w:r>
      <w:r w:rsidRPr="00D53871">
        <w:rPr>
          <w:rFonts w:hint="eastAsia"/>
          <w:snapToGrid w:val="0"/>
        </w:rPr>
        <w:instrText xml:space="preserve">　　　　　　　　　　　　　　　</w:instrText>
      </w:r>
      <w:r w:rsidRPr="00D53871">
        <w:rPr>
          <w:snapToGrid w:val="0"/>
        </w:rPr>
        <w:instrText>)</w:instrText>
      </w:r>
      <w:r w:rsidRPr="00D53871">
        <w:rPr>
          <w:snapToGrid w:val="0"/>
        </w:rPr>
        <w:fldChar w:fldCharType="end"/>
      </w:r>
      <w:r w:rsidRPr="00D53871">
        <w:rPr>
          <w:rFonts w:hint="eastAsia"/>
          <w:snapToGrid w:val="0"/>
          <w:vanish/>
        </w:rPr>
        <w:t>収支予算書</w:t>
      </w:r>
    </w:p>
    <w:p w:rsidR="00C51AF8" w:rsidRPr="00D53871" w:rsidRDefault="00C51AF8" w:rsidP="00C51AF8">
      <w:pPr>
        <w:pStyle w:val="ad"/>
        <w:rPr>
          <w:snapToGrid w:val="0"/>
        </w:rPr>
      </w:pPr>
      <w:r w:rsidRPr="00D53871">
        <w:rPr>
          <w:rFonts w:hint="eastAsia"/>
          <w:snapToGrid w:val="0"/>
        </w:rPr>
        <w:t>１　収入内訳　　　　　　　　　　　　　　　　　　　　　　　　　　（単位：円）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3118"/>
        <w:gridCol w:w="1701"/>
        <w:gridCol w:w="1559"/>
      </w:tblGrid>
      <w:tr w:rsidR="00D53871" w:rsidRPr="00D53871" w:rsidTr="00E031D0">
        <w:tc>
          <w:tcPr>
            <w:tcW w:w="2694" w:type="dxa"/>
            <w:gridSpan w:val="2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項目</w:t>
            </w:r>
          </w:p>
        </w:tc>
        <w:tc>
          <w:tcPr>
            <w:tcW w:w="3118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内訳</w:t>
            </w: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金額</w:t>
            </w: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左の金額の内、対象外経費への充当額</w:t>
            </w:r>
          </w:p>
        </w:tc>
      </w:tr>
      <w:tr w:rsidR="00D53871" w:rsidRPr="00D53871" w:rsidTr="00E031D0">
        <w:trPr>
          <w:trHeight w:val="567"/>
        </w:trPr>
        <w:tc>
          <w:tcPr>
            <w:tcW w:w="2694" w:type="dxa"/>
            <w:gridSpan w:val="2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福知山市まちづくり活動</w:t>
            </w:r>
          </w:p>
          <w:p w:rsidR="00C51AF8" w:rsidRPr="00D53871" w:rsidRDefault="00C51AF8" w:rsidP="0079398A">
            <w:pPr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応援事業補助金</w:t>
            </w:r>
          </w:p>
        </w:tc>
        <w:tc>
          <w:tcPr>
            <w:tcW w:w="3118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</w:tr>
      <w:tr w:rsidR="00D53871" w:rsidRPr="00D53871" w:rsidTr="00E031D0">
        <w:trPr>
          <w:trHeight w:val="567"/>
        </w:trPr>
        <w:tc>
          <w:tcPr>
            <w:tcW w:w="1134" w:type="dxa"/>
            <w:vMerge w:val="restart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560" w:type="dxa"/>
            <w:vAlign w:val="center"/>
          </w:tcPr>
          <w:p w:rsidR="00C51AF8" w:rsidRPr="00D53871" w:rsidRDefault="001B2F29" w:rsidP="00A0603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寄附</w:t>
            </w:r>
            <w:r w:rsidR="00C51AF8" w:rsidRPr="00D53871">
              <w:rPr>
                <w:rFonts w:hint="eastAsia"/>
                <w:snapToGrid w:val="0"/>
              </w:rPr>
              <w:t>金協賛金</w:t>
            </w:r>
          </w:p>
        </w:tc>
        <w:tc>
          <w:tcPr>
            <w:tcW w:w="3118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</w:tr>
      <w:tr w:rsidR="00D53871" w:rsidRPr="00D53871" w:rsidTr="00E031D0">
        <w:trPr>
          <w:trHeight w:val="567"/>
        </w:trPr>
        <w:tc>
          <w:tcPr>
            <w:tcW w:w="1134" w:type="dxa"/>
            <w:vMerge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C51AF8" w:rsidRPr="00D53871" w:rsidRDefault="00A06037" w:rsidP="0079398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事業収益金</w:t>
            </w:r>
          </w:p>
        </w:tc>
        <w:tc>
          <w:tcPr>
            <w:tcW w:w="3118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</w:tr>
      <w:tr w:rsidR="00D53871" w:rsidRPr="00D53871" w:rsidTr="00E031D0">
        <w:trPr>
          <w:trHeight w:val="567"/>
        </w:trPr>
        <w:tc>
          <w:tcPr>
            <w:tcW w:w="1134" w:type="dxa"/>
            <w:vMerge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118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5812" w:type="dxa"/>
            <w:gridSpan w:val="3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収　入　金　額　計（Ａ）</w:t>
            </w:r>
          </w:p>
        </w:tc>
        <w:tc>
          <w:tcPr>
            <w:tcW w:w="1701" w:type="dxa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</w:tbl>
    <w:p w:rsidR="00C51AF8" w:rsidRPr="00D53871" w:rsidRDefault="00C51AF8" w:rsidP="00C51AF8">
      <w:pPr>
        <w:rPr>
          <w:snapToGrid w:val="0"/>
        </w:rPr>
      </w:pPr>
    </w:p>
    <w:p w:rsidR="00C51AF8" w:rsidRPr="00D53871" w:rsidRDefault="00C51AF8" w:rsidP="00C51AF8">
      <w:pPr>
        <w:spacing w:before="240"/>
        <w:rPr>
          <w:snapToGrid w:val="0"/>
        </w:rPr>
      </w:pPr>
      <w:r w:rsidRPr="00D53871">
        <w:rPr>
          <w:rFonts w:hint="eastAsia"/>
          <w:snapToGrid w:val="0"/>
        </w:rPr>
        <w:t>２　支出内訳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712"/>
        <w:gridCol w:w="1701"/>
        <w:gridCol w:w="1559"/>
      </w:tblGrid>
      <w:tr w:rsidR="00D53871" w:rsidRPr="00D53871" w:rsidTr="00E031D0">
        <w:trPr>
          <w:trHeight w:hRule="exact" w:val="360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項　　目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内　　　　　訳</w:t>
            </w: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摘　要</w:t>
            </w: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報償費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旅費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消耗品費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燃料費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印刷製本費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通信運搬費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保険料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使用料及び賃借料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原材料費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trHeight w:val="454"/>
        </w:trPr>
        <w:tc>
          <w:tcPr>
            <w:tcW w:w="2100" w:type="dxa"/>
            <w:vAlign w:val="center"/>
          </w:tcPr>
          <w:p w:rsidR="00C51AF8" w:rsidRPr="00D53871" w:rsidRDefault="00C51AF8" w:rsidP="0079398A">
            <w:pPr>
              <w:jc w:val="distribute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712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cantSplit/>
          <w:trHeight w:val="454"/>
        </w:trPr>
        <w:tc>
          <w:tcPr>
            <w:tcW w:w="5812" w:type="dxa"/>
            <w:gridSpan w:val="2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snapToGrid w:val="0"/>
              </w:rPr>
              <w:fldChar w:fldCharType="begin"/>
            </w:r>
            <w:r w:rsidRPr="00D53871">
              <w:rPr>
                <w:snapToGrid w:val="0"/>
              </w:rPr>
              <w:instrText xml:space="preserve"> eq \o\ad(</w:instrText>
            </w:r>
            <w:r w:rsidRPr="00D53871">
              <w:rPr>
                <w:rFonts w:hint="eastAsia"/>
                <w:snapToGrid w:val="0"/>
              </w:rPr>
              <w:instrText>対象経費</w:instrText>
            </w:r>
            <w:r w:rsidRPr="00D53871">
              <w:rPr>
                <w:snapToGrid w:val="0"/>
              </w:rPr>
              <w:instrText>,</w:instrText>
            </w:r>
            <w:r w:rsidRPr="00D53871">
              <w:rPr>
                <w:rFonts w:hint="eastAsia"/>
                <w:snapToGrid w:val="0"/>
              </w:rPr>
              <w:instrText xml:space="preserve">　　　　　　　　　</w:instrText>
            </w:r>
            <w:r w:rsidRPr="00D53871">
              <w:rPr>
                <w:snapToGrid w:val="0"/>
              </w:rPr>
              <w:instrText>)</w:instrText>
            </w:r>
            <w:r w:rsidRPr="00D53871">
              <w:rPr>
                <w:snapToGrid w:val="0"/>
              </w:rPr>
              <w:fldChar w:fldCharType="end"/>
            </w:r>
            <w:r w:rsidRPr="00D53871">
              <w:rPr>
                <w:rFonts w:hint="eastAsia"/>
                <w:snapToGrid w:val="0"/>
                <w:vanish/>
              </w:rPr>
              <w:t>対象経費</w:t>
            </w:r>
            <w:r w:rsidRPr="00D53871">
              <w:rPr>
                <w:rFonts w:hint="eastAsia"/>
                <w:snapToGrid w:val="0"/>
              </w:rPr>
              <w:t>（Ｂ）</w:t>
            </w: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cantSplit/>
          <w:trHeight w:val="454"/>
        </w:trPr>
        <w:tc>
          <w:tcPr>
            <w:tcW w:w="5812" w:type="dxa"/>
            <w:gridSpan w:val="2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cantSplit/>
          <w:trHeight w:val="454"/>
        </w:trPr>
        <w:tc>
          <w:tcPr>
            <w:tcW w:w="5812" w:type="dxa"/>
            <w:gridSpan w:val="2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cantSplit/>
          <w:trHeight w:val="454"/>
        </w:trPr>
        <w:tc>
          <w:tcPr>
            <w:tcW w:w="5812" w:type="dxa"/>
            <w:gridSpan w:val="2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対　象　外　経　費（Ｃ）</w:t>
            </w: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</w:tr>
      <w:tr w:rsidR="00D53871" w:rsidRPr="00D53871" w:rsidTr="00E031D0">
        <w:trPr>
          <w:cantSplit/>
          <w:trHeight w:val="454"/>
        </w:trPr>
        <w:tc>
          <w:tcPr>
            <w:tcW w:w="5812" w:type="dxa"/>
            <w:gridSpan w:val="2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支　出　合　計（Ｂ）＋（Ｃ）</w:t>
            </w:r>
          </w:p>
        </w:tc>
        <w:tc>
          <w:tcPr>
            <w:tcW w:w="1701" w:type="dxa"/>
            <w:vAlign w:val="center"/>
          </w:tcPr>
          <w:p w:rsidR="00C51AF8" w:rsidRPr="00D53871" w:rsidRDefault="00C51AF8" w:rsidP="0079398A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C51AF8" w:rsidRPr="00D53871" w:rsidRDefault="00C51AF8" w:rsidP="0079398A">
            <w:pPr>
              <w:jc w:val="center"/>
              <w:rPr>
                <w:snapToGrid w:val="0"/>
              </w:rPr>
            </w:pPr>
            <w:r w:rsidRPr="00D53871">
              <w:rPr>
                <w:rFonts w:hint="eastAsia"/>
                <w:snapToGrid w:val="0"/>
              </w:rPr>
              <w:t>（Ａ）と同額</w:t>
            </w:r>
          </w:p>
        </w:tc>
      </w:tr>
    </w:tbl>
    <w:p w:rsidR="00C51AF8" w:rsidRPr="00D53871" w:rsidRDefault="00C51AF8" w:rsidP="00C51AF8">
      <w:pPr>
        <w:rPr>
          <w:snapToGrid w:val="0"/>
        </w:rPr>
      </w:pPr>
    </w:p>
    <w:p w:rsidR="00C51AF8" w:rsidRPr="00D53871" w:rsidRDefault="00C51AF8">
      <w:pPr>
        <w:snapToGrid/>
        <w:rPr>
          <w:snapToGrid w:val="0"/>
        </w:rPr>
      </w:pPr>
    </w:p>
    <w:sectPr w:rsidR="00C51AF8" w:rsidRPr="00D53871" w:rsidSect="00056BA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C2" w:rsidRDefault="007E06C2">
      <w:r>
        <w:separator/>
      </w:r>
    </w:p>
  </w:endnote>
  <w:endnote w:type="continuationSeparator" w:id="0">
    <w:p w:rsidR="007E06C2" w:rsidRDefault="007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C2" w:rsidRDefault="007E06C2">
      <w:r>
        <w:separator/>
      </w:r>
    </w:p>
  </w:footnote>
  <w:footnote w:type="continuationSeparator" w:id="0">
    <w:p w:rsidR="007E06C2" w:rsidRDefault="007E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59D6"/>
    <w:rsid w:val="00056BAC"/>
    <w:rsid w:val="00091C13"/>
    <w:rsid w:val="000B5B4B"/>
    <w:rsid w:val="0018256F"/>
    <w:rsid w:val="001B2F29"/>
    <w:rsid w:val="001D0D3B"/>
    <w:rsid w:val="003E14F6"/>
    <w:rsid w:val="00630941"/>
    <w:rsid w:val="0079398A"/>
    <w:rsid w:val="007E06C2"/>
    <w:rsid w:val="00832F32"/>
    <w:rsid w:val="00840BDB"/>
    <w:rsid w:val="0085228B"/>
    <w:rsid w:val="008559D6"/>
    <w:rsid w:val="00883952"/>
    <w:rsid w:val="008E39CD"/>
    <w:rsid w:val="009B4477"/>
    <w:rsid w:val="00A06037"/>
    <w:rsid w:val="00C27C27"/>
    <w:rsid w:val="00C51AF8"/>
    <w:rsid w:val="00D53871"/>
    <w:rsid w:val="00D81508"/>
    <w:rsid w:val="00E031D0"/>
    <w:rsid w:val="00F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7A5E4D-117B-4DB6-A64F-D83B92B9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C51AF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51AF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青木 友里</cp:lastModifiedBy>
  <cp:revision>2</cp:revision>
  <cp:lastPrinted>1999-11-19T05:42:00Z</cp:lastPrinted>
  <dcterms:created xsi:type="dcterms:W3CDTF">2021-09-07T00:40:00Z</dcterms:created>
  <dcterms:modified xsi:type="dcterms:W3CDTF">2021-09-07T00:40:00Z</dcterms:modified>
</cp:coreProperties>
</file>