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6F6F1BE8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830BC">
        <w:rPr>
          <w:rFonts w:asciiTheme="minorEastAsia" w:hAnsiTheme="minorEastAsia" w:hint="eastAsia"/>
        </w:rPr>
        <w:t>福知山市長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830B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99B8-E769-4735-A633-FA6F90C0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2023-05-01T01:33:00Z</dcterms:modified>
</cp:coreProperties>
</file>