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18" w:rsidRPr="00033D7C" w:rsidRDefault="00033D7C" w:rsidP="00033D7C">
      <w:pPr>
        <w:spacing w:line="160" w:lineRule="atLeast"/>
        <w:ind w:right="960"/>
        <w:jc w:val="center"/>
        <w:rPr>
          <w:b/>
          <w:sz w:val="28"/>
          <w:szCs w:val="28"/>
        </w:rPr>
      </w:pPr>
      <w:r w:rsidRPr="00033D7C">
        <w:rPr>
          <w:rFonts w:hint="eastAsia"/>
          <w:b/>
          <w:kern w:val="0"/>
          <w:sz w:val="28"/>
          <w:szCs w:val="28"/>
        </w:rPr>
        <w:t>―道路占用の申請</w:t>
      </w:r>
      <w:r w:rsidR="000D40C7">
        <w:rPr>
          <w:rFonts w:hint="eastAsia"/>
          <w:b/>
          <w:kern w:val="0"/>
          <w:sz w:val="28"/>
          <w:szCs w:val="28"/>
        </w:rPr>
        <w:t>等</w:t>
      </w:r>
      <w:r w:rsidRPr="00033D7C">
        <w:rPr>
          <w:rFonts w:hint="eastAsia"/>
          <w:b/>
          <w:kern w:val="0"/>
          <w:sz w:val="28"/>
          <w:szCs w:val="28"/>
        </w:rPr>
        <w:t>についてー</w:t>
      </w:r>
    </w:p>
    <w:p w:rsidR="005E0090" w:rsidRDefault="005E0090" w:rsidP="007C31B5">
      <w:pPr>
        <w:spacing w:line="160" w:lineRule="atLeast"/>
        <w:rPr>
          <w:b/>
          <w:sz w:val="22"/>
          <w:u w:val="double"/>
        </w:rPr>
      </w:pPr>
    </w:p>
    <w:p w:rsidR="00CB3F60" w:rsidRPr="003F1B2A" w:rsidRDefault="00CB3F60" w:rsidP="007C31B5">
      <w:pPr>
        <w:spacing w:line="160" w:lineRule="atLeast"/>
        <w:rPr>
          <w:b/>
          <w:sz w:val="22"/>
          <w:u w:val="double"/>
        </w:rPr>
      </w:pPr>
      <w:r w:rsidRPr="003F1B2A">
        <w:rPr>
          <w:rFonts w:hint="eastAsia"/>
          <w:b/>
          <w:sz w:val="22"/>
          <w:u w:val="double"/>
        </w:rPr>
        <w:t>◆下記の表を参考に、道路</w:t>
      </w:r>
      <w:r w:rsidR="0056240B" w:rsidRPr="003F1B2A">
        <w:rPr>
          <w:rFonts w:hint="eastAsia"/>
          <w:b/>
          <w:sz w:val="22"/>
          <w:u w:val="double"/>
        </w:rPr>
        <w:t>等</w:t>
      </w:r>
      <w:r w:rsidRPr="003F1B2A">
        <w:rPr>
          <w:rFonts w:hint="eastAsia"/>
          <w:b/>
          <w:sz w:val="22"/>
          <w:u w:val="double"/>
        </w:rPr>
        <w:t>占用申請書</w:t>
      </w:r>
      <w:r w:rsidR="008A66C6" w:rsidRPr="003F1B2A">
        <w:rPr>
          <w:rFonts w:hint="eastAsia"/>
          <w:b/>
          <w:sz w:val="22"/>
          <w:u w:val="double"/>
        </w:rPr>
        <w:t>と必要書類</w:t>
      </w:r>
      <w:r w:rsidRPr="003F1B2A">
        <w:rPr>
          <w:rFonts w:hint="eastAsia"/>
          <w:b/>
          <w:sz w:val="22"/>
          <w:u w:val="double"/>
        </w:rPr>
        <w:t>を提出してください。</w:t>
      </w:r>
    </w:p>
    <w:p w:rsidR="00033D7C" w:rsidRDefault="00033D7C" w:rsidP="00DB7862">
      <w:pPr>
        <w:spacing w:line="160" w:lineRule="atLeast"/>
        <w:rPr>
          <w:sz w:val="22"/>
        </w:rPr>
      </w:pPr>
      <w:r>
        <w:rPr>
          <w:rFonts w:hint="eastAsia"/>
          <w:sz w:val="22"/>
        </w:rPr>
        <w:t>◆管理者及び路線名を特定してください。</w:t>
      </w:r>
    </w:p>
    <w:p w:rsidR="004D18FE" w:rsidRDefault="004D18FE" w:rsidP="00DB7862">
      <w:pPr>
        <w:spacing w:line="160" w:lineRule="atLeast"/>
        <w:rPr>
          <w:sz w:val="22"/>
        </w:rPr>
      </w:pPr>
      <w:r>
        <w:rPr>
          <w:rFonts w:hint="eastAsia"/>
          <w:sz w:val="22"/>
        </w:rPr>
        <w:t>◆工事実施日数を「（うち〇日）」へ記入してください。</w:t>
      </w:r>
    </w:p>
    <w:p w:rsidR="00DB7862" w:rsidRPr="003F1B2A" w:rsidRDefault="00DB7862" w:rsidP="00DB7862">
      <w:pPr>
        <w:spacing w:line="160" w:lineRule="atLeast"/>
        <w:rPr>
          <w:sz w:val="22"/>
        </w:rPr>
      </w:pPr>
      <w:r w:rsidRPr="003F1B2A">
        <w:rPr>
          <w:rFonts w:hint="eastAsia"/>
          <w:sz w:val="22"/>
        </w:rPr>
        <w:t>◆管等の</w:t>
      </w:r>
      <w:r w:rsidR="00033D7C">
        <w:rPr>
          <w:rFonts w:hint="eastAsia"/>
          <w:sz w:val="22"/>
        </w:rPr>
        <w:t>新規</w:t>
      </w:r>
      <w:r w:rsidRPr="003F1B2A">
        <w:rPr>
          <w:rFonts w:hint="eastAsia"/>
          <w:sz w:val="22"/>
        </w:rPr>
        <w:t>敷設だけでなく、撤去</w:t>
      </w:r>
      <w:r w:rsidR="00033D7C">
        <w:rPr>
          <w:rFonts w:hint="eastAsia"/>
          <w:sz w:val="22"/>
        </w:rPr>
        <w:t>・本管閉栓</w:t>
      </w:r>
      <w:r w:rsidRPr="003F1B2A">
        <w:rPr>
          <w:rFonts w:hint="eastAsia"/>
          <w:sz w:val="22"/>
        </w:rPr>
        <w:t>の場合も申請が必要です。</w:t>
      </w:r>
    </w:p>
    <w:p w:rsidR="00CB3F60" w:rsidRPr="003F1B2A" w:rsidRDefault="00DB7862" w:rsidP="003F1B2A">
      <w:pPr>
        <w:spacing w:line="160" w:lineRule="atLeast"/>
        <w:ind w:left="220" w:hangingChars="100" w:hanging="220"/>
        <w:rPr>
          <w:sz w:val="22"/>
        </w:rPr>
      </w:pPr>
      <w:r w:rsidRPr="003F1B2A">
        <w:rPr>
          <w:rFonts w:hint="eastAsia"/>
          <w:sz w:val="22"/>
        </w:rPr>
        <w:t>◆</w:t>
      </w:r>
      <w:r w:rsidR="00E1513B" w:rsidRPr="003F1B2A">
        <w:rPr>
          <w:rFonts w:hint="eastAsia"/>
          <w:sz w:val="22"/>
        </w:rPr>
        <w:t>許可後、</w:t>
      </w:r>
      <w:r w:rsidRPr="003F1B2A">
        <w:rPr>
          <w:rFonts w:hint="eastAsia"/>
          <w:sz w:val="22"/>
          <w:u w:val="double"/>
        </w:rPr>
        <w:t>工事日が決定しました</w:t>
      </w:r>
      <w:r w:rsidR="00E1513B" w:rsidRPr="003F1B2A">
        <w:rPr>
          <w:rFonts w:hint="eastAsia"/>
          <w:sz w:val="22"/>
          <w:u w:val="double"/>
        </w:rPr>
        <w:t>ら</w:t>
      </w:r>
      <w:r w:rsidRPr="003F1B2A">
        <w:rPr>
          <w:rFonts w:hint="eastAsia"/>
          <w:sz w:val="22"/>
          <w:u w:val="double"/>
        </w:rPr>
        <w:t>お客様センター</w:t>
      </w:r>
      <w:r w:rsidR="008A66C6" w:rsidRPr="003F1B2A">
        <w:rPr>
          <w:rFonts w:hint="eastAsia"/>
          <w:sz w:val="22"/>
          <w:u w:val="double"/>
        </w:rPr>
        <w:t xml:space="preserve">（電話　</w:t>
      </w:r>
      <w:r w:rsidR="008A66C6" w:rsidRPr="003F1B2A">
        <w:rPr>
          <w:rFonts w:hint="eastAsia"/>
          <w:sz w:val="22"/>
          <w:u w:val="double"/>
        </w:rPr>
        <w:t>22-6501</w:t>
      </w:r>
      <w:r w:rsidR="008A66C6" w:rsidRPr="003F1B2A">
        <w:rPr>
          <w:rFonts w:hint="eastAsia"/>
          <w:sz w:val="22"/>
          <w:u w:val="double"/>
        </w:rPr>
        <w:t>）</w:t>
      </w:r>
      <w:r w:rsidRPr="003F1B2A">
        <w:rPr>
          <w:rFonts w:hint="eastAsia"/>
          <w:sz w:val="22"/>
          <w:u w:val="double"/>
        </w:rPr>
        <w:t>へ連絡</w:t>
      </w:r>
      <w:r w:rsidRPr="003F1B2A">
        <w:rPr>
          <w:rFonts w:hint="eastAsia"/>
          <w:sz w:val="22"/>
        </w:rPr>
        <w:t>をしてください。</w:t>
      </w:r>
    </w:p>
    <w:p w:rsidR="004D18FE" w:rsidRDefault="004D18FE" w:rsidP="007C31B5">
      <w:pPr>
        <w:spacing w:line="160" w:lineRule="atLeast"/>
        <w:rPr>
          <w:sz w:val="24"/>
          <w:szCs w:val="24"/>
        </w:rPr>
      </w:pPr>
    </w:p>
    <w:p w:rsidR="00117571" w:rsidRDefault="00CB3F60" w:rsidP="007C31B5">
      <w:pPr>
        <w:spacing w:line="1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◇管理者が国または府の場合</w:t>
      </w:r>
    </w:p>
    <w:tbl>
      <w:tblPr>
        <w:tblStyle w:val="aa"/>
        <w:tblW w:w="964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1843"/>
        <w:gridCol w:w="1134"/>
        <w:gridCol w:w="1417"/>
        <w:gridCol w:w="1418"/>
      </w:tblGrid>
      <w:tr w:rsidR="00E1513B" w:rsidTr="004D18FE">
        <w:trPr>
          <w:trHeight w:val="557"/>
        </w:trPr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1513B" w:rsidRPr="00E920B7" w:rsidRDefault="00E1513B" w:rsidP="008113AE">
            <w:pPr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13B" w:rsidRPr="00E920B7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種　　類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13B" w:rsidRPr="00E920B7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許可までの期間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C74" w:rsidRPr="00E920B7" w:rsidRDefault="00396C74" w:rsidP="00396C74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占用申請前の</w:t>
            </w:r>
          </w:p>
          <w:p w:rsidR="00396C74" w:rsidRPr="00E920B7" w:rsidRDefault="00396C74" w:rsidP="00396C74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事前協議先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1513B" w:rsidRPr="00E920B7" w:rsidRDefault="00E1513B" w:rsidP="00CB3F60">
            <w:pPr>
              <w:spacing w:line="160" w:lineRule="atLeast"/>
              <w:jc w:val="center"/>
              <w:rPr>
                <w:sz w:val="20"/>
                <w:szCs w:val="20"/>
                <w:u w:val="double"/>
              </w:rPr>
            </w:pPr>
            <w:r w:rsidRPr="00E920B7">
              <w:rPr>
                <w:rFonts w:hint="eastAsia"/>
                <w:sz w:val="20"/>
                <w:szCs w:val="20"/>
                <w:u w:val="double"/>
              </w:rPr>
              <w:t>提出先：上下水道お客様センター</w:t>
            </w:r>
          </w:p>
        </w:tc>
      </w:tr>
      <w:tr w:rsidR="008A66C6" w:rsidTr="001739F3">
        <w:trPr>
          <w:trHeight w:val="274"/>
        </w:trPr>
        <w:tc>
          <w:tcPr>
            <w:tcW w:w="851" w:type="dxa"/>
            <w:vMerge/>
            <w:tcBorders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E1513B" w:rsidRPr="00E920B7" w:rsidRDefault="00E1513B" w:rsidP="005A6432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13B" w:rsidRPr="00E920B7" w:rsidRDefault="00E1513B" w:rsidP="008113AE">
            <w:pPr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513B" w:rsidRPr="00E920B7" w:rsidRDefault="00E1513B" w:rsidP="008113AE">
            <w:pPr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513B" w:rsidRPr="00E920B7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8A66C6" w:rsidRPr="00E920B7" w:rsidRDefault="008A66C6" w:rsidP="008A66C6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1513B" w:rsidRPr="00E920B7" w:rsidRDefault="00E1513B" w:rsidP="00D10CF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着工前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513B" w:rsidRPr="00E920B7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工事完了後</w:t>
            </w:r>
          </w:p>
        </w:tc>
      </w:tr>
      <w:tr w:rsidR="008A66C6" w:rsidTr="001739F3">
        <w:trPr>
          <w:trHeight w:val="1304"/>
        </w:trPr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13B" w:rsidRPr="001739F3" w:rsidRDefault="00E1513B" w:rsidP="008113AE">
            <w:pPr>
              <w:spacing w:line="160" w:lineRule="atLeast"/>
              <w:ind w:left="113" w:right="113"/>
              <w:rPr>
                <w:sz w:val="20"/>
                <w:szCs w:val="20"/>
              </w:rPr>
            </w:pPr>
            <w:r w:rsidRPr="001739F3">
              <w:rPr>
                <w:rFonts w:hint="eastAsia"/>
                <w:sz w:val="20"/>
                <w:szCs w:val="20"/>
              </w:rPr>
              <w:t>国土交通</w:t>
            </w:r>
            <w:r w:rsidR="001739F3">
              <w:rPr>
                <w:rFonts w:hint="eastAsia"/>
                <w:sz w:val="20"/>
                <w:szCs w:val="20"/>
              </w:rPr>
              <w:t>省</w:t>
            </w:r>
            <w:r w:rsidR="001739F3" w:rsidRPr="001739F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B" w:rsidRPr="00396C74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国道９号線のみ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B" w:rsidRPr="00396C74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１～２ヶ月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B" w:rsidRPr="00396C74" w:rsidRDefault="00E1513B" w:rsidP="00396C74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福知山市</w:t>
            </w:r>
          </w:p>
          <w:p w:rsidR="00E1513B" w:rsidRPr="00396C74" w:rsidRDefault="00E1513B" w:rsidP="00396C74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水道課</w:t>
            </w:r>
          </w:p>
          <w:p w:rsidR="00396C74" w:rsidRPr="00396C74" w:rsidRDefault="00396C74" w:rsidP="00396C74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 xml:space="preserve">電話　</w:t>
            </w:r>
            <w:r w:rsidRPr="00396C74">
              <w:rPr>
                <w:rFonts w:hint="eastAsia"/>
                <w:sz w:val="20"/>
                <w:szCs w:val="20"/>
              </w:rPr>
              <w:t>22-6502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B" w:rsidRPr="00396C74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図　面</w:t>
            </w:r>
          </w:p>
          <w:p w:rsidR="00E1513B" w:rsidRPr="00396C74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現場写真</w:t>
            </w:r>
          </w:p>
          <w:p w:rsidR="00E1513B" w:rsidRPr="00396C74" w:rsidRDefault="00E1513B" w:rsidP="00D10CF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各３部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13B" w:rsidRPr="00396C74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道路使用</w:t>
            </w:r>
          </w:p>
          <w:p w:rsidR="00E1513B" w:rsidRPr="00396C74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許可申請書</w:t>
            </w:r>
          </w:p>
          <w:p w:rsidR="00E1513B" w:rsidRPr="00396C74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写し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1513B" w:rsidRPr="00396C74" w:rsidRDefault="00E1513B" w:rsidP="00E920B7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公道下詳細図</w:t>
            </w:r>
          </w:p>
          <w:p w:rsidR="00E1513B" w:rsidRPr="00396C74" w:rsidRDefault="00E1513B" w:rsidP="00E920B7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  <w:p w:rsidR="00E1513B" w:rsidRPr="00396C74" w:rsidRDefault="00E1513B" w:rsidP="00E920B7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現場写真</w:t>
            </w:r>
          </w:p>
          <w:p w:rsidR="00E1513B" w:rsidRPr="00396C74" w:rsidRDefault="00E1513B" w:rsidP="00E920B7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（着工前・</w:t>
            </w:r>
          </w:p>
          <w:p w:rsidR="00E1513B" w:rsidRPr="00396C74" w:rsidRDefault="00E1513B" w:rsidP="00E920B7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工事中・</w:t>
            </w:r>
          </w:p>
          <w:p w:rsidR="00E1513B" w:rsidRPr="00396C74" w:rsidRDefault="00E1513B" w:rsidP="00E920B7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完成後）</w:t>
            </w:r>
          </w:p>
        </w:tc>
      </w:tr>
      <w:tr w:rsidR="008A66C6" w:rsidTr="008A66C6">
        <w:trPr>
          <w:trHeight w:val="628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13B" w:rsidRDefault="00E1513B" w:rsidP="005A6432">
            <w:pPr>
              <w:spacing w:line="1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京都府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13B" w:rsidRPr="00396C74" w:rsidRDefault="00E1513B" w:rsidP="005A6432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国道９号線除く</w:t>
            </w:r>
          </w:p>
          <w:p w:rsidR="00E1513B" w:rsidRPr="00396C74" w:rsidRDefault="00E1513B" w:rsidP="005A6432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その他の国道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13B" w:rsidRPr="00396C74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約１ヶ月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13B" w:rsidRPr="00396C74" w:rsidRDefault="00396C74" w:rsidP="00396C74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中丹西土木事務所</w:t>
            </w:r>
          </w:p>
          <w:p w:rsidR="00396C74" w:rsidRPr="00396C74" w:rsidRDefault="00396C74" w:rsidP="00396C74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施設保全課</w:t>
            </w:r>
          </w:p>
          <w:p w:rsidR="00396C74" w:rsidRPr="00396C74" w:rsidRDefault="00396C74" w:rsidP="00396C74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 xml:space="preserve">電話　</w:t>
            </w:r>
            <w:r w:rsidRPr="00396C74">
              <w:rPr>
                <w:rFonts w:hint="eastAsia"/>
                <w:sz w:val="20"/>
                <w:szCs w:val="20"/>
              </w:rPr>
              <w:t>22-5115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13B" w:rsidRPr="00396C74" w:rsidRDefault="00E1513B" w:rsidP="00D10CF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図　面</w:t>
            </w:r>
          </w:p>
          <w:p w:rsidR="00E1513B" w:rsidRPr="00396C74" w:rsidRDefault="00E1513B" w:rsidP="00D10CF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現場写真</w:t>
            </w:r>
          </w:p>
          <w:p w:rsidR="00E1513B" w:rsidRPr="00396C74" w:rsidRDefault="00E1513B" w:rsidP="00D10CF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各４部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13B" w:rsidRPr="00396C74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E1513B" w:rsidRPr="00396C74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8A66C6" w:rsidTr="004D18FE">
        <w:trPr>
          <w:trHeight w:val="465"/>
        </w:trPr>
        <w:tc>
          <w:tcPr>
            <w:tcW w:w="851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1513B" w:rsidRDefault="00E1513B" w:rsidP="005A6432">
            <w:pPr>
              <w:spacing w:line="16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13B" w:rsidRPr="00396C74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96C74">
              <w:rPr>
                <w:rFonts w:hint="eastAsia"/>
                <w:sz w:val="20"/>
                <w:szCs w:val="20"/>
              </w:rPr>
              <w:t>府　道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13B" w:rsidRDefault="00E1513B" w:rsidP="0049427B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513B" w:rsidRPr="00AA55F2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13B" w:rsidRPr="00AA55F2" w:rsidRDefault="00E1513B" w:rsidP="0049427B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13B" w:rsidRDefault="00E1513B" w:rsidP="0049427B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E1513B" w:rsidRDefault="00E1513B" w:rsidP="0049427B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DB7862" w:rsidRPr="003F1B2A" w:rsidRDefault="00E920B7" w:rsidP="007C31B5">
      <w:pPr>
        <w:spacing w:line="160" w:lineRule="atLeast"/>
        <w:rPr>
          <w:sz w:val="22"/>
        </w:rPr>
      </w:pPr>
      <w:r w:rsidRPr="003F1B2A">
        <w:rPr>
          <w:rFonts w:hint="eastAsia"/>
          <w:sz w:val="22"/>
        </w:rPr>
        <w:t>・上記</w:t>
      </w:r>
      <w:r w:rsidR="00DA6259">
        <w:rPr>
          <w:rFonts w:hint="eastAsia"/>
          <w:sz w:val="22"/>
        </w:rPr>
        <w:t>占用については、</w:t>
      </w:r>
      <w:r w:rsidRPr="004D18FE">
        <w:rPr>
          <w:rFonts w:hint="eastAsia"/>
          <w:sz w:val="22"/>
          <w:u w:val="double"/>
        </w:rPr>
        <w:t>必ず</w:t>
      </w:r>
      <w:r w:rsidR="00DA6259" w:rsidRPr="004D18FE">
        <w:rPr>
          <w:rFonts w:hint="eastAsia"/>
          <w:sz w:val="22"/>
          <w:u w:val="double"/>
        </w:rPr>
        <w:t>関係機関と協議をしたうえで申請してください。</w:t>
      </w:r>
    </w:p>
    <w:p w:rsidR="00E920B7" w:rsidRPr="003F1B2A" w:rsidRDefault="0097427E" w:rsidP="005E0090">
      <w:pPr>
        <w:spacing w:line="160" w:lineRule="atLeast"/>
        <w:rPr>
          <w:sz w:val="22"/>
        </w:rPr>
      </w:pPr>
      <w:r>
        <w:rPr>
          <w:rFonts w:hint="eastAsia"/>
          <w:sz w:val="22"/>
        </w:rPr>
        <w:t>・</w:t>
      </w:r>
      <w:r w:rsidR="004D18FE">
        <w:rPr>
          <w:rFonts w:hint="eastAsia"/>
          <w:sz w:val="22"/>
        </w:rPr>
        <w:t>申請時提出の現場写真は</w:t>
      </w:r>
      <w:r>
        <w:rPr>
          <w:rFonts w:hint="eastAsia"/>
          <w:sz w:val="22"/>
        </w:rPr>
        <w:t>３</w:t>
      </w:r>
      <w:r w:rsidR="004F1871" w:rsidRPr="003F1B2A">
        <w:rPr>
          <w:rFonts w:hint="eastAsia"/>
          <w:sz w:val="22"/>
        </w:rPr>
        <w:t>方向以上から撮影し、</w:t>
      </w:r>
      <w:r w:rsidR="004F1871" w:rsidRPr="004D18FE">
        <w:rPr>
          <w:rFonts w:hint="eastAsia"/>
          <w:b/>
          <w:sz w:val="22"/>
          <w:u w:val="wave"/>
        </w:rPr>
        <w:t>本管及び引き込み管を図示したもの</w:t>
      </w:r>
      <w:r w:rsidR="00DA6259">
        <w:rPr>
          <w:rFonts w:hint="eastAsia"/>
          <w:sz w:val="22"/>
        </w:rPr>
        <w:t>を提出</w:t>
      </w:r>
      <w:r w:rsidR="004F1871" w:rsidRPr="003F1B2A">
        <w:rPr>
          <w:rFonts w:hint="eastAsia"/>
          <w:sz w:val="22"/>
        </w:rPr>
        <w:t>してください。</w:t>
      </w:r>
    </w:p>
    <w:p w:rsidR="004D18FE" w:rsidRPr="005E0090" w:rsidRDefault="005E0090" w:rsidP="005E0090">
      <w:pPr>
        <w:spacing w:line="160" w:lineRule="atLeast"/>
        <w:rPr>
          <w:sz w:val="22"/>
        </w:rPr>
      </w:pPr>
      <w:r>
        <w:rPr>
          <w:rFonts w:hint="eastAsia"/>
          <w:sz w:val="22"/>
        </w:rPr>
        <w:t>・</w:t>
      </w:r>
      <w:r w:rsidR="004D18FE" w:rsidRPr="005E0090">
        <w:rPr>
          <w:rFonts w:hint="eastAsia"/>
          <w:sz w:val="22"/>
        </w:rPr>
        <w:t>工事期間は「許可日から〇〇日間」と表記し、日数は３０日単位で記入してください。</w:t>
      </w:r>
    </w:p>
    <w:p w:rsidR="001739F3" w:rsidRPr="005E0090" w:rsidRDefault="005E0090" w:rsidP="005E0090">
      <w:pPr>
        <w:spacing w:line="160" w:lineRule="atLeast"/>
        <w:rPr>
          <w:sz w:val="22"/>
        </w:rPr>
      </w:pPr>
      <w:r>
        <w:rPr>
          <w:rFonts w:hint="eastAsia"/>
          <w:sz w:val="22"/>
        </w:rPr>
        <w:t>・</w:t>
      </w:r>
      <w:r w:rsidR="004D18FE" w:rsidRPr="005E0090">
        <w:rPr>
          <w:rFonts w:hint="eastAsia"/>
          <w:sz w:val="22"/>
        </w:rPr>
        <w:t>許可が下りましたら、お客様センターよりご連絡します。</w:t>
      </w:r>
    </w:p>
    <w:p w:rsidR="0097427E" w:rsidRPr="001739F3" w:rsidRDefault="0097427E" w:rsidP="005E0090">
      <w:pPr>
        <w:spacing w:line="160" w:lineRule="atLeast"/>
        <w:rPr>
          <w:sz w:val="22"/>
        </w:rPr>
      </w:pPr>
      <w:r w:rsidRPr="001739F3">
        <w:rPr>
          <w:rFonts w:hint="eastAsia"/>
          <w:sz w:val="22"/>
        </w:rPr>
        <w:t>・</w:t>
      </w:r>
      <w:r w:rsidRPr="001739F3">
        <w:rPr>
          <w:rFonts w:hint="eastAsia"/>
          <w:sz w:val="22"/>
          <w:u w:val="double"/>
        </w:rPr>
        <w:t>着工</w:t>
      </w:r>
      <w:r w:rsidR="00D75E3D" w:rsidRPr="001739F3">
        <w:rPr>
          <w:rFonts w:hint="eastAsia"/>
          <w:sz w:val="22"/>
          <w:u w:val="double"/>
        </w:rPr>
        <w:t>日</w:t>
      </w:r>
      <w:r w:rsidRPr="001739F3">
        <w:rPr>
          <w:rFonts w:hint="eastAsia"/>
          <w:sz w:val="22"/>
          <w:u w:val="double"/>
        </w:rPr>
        <w:t>前日まで</w:t>
      </w:r>
      <w:r w:rsidRPr="001739F3">
        <w:rPr>
          <w:rFonts w:hint="eastAsia"/>
          <w:sz w:val="22"/>
        </w:rPr>
        <w:t>に、道路使用許可申請書（写し）を提出してください。</w:t>
      </w:r>
    </w:p>
    <w:p w:rsidR="005E0090" w:rsidRDefault="0097427E" w:rsidP="005E0090">
      <w:pPr>
        <w:spacing w:line="160" w:lineRule="atLeast"/>
        <w:rPr>
          <w:sz w:val="22"/>
        </w:rPr>
      </w:pPr>
      <w:r>
        <w:rPr>
          <w:rFonts w:hint="eastAsia"/>
          <w:sz w:val="22"/>
        </w:rPr>
        <w:t>・工事完了後は、３週間以内に①公道下詳細図、②工事着手前・工事（掘削）中・工事完成後（舗</w:t>
      </w:r>
    </w:p>
    <w:p w:rsidR="0097427E" w:rsidRPr="0097427E" w:rsidRDefault="0097427E" w:rsidP="005E0090">
      <w:pPr>
        <w:spacing w:line="160" w:lineRule="atLeast"/>
        <w:rPr>
          <w:sz w:val="22"/>
        </w:rPr>
      </w:pPr>
      <w:r>
        <w:rPr>
          <w:rFonts w:hint="eastAsia"/>
          <w:sz w:val="22"/>
        </w:rPr>
        <w:t>装復旧後）の写真を３方向</w:t>
      </w:r>
      <w:r w:rsidR="004D18FE">
        <w:rPr>
          <w:rFonts w:hint="eastAsia"/>
          <w:sz w:val="22"/>
        </w:rPr>
        <w:t>以上</w:t>
      </w:r>
      <w:r>
        <w:rPr>
          <w:rFonts w:hint="eastAsia"/>
          <w:sz w:val="22"/>
        </w:rPr>
        <w:t>より</w:t>
      </w:r>
      <w:r w:rsidR="00DA6259">
        <w:rPr>
          <w:rFonts w:hint="eastAsia"/>
          <w:sz w:val="22"/>
        </w:rPr>
        <w:t>状況の変化がわかるように</w:t>
      </w:r>
      <w:r w:rsidR="00D75E3D">
        <w:rPr>
          <w:rFonts w:hint="eastAsia"/>
          <w:sz w:val="22"/>
        </w:rPr>
        <w:t>撮影したものを提出してください。</w:t>
      </w:r>
    </w:p>
    <w:p w:rsidR="0097427E" w:rsidRDefault="0097427E" w:rsidP="007C31B5">
      <w:pPr>
        <w:spacing w:line="160" w:lineRule="atLeast"/>
        <w:rPr>
          <w:sz w:val="24"/>
          <w:szCs w:val="24"/>
        </w:rPr>
      </w:pPr>
    </w:p>
    <w:p w:rsidR="002F46CD" w:rsidRPr="002F46CD" w:rsidRDefault="00CB3F60" w:rsidP="007C31B5">
      <w:pPr>
        <w:spacing w:line="1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◇管理者が市の場合</w:t>
      </w:r>
    </w:p>
    <w:tbl>
      <w:tblPr>
        <w:tblStyle w:val="aa"/>
        <w:tblW w:w="8855" w:type="dxa"/>
        <w:tblInd w:w="-157" w:type="dxa"/>
        <w:tblLook w:val="04A0" w:firstRow="1" w:lastRow="0" w:firstColumn="1" w:lastColumn="0" w:noHBand="0" w:noVBand="1"/>
      </w:tblPr>
      <w:tblGrid>
        <w:gridCol w:w="871"/>
        <w:gridCol w:w="2177"/>
        <w:gridCol w:w="1742"/>
        <w:gridCol w:w="1742"/>
        <w:gridCol w:w="871"/>
        <w:gridCol w:w="1452"/>
      </w:tblGrid>
      <w:tr w:rsidR="008A66C6" w:rsidRPr="00E920B7" w:rsidTr="004D18FE">
        <w:trPr>
          <w:trHeight w:val="334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46CD" w:rsidRPr="00E920B7" w:rsidRDefault="002F46CD" w:rsidP="002F46CD">
            <w:pPr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2177" w:type="dxa"/>
            <w:vMerge w:val="restart"/>
            <w:tcBorders>
              <w:top w:val="single" w:sz="12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種　　類</w:t>
            </w:r>
          </w:p>
        </w:tc>
        <w:tc>
          <w:tcPr>
            <w:tcW w:w="1742" w:type="dxa"/>
            <w:vMerge w:val="restart"/>
            <w:tcBorders>
              <w:top w:val="single" w:sz="12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許可までの期間</w:t>
            </w:r>
          </w:p>
        </w:tc>
        <w:tc>
          <w:tcPr>
            <w:tcW w:w="40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46CD" w:rsidRPr="00E920B7" w:rsidRDefault="002F46CD" w:rsidP="00CB3F60">
            <w:pPr>
              <w:spacing w:line="160" w:lineRule="atLeast"/>
              <w:jc w:val="center"/>
              <w:rPr>
                <w:sz w:val="20"/>
                <w:szCs w:val="20"/>
                <w:u w:val="double"/>
              </w:rPr>
            </w:pPr>
            <w:r w:rsidRPr="00E920B7">
              <w:rPr>
                <w:rFonts w:hint="eastAsia"/>
                <w:sz w:val="20"/>
                <w:szCs w:val="20"/>
                <w:u w:val="double"/>
              </w:rPr>
              <w:t>提出先：上下水道お客様センター</w:t>
            </w:r>
          </w:p>
        </w:tc>
      </w:tr>
      <w:tr w:rsidR="008A66C6" w:rsidRPr="00E920B7" w:rsidTr="004D18FE">
        <w:trPr>
          <w:trHeight w:val="348"/>
        </w:trPr>
        <w:tc>
          <w:tcPr>
            <w:tcW w:w="871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2F46CD" w:rsidRPr="00E920B7" w:rsidRDefault="002F46CD" w:rsidP="002F46CD">
            <w:pPr>
              <w:spacing w:line="16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bottom w:val="double" w:sz="4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bottom w:val="double" w:sz="4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申請時</w:t>
            </w:r>
          </w:p>
        </w:tc>
        <w:tc>
          <w:tcPr>
            <w:tcW w:w="871" w:type="dxa"/>
            <w:tcBorders>
              <w:bottom w:val="double" w:sz="4" w:space="0" w:color="auto"/>
              <w:tr2bl w:val="nil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着工前</w:t>
            </w:r>
          </w:p>
        </w:tc>
        <w:tc>
          <w:tcPr>
            <w:tcW w:w="14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工事完了後</w:t>
            </w:r>
          </w:p>
        </w:tc>
      </w:tr>
      <w:tr w:rsidR="008A66C6" w:rsidTr="004D18FE">
        <w:trPr>
          <w:trHeight w:val="610"/>
        </w:trPr>
        <w:tc>
          <w:tcPr>
            <w:tcW w:w="871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2F46CD" w:rsidRDefault="002F46CD" w:rsidP="002F46CD">
            <w:pPr>
              <w:spacing w:line="1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福知山市</w:t>
            </w:r>
          </w:p>
        </w:tc>
        <w:tc>
          <w:tcPr>
            <w:tcW w:w="2177" w:type="dxa"/>
            <w:tcBorders>
              <w:top w:val="double" w:sz="4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市　道</w:t>
            </w:r>
          </w:p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準用河川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約３週間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図面のみ</w:t>
            </w:r>
          </w:p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７部</w:t>
            </w:r>
          </w:p>
        </w:tc>
        <w:tc>
          <w:tcPr>
            <w:tcW w:w="871" w:type="dxa"/>
            <w:vMerge w:val="restart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F46CD" w:rsidRPr="00E920B7" w:rsidRDefault="002F46CD" w:rsidP="004D18FE">
            <w:pPr>
              <w:spacing w:line="160" w:lineRule="atLeast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公道下詳細図</w:t>
            </w:r>
          </w:p>
          <w:p w:rsidR="002F46CD" w:rsidRPr="00E920B7" w:rsidRDefault="002F46CD" w:rsidP="00E920B7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  <w:p w:rsidR="002F46CD" w:rsidRPr="00E920B7" w:rsidRDefault="002F46CD" w:rsidP="00E920B7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現場写真</w:t>
            </w:r>
          </w:p>
          <w:p w:rsidR="002F46CD" w:rsidRPr="00E920B7" w:rsidRDefault="002F46CD" w:rsidP="00E920B7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（着工前・</w:t>
            </w:r>
          </w:p>
          <w:p w:rsidR="002F46CD" w:rsidRPr="00E920B7" w:rsidRDefault="002F46CD" w:rsidP="00E920B7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工事中・</w:t>
            </w:r>
          </w:p>
          <w:p w:rsidR="00CB3F60" w:rsidRPr="00E920B7" w:rsidRDefault="002F46CD" w:rsidP="004D18F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完成後）</w:t>
            </w:r>
          </w:p>
        </w:tc>
      </w:tr>
      <w:tr w:rsidR="008A66C6" w:rsidTr="004D18FE">
        <w:trPr>
          <w:trHeight w:val="1436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46CD" w:rsidRDefault="002F46CD" w:rsidP="002F46CD">
            <w:pPr>
              <w:spacing w:line="1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法定外公共物</w:t>
            </w:r>
          </w:p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（里道・普通河川・水路等）</w:t>
            </w: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約２週間</w:t>
            </w: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公図（写）１部</w:t>
            </w:r>
          </w:p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E920B7">
              <w:rPr>
                <w:rFonts w:hint="eastAsia"/>
                <w:sz w:val="20"/>
                <w:szCs w:val="20"/>
              </w:rPr>
              <w:t>図面　１部</w:t>
            </w:r>
          </w:p>
        </w:tc>
        <w:tc>
          <w:tcPr>
            <w:tcW w:w="871" w:type="dxa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46CD" w:rsidRPr="00E920B7" w:rsidRDefault="002F46CD" w:rsidP="002F46CD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6A0A1A" w:rsidRPr="003F1B2A" w:rsidRDefault="00DB7862" w:rsidP="00DA6259">
      <w:pPr>
        <w:spacing w:line="160" w:lineRule="atLeast"/>
        <w:rPr>
          <w:sz w:val="22"/>
        </w:rPr>
      </w:pPr>
      <w:r w:rsidRPr="003F1B2A">
        <w:rPr>
          <w:rFonts w:hint="eastAsia"/>
          <w:sz w:val="22"/>
        </w:rPr>
        <w:t>・</w:t>
      </w:r>
      <w:r w:rsidR="00CB3F60" w:rsidRPr="003F1B2A">
        <w:rPr>
          <w:rFonts w:hint="eastAsia"/>
          <w:sz w:val="22"/>
        </w:rPr>
        <w:t>毎週火曜日</w:t>
      </w:r>
      <w:r w:rsidRPr="003F1B2A">
        <w:rPr>
          <w:rFonts w:hint="eastAsia"/>
          <w:sz w:val="22"/>
        </w:rPr>
        <w:t>まで</w:t>
      </w:r>
      <w:r w:rsidR="00CB3F60" w:rsidRPr="003F1B2A">
        <w:rPr>
          <w:rFonts w:hint="eastAsia"/>
          <w:sz w:val="22"/>
        </w:rPr>
        <w:t>に提出をいただきましたら、３週間後の月曜日が最短の許可日です。</w:t>
      </w:r>
    </w:p>
    <w:p w:rsidR="000F33F9" w:rsidRPr="003F1B2A" w:rsidRDefault="00DB7862" w:rsidP="00DA6259">
      <w:pPr>
        <w:spacing w:line="160" w:lineRule="atLeast"/>
        <w:rPr>
          <w:sz w:val="22"/>
        </w:rPr>
      </w:pPr>
      <w:r w:rsidRPr="003F1B2A">
        <w:rPr>
          <w:rFonts w:hint="eastAsia"/>
          <w:sz w:val="22"/>
        </w:rPr>
        <w:t>・</w:t>
      </w:r>
      <w:r w:rsidR="00E1513B" w:rsidRPr="003F1B2A">
        <w:rPr>
          <w:rFonts w:hint="eastAsia"/>
          <w:sz w:val="22"/>
        </w:rPr>
        <w:t>種類の確定は、福知山市</w:t>
      </w:r>
      <w:r w:rsidR="00E1513B" w:rsidRPr="003F1B2A">
        <w:rPr>
          <w:rFonts w:hint="eastAsia"/>
          <w:sz w:val="22"/>
        </w:rPr>
        <w:t xml:space="preserve"> </w:t>
      </w:r>
      <w:r w:rsidR="00117571" w:rsidRPr="003F1B2A">
        <w:rPr>
          <w:rFonts w:hint="eastAsia"/>
          <w:sz w:val="22"/>
        </w:rPr>
        <w:t>道路河川課及び用地課で調査をお願いします。</w:t>
      </w:r>
      <w:r w:rsidR="00AA55F2" w:rsidRPr="003F1B2A">
        <w:rPr>
          <w:rFonts w:hint="eastAsia"/>
          <w:sz w:val="22"/>
        </w:rPr>
        <w:t>（里道などの法定外公共物の占用申請</w:t>
      </w:r>
      <w:r w:rsidR="000F33F9" w:rsidRPr="003F1B2A">
        <w:rPr>
          <w:rFonts w:hint="eastAsia"/>
          <w:sz w:val="22"/>
        </w:rPr>
        <w:t>については、公図</w:t>
      </w:r>
      <w:r w:rsidR="00AA55F2" w:rsidRPr="003F1B2A">
        <w:rPr>
          <w:rFonts w:hint="eastAsia"/>
          <w:sz w:val="22"/>
        </w:rPr>
        <w:t>（写）</w:t>
      </w:r>
      <w:r w:rsidR="000F33F9" w:rsidRPr="003F1B2A">
        <w:rPr>
          <w:rFonts w:hint="eastAsia"/>
          <w:sz w:val="22"/>
        </w:rPr>
        <w:t>が</w:t>
      </w:r>
      <w:r w:rsidR="00AA55F2" w:rsidRPr="003F1B2A">
        <w:rPr>
          <w:rFonts w:hint="eastAsia"/>
          <w:sz w:val="22"/>
        </w:rPr>
        <w:t>必要です。</w:t>
      </w:r>
      <w:r w:rsidR="000F33F9" w:rsidRPr="003F1B2A">
        <w:rPr>
          <w:rFonts w:hint="eastAsia"/>
          <w:sz w:val="22"/>
        </w:rPr>
        <w:t>）</w:t>
      </w:r>
    </w:p>
    <w:sectPr w:rsidR="000F33F9" w:rsidRPr="003F1B2A" w:rsidSect="001739F3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80203"/>
    <w:multiLevelType w:val="hybridMultilevel"/>
    <w:tmpl w:val="2B70C82A"/>
    <w:lvl w:ilvl="0" w:tplc="49386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750DB2"/>
    <w:multiLevelType w:val="hybridMultilevel"/>
    <w:tmpl w:val="AEACA092"/>
    <w:lvl w:ilvl="0" w:tplc="AF7A76B6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">
    <w:nsid w:val="59294E20"/>
    <w:multiLevelType w:val="hybridMultilevel"/>
    <w:tmpl w:val="1A3E03B2"/>
    <w:lvl w:ilvl="0" w:tplc="54F82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B"/>
    <w:rsid w:val="00033D7C"/>
    <w:rsid w:val="00063626"/>
    <w:rsid w:val="00075902"/>
    <w:rsid w:val="000D40C7"/>
    <w:rsid w:val="000F33F9"/>
    <w:rsid w:val="00117571"/>
    <w:rsid w:val="00123C50"/>
    <w:rsid w:val="001739F3"/>
    <w:rsid w:val="00212061"/>
    <w:rsid w:val="002F46CD"/>
    <w:rsid w:val="003623BA"/>
    <w:rsid w:val="00396C74"/>
    <w:rsid w:val="003F1B2A"/>
    <w:rsid w:val="0049427B"/>
    <w:rsid w:val="004C1782"/>
    <w:rsid w:val="004D18FE"/>
    <w:rsid w:val="004F1871"/>
    <w:rsid w:val="0056240B"/>
    <w:rsid w:val="00572F08"/>
    <w:rsid w:val="005A6432"/>
    <w:rsid w:val="005D1C2E"/>
    <w:rsid w:val="005E0090"/>
    <w:rsid w:val="005F0AE3"/>
    <w:rsid w:val="0067242A"/>
    <w:rsid w:val="00675457"/>
    <w:rsid w:val="00681036"/>
    <w:rsid w:val="006A0A1A"/>
    <w:rsid w:val="0073348B"/>
    <w:rsid w:val="00777DFE"/>
    <w:rsid w:val="007B0C36"/>
    <w:rsid w:val="007C31B5"/>
    <w:rsid w:val="008113AE"/>
    <w:rsid w:val="008203A7"/>
    <w:rsid w:val="00821ABA"/>
    <w:rsid w:val="008807EC"/>
    <w:rsid w:val="008A66C6"/>
    <w:rsid w:val="008B7A18"/>
    <w:rsid w:val="008F5FAD"/>
    <w:rsid w:val="00903A51"/>
    <w:rsid w:val="0097427E"/>
    <w:rsid w:val="009808B4"/>
    <w:rsid w:val="00A57440"/>
    <w:rsid w:val="00AA55F2"/>
    <w:rsid w:val="00B71060"/>
    <w:rsid w:val="00CA0F27"/>
    <w:rsid w:val="00CB3F60"/>
    <w:rsid w:val="00D10CFB"/>
    <w:rsid w:val="00D15459"/>
    <w:rsid w:val="00D24999"/>
    <w:rsid w:val="00D75E3D"/>
    <w:rsid w:val="00DA6259"/>
    <w:rsid w:val="00DB7862"/>
    <w:rsid w:val="00E07ECC"/>
    <w:rsid w:val="00E1513B"/>
    <w:rsid w:val="00E7351C"/>
    <w:rsid w:val="00E7601A"/>
    <w:rsid w:val="00E920B7"/>
    <w:rsid w:val="00F3481D"/>
    <w:rsid w:val="00F432EF"/>
    <w:rsid w:val="00F8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A6C17-17C5-41CC-807E-144EEDA0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32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7601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601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601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601A"/>
    <w:rPr>
      <w:sz w:val="24"/>
      <w:szCs w:val="24"/>
    </w:rPr>
  </w:style>
  <w:style w:type="character" w:styleId="a9">
    <w:name w:val="Hyperlink"/>
    <w:basedOn w:val="a0"/>
    <w:uiPriority w:val="99"/>
    <w:unhideWhenUsed/>
    <w:rsid w:val="008203A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36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A0A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 慧</dc:creator>
  <cp:keywords/>
  <dc:description/>
  <cp:lastModifiedBy>福知山市上下水道部</cp:lastModifiedBy>
  <cp:revision>8</cp:revision>
  <cp:lastPrinted>2021-06-30T10:51:00Z</cp:lastPrinted>
  <dcterms:created xsi:type="dcterms:W3CDTF">2021-06-25T07:42:00Z</dcterms:created>
  <dcterms:modified xsi:type="dcterms:W3CDTF">2021-06-30T10:54:00Z</dcterms:modified>
</cp:coreProperties>
</file>