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361" w:rsidRDefault="00A50361" w:rsidP="005E03A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529A7">
        <w:rPr>
          <w:rFonts w:asciiTheme="minorEastAsia" w:hAnsiTheme="min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0ABF" wp14:editId="06550AAC">
                <wp:simplePos x="0" y="0"/>
                <wp:positionH relativeFrom="column">
                  <wp:posOffset>4116070</wp:posOffset>
                </wp:positionH>
                <wp:positionV relativeFrom="paragraph">
                  <wp:posOffset>-480060</wp:posOffset>
                </wp:positionV>
                <wp:extent cx="1261110" cy="460375"/>
                <wp:effectExtent l="0" t="0" r="1524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110" cy="460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3E1" w:rsidRPr="00FA13E1" w:rsidRDefault="00FA13E1" w:rsidP="00FA13E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A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資料</w:t>
                            </w:r>
                            <w:r w:rsidR="00E55AD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C0ABF" id="正方形/長方形 1" o:spid="_x0000_s1026" style="position:absolute;left:0;text-align:left;margin-left:324.1pt;margin-top:-37.8pt;width:99.3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" fillcolor="white [3212]" strokecolor="black [3213]" strokeweight="2pt">
                <v:textbox>
                  <w:txbxContent>
                    <w:p w:rsidR="00FA13E1" w:rsidRPr="00FA13E1" w:rsidRDefault="00FA13E1" w:rsidP="00FA13E1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FA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</w:rPr>
                        <w:t>資料</w:t>
                      </w:r>
                      <w:r w:rsidR="00E55AD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:rsidR="00A50361" w:rsidRDefault="00A50361" w:rsidP="005E03A1">
      <w:pPr>
        <w:jc w:val="center"/>
        <w:rPr>
          <w:b/>
          <w:sz w:val="28"/>
          <w:szCs w:val="28"/>
        </w:rPr>
      </w:pPr>
    </w:p>
    <w:p w:rsidR="00584F70" w:rsidRDefault="000869DB" w:rsidP="005E03A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令和２</w:t>
      </w:r>
      <w:r w:rsidR="001529A7" w:rsidRPr="001529A7">
        <w:rPr>
          <w:rFonts w:hint="eastAsia"/>
          <w:b/>
          <w:sz w:val="28"/>
          <w:szCs w:val="28"/>
        </w:rPr>
        <w:t>年度</w:t>
      </w:r>
      <w:r w:rsidR="005E03A1" w:rsidRPr="001529A7">
        <w:rPr>
          <w:rFonts w:hint="eastAsia"/>
          <w:b/>
          <w:sz w:val="28"/>
          <w:szCs w:val="28"/>
        </w:rPr>
        <w:t>福知山市上下水道事業経営</w:t>
      </w:r>
      <w:r>
        <w:rPr>
          <w:rFonts w:hint="eastAsia"/>
          <w:b/>
          <w:sz w:val="28"/>
          <w:szCs w:val="28"/>
        </w:rPr>
        <w:t>審議</w:t>
      </w:r>
      <w:r w:rsidR="005E03A1" w:rsidRPr="001529A7">
        <w:rPr>
          <w:rFonts w:hint="eastAsia"/>
          <w:b/>
          <w:sz w:val="28"/>
          <w:szCs w:val="28"/>
        </w:rPr>
        <w:t>会</w:t>
      </w:r>
      <w:r w:rsidR="005C3C66" w:rsidRPr="001529A7">
        <w:rPr>
          <w:rFonts w:hint="eastAsia"/>
          <w:b/>
          <w:sz w:val="28"/>
          <w:szCs w:val="28"/>
        </w:rPr>
        <w:t>スケジュール</w:t>
      </w:r>
    </w:p>
    <w:p w:rsidR="00E66B71" w:rsidRPr="001529A7" w:rsidRDefault="00E66B71" w:rsidP="005E03A1">
      <w:pPr>
        <w:jc w:val="center"/>
        <w:rPr>
          <w:b/>
          <w:sz w:val="28"/>
          <w:szCs w:val="28"/>
        </w:rPr>
      </w:pPr>
    </w:p>
    <w:p w:rsidR="00A50361" w:rsidRPr="005C3C66" w:rsidRDefault="00A50361" w:rsidP="00B72E32">
      <w:pPr>
        <w:jc w:val="left"/>
      </w:pPr>
    </w:p>
    <w:tbl>
      <w:tblPr>
        <w:tblStyle w:val="a3"/>
        <w:tblW w:w="8720" w:type="dxa"/>
        <w:tblLook w:val="04A0" w:firstRow="1" w:lastRow="0" w:firstColumn="1" w:lastColumn="0" w:noHBand="0" w:noVBand="1"/>
      </w:tblPr>
      <w:tblGrid>
        <w:gridCol w:w="809"/>
        <w:gridCol w:w="7911"/>
      </w:tblGrid>
      <w:tr w:rsidR="00666B99" w:rsidRPr="00A50361" w:rsidTr="008B5C9C">
        <w:trPr>
          <w:trHeight w:val="538"/>
        </w:trPr>
        <w:tc>
          <w:tcPr>
            <w:tcW w:w="809" w:type="dxa"/>
            <w:shd w:val="clear" w:color="auto" w:fill="FFC000"/>
            <w:vAlign w:val="center"/>
          </w:tcPr>
          <w:p w:rsidR="00666B99" w:rsidRPr="00A50361" w:rsidRDefault="00666B99" w:rsidP="005C3C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月</w:t>
            </w:r>
          </w:p>
        </w:tc>
        <w:tc>
          <w:tcPr>
            <w:tcW w:w="7911" w:type="dxa"/>
            <w:shd w:val="clear" w:color="auto" w:fill="FFC000"/>
            <w:vAlign w:val="center"/>
          </w:tcPr>
          <w:p w:rsidR="00666B99" w:rsidRPr="00A50361" w:rsidRDefault="00666B99" w:rsidP="00666B9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内　　容</w:t>
            </w:r>
          </w:p>
        </w:tc>
      </w:tr>
      <w:tr w:rsidR="00666B99" w:rsidRPr="00A50361" w:rsidTr="00A43890">
        <w:trPr>
          <w:trHeight w:val="519"/>
        </w:trPr>
        <w:tc>
          <w:tcPr>
            <w:tcW w:w="809" w:type="dxa"/>
            <w:vAlign w:val="center"/>
          </w:tcPr>
          <w:p w:rsidR="00666B99" w:rsidRPr="00A50361" w:rsidRDefault="00666B99" w:rsidP="005C3C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４</w:t>
            </w:r>
          </w:p>
        </w:tc>
        <w:tc>
          <w:tcPr>
            <w:tcW w:w="7911" w:type="dxa"/>
            <w:vAlign w:val="center"/>
          </w:tcPr>
          <w:p w:rsidR="00666B99" w:rsidRPr="00A50361" w:rsidRDefault="00666B99" w:rsidP="00666B99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66B99" w:rsidRPr="00A50361" w:rsidTr="00A43890">
        <w:trPr>
          <w:trHeight w:val="541"/>
        </w:trPr>
        <w:tc>
          <w:tcPr>
            <w:tcW w:w="809" w:type="dxa"/>
            <w:vAlign w:val="center"/>
          </w:tcPr>
          <w:p w:rsidR="00666B99" w:rsidRPr="00A50361" w:rsidRDefault="00666B99" w:rsidP="005C3C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５</w:t>
            </w:r>
          </w:p>
        </w:tc>
        <w:tc>
          <w:tcPr>
            <w:tcW w:w="7911" w:type="dxa"/>
            <w:vAlign w:val="center"/>
          </w:tcPr>
          <w:p w:rsidR="00666B99" w:rsidRPr="00A50361" w:rsidRDefault="00666B99" w:rsidP="00666B99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66B99" w:rsidRPr="00A50361" w:rsidTr="00A43890">
        <w:trPr>
          <w:trHeight w:val="522"/>
        </w:trPr>
        <w:tc>
          <w:tcPr>
            <w:tcW w:w="809" w:type="dxa"/>
            <w:vAlign w:val="center"/>
          </w:tcPr>
          <w:p w:rsidR="00666B99" w:rsidRPr="00A50361" w:rsidRDefault="00666B99" w:rsidP="005C3C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６</w:t>
            </w:r>
          </w:p>
        </w:tc>
        <w:tc>
          <w:tcPr>
            <w:tcW w:w="7911" w:type="dxa"/>
            <w:vAlign w:val="center"/>
          </w:tcPr>
          <w:p w:rsidR="00666B99" w:rsidRPr="00A50361" w:rsidRDefault="00666B99" w:rsidP="00666B99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38DE" w:rsidRPr="00A50361" w:rsidTr="000E77EE">
        <w:trPr>
          <w:trHeight w:val="721"/>
        </w:trPr>
        <w:tc>
          <w:tcPr>
            <w:tcW w:w="809" w:type="dxa"/>
            <w:vAlign w:val="center"/>
          </w:tcPr>
          <w:p w:rsidR="001438DE" w:rsidRPr="00A50361" w:rsidRDefault="001438DE" w:rsidP="005C3C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７</w:t>
            </w:r>
          </w:p>
        </w:tc>
        <w:tc>
          <w:tcPr>
            <w:tcW w:w="7911" w:type="dxa"/>
            <w:vAlign w:val="center"/>
          </w:tcPr>
          <w:p w:rsidR="001438DE" w:rsidRPr="00A50361" w:rsidRDefault="001438DE" w:rsidP="00666B99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・福知山市上下水道事業経営審議会</w:t>
            </w:r>
            <w:r w:rsidR="00233CF8" w:rsidRPr="00A50361">
              <w:rPr>
                <w:rFonts w:asciiTheme="minorEastAsia" w:hAnsiTheme="minorEastAsia" w:hint="eastAsia"/>
                <w:szCs w:val="24"/>
              </w:rPr>
              <w:t>規程の施行</w:t>
            </w:r>
            <w:r w:rsidRPr="00A50361">
              <w:rPr>
                <w:rFonts w:asciiTheme="minorEastAsia" w:hAnsiTheme="minorEastAsia" w:hint="eastAsia"/>
                <w:szCs w:val="24"/>
              </w:rPr>
              <w:t>（7/10）</w:t>
            </w:r>
          </w:p>
        </w:tc>
      </w:tr>
      <w:tr w:rsidR="00944F24" w:rsidRPr="00A50361" w:rsidTr="00072E8C">
        <w:trPr>
          <w:trHeight w:val="731"/>
        </w:trPr>
        <w:tc>
          <w:tcPr>
            <w:tcW w:w="809" w:type="dxa"/>
            <w:vAlign w:val="center"/>
          </w:tcPr>
          <w:p w:rsidR="00944F24" w:rsidRPr="00A50361" w:rsidRDefault="00944F24" w:rsidP="005C671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８</w:t>
            </w:r>
          </w:p>
        </w:tc>
        <w:tc>
          <w:tcPr>
            <w:tcW w:w="7911" w:type="dxa"/>
            <w:vAlign w:val="center"/>
          </w:tcPr>
          <w:p w:rsidR="00944F24" w:rsidRPr="00A50361" w:rsidRDefault="00944F24" w:rsidP="00572EED">
            <w:pPr>
              <w:adjustRightInd w:val="0"/>
              <w:snapToGrid w:val="0"/>
              <w:ind w:left="720" w:hangingChars="300" w:hanging="720"/>
              <w:rPr>
                <w:rFonts w:asciiTheme="minorEastAsia" w:hAnsiTheme="minorEastAsia"/>
                <w:szCs w:val="24"/>
              </w:rPr>
            </w:pPr>
          </w:p>
          <w:p w:rsidR="00944F24" w:rsidRPr="00A50361" w:rsidRDefault="00944F24" w:rsidP="005C671C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44F24" w:rsidRPr="00A50361" w:rsidTr="0004253C">
        <w:trPr>
          <w:trHeight w:val="713"/>
        </w:trPr>
        <w:tc>
          <w:tcPr>
            <w:tcW w:w="809" w:type="dxa"/>
            <w:vAlign w:val="center"/>
          </w:tcPr>
          <w:p w:rsidR="00944F24" w:rsidRPr="00A50361" w:rsidRDefault="00944F24" w:rsidP="005C671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９</w:t>
            </w:r>
          </w:p>
        </w:tc>
        <w:tc>
          <w:tcPr>
            <w:tcW w:w="7911" w:type="dxa"/>
            <w:vAlign w:val="center"/>
          </w:tcPr>
          <w:p w:rsidR="00944F24" w:rsidRPr="00A50361" w:rsidRDefault="00944F24" w:rsidP="005C671C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44F24" w:rsidRPr="00A50361" w:rsidTr="008D153F">
        <w:trPr>
          <w:trHeight w:val="695"/>
        </w:trPr>
        <w:tc>
          <w:tcPr>
            <w:tcW w:w="809" w:type="dxa"/>
            <w:vAlign w:val="center"/>
          </w:tcPr>
          <w:p w:rsidR="00944F24" w:rsidRPr="00A50361" w:rsidRDefault="00944F24" w:rsidP="005C671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10</w:t>
            </w:r>
          </w:p>
        </w:tc>
        <w:tc>
          <w:tcPr>
            <w:tcW w:w="7911" w:type="dxa"/>
            <w:vAlign w:val="center"/>
          </w:tcPr>
          <w:p w:rsidR="00944F24" w:rsidRPr="00A50361" w:rsidRDefault="00944F24" w:rsidP="00A43890">
            <w:pPr>
              <w:adjustRightInd w:val="0"/>
              <w:snapToGrid w:val="0"/>
              <w:ind w:leftChars="175" w:left="694" w:hangingChars="114" w:hanging="274"/>
              <w:rPr>
                <w:rFonts w:asciiTheme="minorEastAsia" w:hAnsiTheme="minorEastAsia"/>
                <w:szCs w:val="24"/>
              </w:rPr>
            </w:pPr>
          </w:p>
        </w:tc>
      </w:tr>
      <w:tr w:rsidR="000E77EE" w:rsidRPr="00A50361" w:rsidTr="00253784">
        <w:trPr>
          <w:trHeight w:val="1697"/>
        </w:trPr>
        <w:tc>
          <w:tcPr>
            <w:tcW w:w="809" w:type="dxa"/>
            <w:vAlign w:val="center"/>
          </w:tcPr>
          <w:p w:rsidR="000E77EE" w:rsidRPr="00A50361" w:rsidRDefault="000E77EE" w:rsidP="005C671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11</w:t>
            </w:r>
          </w:p>
        </w:tc>
        <w:tc>
          <w:tcPr>
            <w:tcW w:w="7911" w:type="dxa"/>
            <w:vAlign w:val="center"/>
          </w:tcPr>
          <w:p w:rsidR="000E77EE" w:rsidRPr="00A50361" w:rsidRDefault="000E77EE" w:rsidP="00944F24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・第１回審議会の開催（11/5）</w:t>
            </w:r>
          </w:p>
          <w:p w:rsidR="000E77EE" w:rsidRPr="00A50361" w:rsidRDefault="000E77EE" w:rsidP="00B8562B">
            <w:pPr>
              <w:adjustRightInd w:val="0"/>
              <w:snapToGrid w:val="0"/>
              <w:ind w:leftChars="175" w:left="934" w:hangingChars="214" w:hanging="514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…　委員の委嘱、審議会趣旨説明、審議会組織編成、</w:t>
            </w:r>
            <w:r w:rsidR="00B8562B" w:rsidRPr="00A50361">
              <w:rPr>
                <w:rFonts w:asciiTheme="minorEastAsia" w:hAnsiTheme="minorEastAsia" w:hint="eastAsia"/>
                <w:szCs w:val="24"/>
              </w:rPr>
              <w:t>経営総務課の概要説明、下</w:t>
            </w:r>
            <w:r w:rsidRPr="00A50361">
              <w:rPr>
                <w:rFonts w:asciiTheme="minorEastAsia" w:hAnsiTheme="minorEastAsia" w:hint="eastAsia"/>
                <w:szCs w:val="24"/>
              </w:rPr>
              <w:t>水道事業</w:t>
            </w:r>
            <w:r w:rsidR="00B8562B" w:rsidRPr="00A50361">
              <w:rPr>
                <w:rFonts w:asciiTheme="minorEastAsia" w:hAnsiTheme="minorEastAsia" w:hint="eastAsia"/>
                <w:szCs w:val="24"/>
              </w:rPr>
              <w:t>の概要</w:t>
            </w:r>
            <w:r w:rsidRPr="00A50361">
              <w:rPr>
                <w:rFonts w:asciiTheme="minorEastAsia" w:hAnsiTheme="minorEastAsia" w:hint="eastAsia"/>
                <w:szCs w:val="24"/>
              </w:rPr>
              <w:t>説明、水道事業</w:t>
            </w:r>
            <w:r w:rsidR="00B8562B" w:rsidRPr="00A50361">
              <w:rPr>
                <w:rFonts w:asciiTheme="minorEastAsia" w:hAnsiTheme="minorEastAsia" w:hint="eastAsia"/>
                <w:szCs w:val="24"/>
              </w:rPr>
              <w:t>の概要</w:t>
            </w:r>
            <w:r w:rsidRPr="00A50361">
              <w:rPr>
                <w:rFonts w:asciiTheme="minorEastAsia" w:hAnsiTheme="minorEastAsia" w:hint="eastAsia"/>
                <w:szCs w:val="24"/>
              </w:rPr>
              <w:t>説明、下水道施設の視察</w:t>
            </w:r>
          </w:p>
          <w:p w:rsidR="00DF1904" w:rsidRPr="00A50361" w:rsidRDefault="00DF1904" w:rsidP="00DF1904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・第２回</w:t>
            </w:r>
            <w:r w:rsidR="00AD4E0D" w:rsidRPr="00A50361">
              <w:rPr>
                <w:rFonts w:asciiTheme="minorEastAsia" w:hAnsiTheme="minorEastAsia" w:hint="eastAsia"/>
                <w:szCs w:val="24"/>
              </w:rPr>
              <w:t>審議会</w:t>
            </w:r>
            <w:r w:rsidRPr="00A50361">
              <w:rPr>
                <w:rFonts w:asciiTheme="minorEastAsia" w:hAnsiTheme="minorEastAsia" w:hint="eastAsia"/>
                <w:szCs w:val="24"/>
              </w:rPr>
              <w:t>の開催（11/26）</w:t>
            </w:r>
          </w:p>
          <w:p w:rsidR="00DF1904" w:rsidRPr="00A50361" w:rsidRDefault="00DF1904" w:rsidP="00233CF8">
            <w:pPr>
              <w:adjustRightInd w:val="0"/>
              <w:snapToGrid w:val="0"/>
              <w:ind w:firstLineChars="200" w:firstLine="480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 xml:space="preserve">…　</w:t>
            </w:r>
            <w:r w:rsidR="00233CF8" w:rsidRPr="00A50361">
              <w:rPr>
                <w:rFonts w:asciiTheme="minorEastAsia" w:hAnsiTheme="minorEastAsia" w:hint="eastAsia"/>
                <w:szCs w:val="24"/>
              </w:rPr>
              <w:t>経営戦略、水道施設の視察</w:t>
            </w:r>
            <w:r w:rsidRPr="00A50361">
              <w:rPr>
                <w:rFonts w:asciiTheme="minorEastAsia" w:hAnsiTheme="minorEastAsia" w:hint="eastAsia"/>
                <w:szCs w:val="24"/>
              </w:rPr>
              <w:t>について</w:t>
            </w:r>
          </w:p>
        </w:tc>
      </w:tr>
      <w:tr w:rsidR="000E77EE" w:rsidRPr="00A50361" w:rsidTr="004D16B4">
        <w:trPr>
          <w:trHeight w:val="786"/>
        </w:trPr>
        <w:tc>
          <w:tcPr>
            <w:tcW w:w="809" w:type="dxa"/>
            <w:vAlign w:val="center"/>
          </w:tcPr>
          <w:p w:rsidR="000E77EE" w:rsidRPr="00A50361" w:rsidRDefault="000E77EE" w:rsidP="005C671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12</w:t>
            </w:r>
          </w:p>
        </w:tc>
        <w:tc>
          <w:tcPr>
            <w:tcW w:w="7911" w:type="dxa"/>
            <w:vAlign w:val="center"/>
          </w:tcPr>
          <w:p w:rsidR="000E77EE" w:rsidRPr="00A50361" w:rsidRDefault="000E77EE" w:rsidP="00A43890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A43890" w:rsidRPr="00A50361" w:rsidTr="00DF1904">
        <w:trPr>
          <w:trHeight w:val="841"/>
        </w:trPr>
        <w:tc>
          <w:tcPr>
            <w:tcW w:w="809" w:type="dxa"/>
            <w:vAlign w:val="center"/>
          </w:tcPr>
          <w:p w:rsidR="00A43890" w:rsidRPr="00A50361" w:rsidRDefault="00A43890" w:rsidP="005C671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１</w:t>
            </w:r>
          </w:p>
        </w:tc>
        <w:tc>
          <w:tcPr>
            <w:tcW w:w="7911" w:type="dxa"/>
            <w:vAlign w:val="center"/>
          </w:tcPr>
          <w:p w:rsidR="00A43890" w:rsidRPr="00A50361" w:rsidRDefault="00A43890" w:rsidP="004D16B4">
            <w:pPr>
              <w:adjustRightInd w:val="0"/>
              <w:snapToGrid w:val="0"/>
              <w:ind w:firstLineChars="200" w:firstLine="480"/>
              <w:rPr>
                <w:rFonts w:asciiTheme="minorEastAsia" w:hAnsiTheme="minorEastAsia"/>
                <w:szCs w:val="24"/>
              </w:rPr>
            </w:pPr>
          </w:p>
        </w:tc>
      </w:tr>
      <w:tr w:rsidR="00A43890" w:rsidRPr="00A50361" w:rsidTr="00A43890">
        <w:trPr>
          <w:trHeight w:val="718"/>
        </w:trPr>
        <w:tc>
          <w:tcPr>
            <w:tcW w:w="809" w:type="dxa"/>
            <w:vAlign w:val="center"/>
          </w:tcPr>
          <w:p w:rsidR="00A43890" w:rsidRPr="00A50361" w:rsidRDefault="00A43890" w:rsidP="005C671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7911" w:type="dxa"/>
            <w:vAlign w:val="center"/>
          </w:tcPr>
          <w:p w:rsidR="00A43890" w:rsidRPr="00A50361" w:rsidRDefault="00A43890" w:rsidP="00A07C1F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A43890" w:rsidRPr="00A50361" w:rsidTr="00A43890">
        <w:trPr>
          <w:trHeight w:val="697"/>
        </w:trPr>
        <w:tc>
          <w:tcPr>
            <w:tcW w:w="809" w:type="dxa"/>
            <w:vAlign w:val="center"/>
          </w:tcPr>
          <w:p w:rsidR="00A43890" w:rsidRPr="00A50361" w:rsidRDefault="00A43890" w:rsidP="005C671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A50361">
              <w:rPr>
                <w:rFonts w:asciiTheme="minorEastAsia" w:hAnsiTheme="minorEastAsia" w:hint="eastAsia"/>
                <w:szCs w:val="24"/>
              </w:rPr>
              <w:t>３</w:t>
            </w:r>
          </w:p>
        </w:tc>
        <w:tc>
          <w:tcPr>
            <w:tcW w:w="7911" w:type="dxa"/>
            <w:vAlign w:val="center"/>
          </w:tcPr>
          <w:p w:rsidR="00A43890" w:rsidRPr="00A50361" w:rsidRDefault="00A43890" w:rsidP="005C671C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</w:tbl>
    <w:p w:rsidR="005E03A1" w:rsidRPr="00A50361" w:rsidRDefault="005E03A1" w:rsidP="000A2E99">
      <w:pPr>
        <w:rPr>
          <w:szCs w:val="24"/>
        </w:rPr>
      </w:pPr>
    </w:p>
    <w:sectPr w:rsidR="005E03A1" w:rsidRPr="00A50361" w:rsidSect="008B5C9C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C7B" w:rsidRDefault="00947C7B" w:rsidP="0060027D">
      <w:r>
        <w:separator/>
      </w:r>
    </w:p>
  </w:endnote>
  <w:endnote w:type="continuationSeparator" w:id="0">
    <w:p w:rsidR="00947C7B" w:rsidRDefault="00947C7B" w:rsidP="0060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C7B" w:rsidRDefault="00947C7B" w:rsidP="0060027D">
      <w:r>
        <w:separator/>
      </w:r>
    </w:p>
  </w:footnote>
  <w:footnote w:type="continuationSeparator" w:id="0">
    <w:p w:rsidR="00947C7B" w:rsidRDefault="00947C7B" w:rsidP="00600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97095"/>
    <w:multiLevelType w:val="hybridMultilevel"/>
    <w:tmpl w:val="FA3C744C"/>
    <w:lvl w:ilvl="0" w:tplc="913E6C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A1"/>
    <w:rsid w:val="00024CE6"/>
    <w:rsid w:val="00044339"/>
    <w:rsid w:val="00063EF3"/>
    <w:rsid w:val="000802A7"/>
    <w:rsid w:val="000869DB"/>
    <w:rsid w:val="000A2E99"/>
    <w:rsid w:val="000E77EE"/>
    <w:rsid w:val="001438DE"/>
    <w:rsid w:val="001529A7"/>
    <w:rsid w:val="0017685A"/>
    <w:rsid w:val="001A5284"/>
    <w:rsid w:val="00233CF8"/>
    <w:rsid w:val="003164E7"/>
    <w:rsid w:val="00361749"/>
    <w:rsid w:val="00390CE6"/>
    <w:rsid w:val="003A02F5"/>
    <w:rsid w:val="004D16B4"/>
    <w:rsid w:val="00572EED"/>
    <w:rsid w:val="00584F70"/>
    <w:rsid w:val="005C3C66"/>
    <w:rsid w:val="005C671C"/>
    <w:rsid w:val="005E03A1"/>
    <w:rsid w:val="005E5943"/>
    <w:rsid w:val="0060027D"/>
    <w:rsid w:val="00623223"/>
    <w:rsid w:val="00666B99"/>
    <w:rsid w:val="006A7660"/>
    <w:rsid w:val="006C2949"/>
    <w:rsid w:val="006D20E2"/>
    <w:rsid w:val="0071572F"/>
    <w:rsid w:val="00781F0C"/>
    <w:rsid w:val="007B78A9"/>
    <w:rsid w:val="0082579F"/>
    <w:rsid w:val="008B5C9C"/>
    <w:rsid w:val="008C6689"/>
    <w:rsid w:val="009105FD"/>
    <w:rsid w:val="00944F24"/>
    <w:rsid w:val="00947C7B"/>
    <w:rsid w:val="00A43890"/>
    <w:rsid w:val="00A50361"/>
    <w:rsid w:val="00A5074D"/>
    <w:rsid w:val="00AA7CD3"/>
    <w:rsid w:val="00AB0C45"/>
    <w:rsid w:val="00AC27C1"/>
    <w:rsid w:val="00AD4E0D"/>
    <w:rsid w:val="00AE14C7"/>
    <w:rsid w:val="00B72E32"/>
    <w:rsid w:val="00B8562B"/>
    <w:rsid w:val="00C62F31"/>
    <w:rsid w:val="00C80E7D"/>
    <w:rsid w:val="00CB3D06"/>
    <w:rsid w:val="00D169C1"/>
    <w:rsid w:val="00D9663F"/>
    <w:rsid w:val="00DE170D"/>
    <w:rsid w:val="00DF1904"/>
    <w:rsid w:val="00E55AD2"/>
    <w:rsid w:val="00E66B71"/>
    <w:rsid w:val="00E76E09"/>
    <w:rsid w:val="00FA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617FE72-5B23-46F6-BABB-A8087A80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3A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27D"/>
    <w:rPr>
      <w:sz w:val="24"/>
    </w:rPr>
  </w:style>
  <w:style w:type="paragraph" w:styleId="a6">
    <w:name w:val="footer"/>
    <w:basedOn w:val="a"/>
    <w:link w:val="a7"/>
    <w:uiPriority w:val="99"/>
    <w:unhideWhenUsed/>
    <w:rsid w:val="00600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27D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00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02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A2E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EBB5-FEA4-480A-A1A3-F24530B5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福知山市ガス水道部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松井 美幸</dc:creator>
  <cp:lastModifiedBy>福知山市上下水道部</cp:lastModifiedBy>
  <cp:revision>2</cp:revision>
  <cp:lastPrinted>2020-10-21T07:14:00Z</cp:lastPrinted>
  <dcterms:created xsi:type="dcterms:W3CDTF">2021-02-01T02:54:00Z</dcterms:created>
  <dcterms:modified xsi:type="dcterms:W3CDTF">2021-02-01T02:54:00Z</dcterms:modified>
</cp:coreProperties>
</file>