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AE9" w:rsidRDefault="00687AE9" w:rsidP="00677446">
      <w:pPr>
        <w:tabs>
          <w:tab w:val="left" w:pos="7470"/>
        </w:tabs>
        <w:rPr>
          <w:rFonts w:asciiTheme="majorEastAsia" w:eastAsiaTheme="majorEastAsia" w:hAnsiTheme="majorEastAsia"/>
          <w:b/>
        </w:rPr>
      </w:pPr>
      <w:bookmarkStart w:id="0" w:name="_GoBack"/>
      <w:bookmarkEnd w:id="0"/>
      <w:r>
        <w:rPr>
          <w:rFonts w:asciiTheme="minorEastAsia" w:hAnsiTheme="minorEastAsia" w:cs="ＭＳ Ｐゴシック"/>
          <w:b/>
          <w:noProof/>
          <w:color w:val="111111"/>
          <w:kern w:val="0"/>
          <w:szCs w:val="24"/>
        </w:rPr>
        <w:drawing>
          <wp:anchor distT="0" distB="0" distL="114300" distR="114300" simplePos="0" relativeHeight="251659264" behindDoc="1" locked="0" layoutInCell="1" allowOverlap="1" wp14:anchorId="484250DC" wp14:editId="3324E6C8">
            <wp:simplePos x="0" y="0"/>
            <wp:positionH relativeFrom="column">
              <wp:posOffset>4076700</wp:posOffset>
            </wp:positionH>
            <wp:positionV relativeFrom="paragraph">
              <wp:posOffset>-495935</wp:posOffset>
            </wp:positionV>
            <wp:extent cx="1285875" cy="4857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485775"/>
                    </a:xfrm>
                    <a:prstGeom prst="rect">
                      <a:avLst/>
                    </a:prstGeom>
                    <a:noFill/>
                    <a:ln>
                      <a:noFill/>
                    </a:ln>
                  </pic:spPr>
                </pic:pic>
              </a:graphicData>
            </a:graphic>
          </wp:anchor>
        </w:drawing>
      </w:r>
      <w:r w:rsidR="00677446">
        <w:rPr>
          <w:rFonts w:asciiTheme="majorEastAsia" w:eastAsiaTheme="majorEastAsia" w:hAnsiTheme="majorEastAsia"/>
          <w:b/>
        </w:rPr>
        <w:tab/>
      </w:r>
    </w:p>
    <w:p w:rsidR="00687AE9" w:rsidRDefault="00677446" w:rsidP="00677446">
      <w:pPr>
        <w:tabs>
          <w:tab w:val="left" w:pos="7620"/>
        </w:tabs>
        <w:rPr>
          <w:rFonts w:asciiTheme="majorEastAsia" w:eastAsiaTheme="majorEastAsia" w:hAnsiTheme="majorEastAsia"/>
          <w:b/>
        </w:rPr>
      </w:pPr>
      <w:r>
        <w:rPr>
          <w:rFonts w:asciiTheme="majorEastAsia" w:eastAsiaTheme="majorEastAsia" w:hAnsiTheme="majorEastAsia"/>
          <w:b/>
        </w:rPr>
        <w:tab/>
      </w:r>
    </w:p>
    <w:p w:rsidR="005A676A" w:rsidRDefault="005A676A" w:rsidP="00677446">
      <w:pPr>
        <w:tabs>
          <w:tab w:val="left" w:pos="7620"/>
        </w:tabs>
        <w:rPr>
          <w:rFonts w:asciiTheme="majorEastAsia" w:eastAsiaTheme="majorEastAsia" w:hAnsiTheme="majorEastAsia"/>
          <w:b/>
        </w:rPr>
      </w:pPr>
    </w:p>
    <w:p w:rsidR="00687AE9" w:rsidRPr="00AF0784" w:rsidRDefault="00687AE9" w:rsidP="00AF0784">
      <w:pPr>
        <w:adjustRightInd w:val="0"/>
        <w:snapToGrid w:val="0"/>
        <w:jc w:val="center"/>
        <w:rPr>
          <w:rFonts w:asciiTheme="majorEastAsia" w:eastAsiaTheme="majorEastAsia" w:hAnsiTheme="majorEastAsia"/>
          <w:b/>
          <w:sz w:val="28"/>
          <w:szCs w:val="28"/>
        </w:rPr>
      </w:pPr>
      <w:r w:rsidRPr="00AF0784">
        <w:rPr>
          <w:rFonts w:asciiTheme="majorEastAsia" w:eastAsiaTheme="majorEastAsia" w:hAnsiTheme="majorEastAsia" w:hint="eastAsia"/>
          <w:b/>
          <w:sz w:val="28"/>
          <w:szCs w:val="28"/>
        </w:rPr>
        <w:t>上下水道事業経営審議会</w:t>
      </w:r>
      <w:r w:rsidR="00206710" w:rsidRPr="00AF0784">
        <w:rPr>
          <w:rFonts w:asciiTheme="majorEastAsia" w:eastAsiaTheme="majorEastAsia" w:hAnsiTheme="majorEastAsia" w:hint="eastAsia"/>
          <w:b/>
          <w:sz w:val="28"/>
          <w:szCs w:val="28"/>
        </w:rPr>
        <w:t>設置</w:t>
      </w:r>
      <w:r w:rsidRPr="00AF0784">
        <w:rPr>
          <w:rFonts w:asciiTheme="majorEastAsia" w:eastAsiaTheme="majorEastAsia" w:hAnsiTheme="majorEastAsia" w:hint="eastAsia"/>
          <w:b/>
          <w:sz w:val="28"/>
          <w:szCs w:val="28"/>
        </w:rPr>
        <w:t>の趣旨</w:t>
      </w:r>
    </w:p>
    <w:p w:rsidR="00AF0784" w:rsidRPr="00AF0784" w:rsidRDefault="00AF0784" w:rsidP="00AF0784">
      <w:pPr>
        <w:adjustRightInd w:val="0"/>
        <w:snapToGrid w:val="0"/>
        <w:jc w:val="center"/>
        <w:rPr>
          <w:rFonts w:asciiTheme="majorEastAsia" w:eastAsiaTheme="majorEastAsia" w:hAnsiTheme="majorEastAsia"/>
          <w:b/>
          <w:sz w:val="28"/>
          <w:szCs w:val="28"/>
        </w:rPr>
      </w:pPr>
    </w:p>
    <w:p w:rsidR="00687AE9" w:rsidRDefault="00687AE9" w:rsidP="00AF0784">
      <w:pPr>
        <w:adjustRightInd w:val="0"/>
        <w:snapToGrid w:val="0"/>
        <w:rPr>
          <w:sz w:val="28"/>
          <w:szCs w:val="28"/>
        </w:rPr>
      </w:pPr>
    </w:p>
    <w:p w:rsidR="005A676A" w:rsidRPr="00AF0784" w:rsidRDefault="005A676A" w:rsidP="00AF0784">
      <w:pPr>
        <w:adjustRightInd w:val="0"/>
        <w:snapToGrid w:val="0"/>
        <w:rPr>
          <w:sz w:val="28"/>
          <w:szCs w:val="28"/>
        </w:rPr>
      </w:pPr>
    </w:p>
    <w:p w:rsidR="00947FE8" w:rsidRDefault="00947FE8" w:rsidP="00AF0784">
      <w:pPr>
        <w:adjustRightInd w:val="0"/>
        <w:snapToGrid w:val="0"/>
        <w:ind w:firstLineChars="100" w:firstLine="280"/>
        <w:rPr>
          <w:rFonts w:asciiTheme="minorEastAsia" w:hAnsiTheme="minorEastAsia"/>
          <w:sz w:val="28"/>
          <w:szCs w:val="28"/>
        </w:rPr>
      </w:pPr>
      <w:r w:rsidRPr="00AF0784">
        <w:rPr>
          <w:rFonts w:asciiTheme="minorEastAsia" w:hAnsiTheme="minorEastAsia" w:hint="eastAsia"/>
          <w:sz w:val="28"/>
          <w:szCs w:val="28"/>
        </w:rPr>
        <w:t>上下水道事業は</w:t>
      </w:r>
      <w:r w:rsidR="00AF70A8" w:rsidRPr="00AF0784">
        <w:rPr>
          <w:rFonts w:asciiTheme="minorEastAsia" w:hAnsiTheme="minorEastAsia" w:hint="eastAsia"/>
          <w:sz w:val="28"/>
          <w:szCs w:val="28"/>
        </w:rPr>
        <w:t>、</w:t>
      </w:r>
      <w:r w:rsidRPr="00AF0784">
        <w:rPr>
          <w:rFonts w:asciiTheme="minorEastAsia" w:hAnsiTheme="minorEastAsia" w:hint="eastAsia"/>
          <w:sz w:val="28"/>
          <w:szCs w:val="28"/>
        </w:rPr>
        <w:t>上下水道料金収入</w:t>
      </w:r>
      <w:r w:rsidR="00A86FE1">
        <w:rPr>
          <w:rFonts w:asciiTheme="minorEastAsia" w:hAnsiTheme="minorEastAsia" w:hint="eastAsia"/>
          <w:sz w:val="28"/>
          <w:szCs w:val="28"/>
        </w:rPr>
        <w:t>などにより、</w:t>
      </w:r>
      <w:r w:rsidRPr="00AF0784">
        <w:rPr>
          <w:rFonts w:asciiTheme="minorEastAsia" w:hAnsiTheme="minorEastAsia" w:hint="eastAsia"/>
          <w:sz w:val="28"/>
          <w:szCs w:val="28"/>
        </w:rPr>
        <w:t>経営を行なう独立採算制を基本原則としながら、住民生活に必要な社会資本（管路・施設等）を整備し、必要なサービスを提供する役割を</w:t>
      </w:r>
      <w:r w:rsidR="00AF70A8" w:rsidRPr="00AF0784">
        <w:rPr>
          <w:rFonts w:asciiTheme="minorEastAsia" w:hAnsiTheme="minorEastAsia" w:hint="eastAsia"/>
          <w:sz w:val="28"/>
          <w:szCs w:val="28"/>
        </w:rPr>
        <w:t>担って</w:t>
      </w:r>
      <w:r w:rsidRPr="00AF0784">
        <w:rPr>
          <w:rFonts w:asciiTheme="minorEastAsia" w:hAnsiTheme="minorEastAsia" w:hint="eastAsia"/>
          <w:sz w:val="28"/>
          <w:szCs w:val="28"/>
        </w:rPr>
        <w:t>おり、将来に渡りその目的である公共の福祉を増進していく使命を負っています。</w:t>
      </w:r>
    </w:p>
    <w:p w:rsidR="00AF0784" w:rsidRDefault="00A86FE1" w:rsidP="00AF0784">
      <w:pPr>
        <w:adjustRightInd w:val="0"/>
        <w:snapToGrid w:val="0"/>
        <w:ind w:firstLineChars="100" w:firstLine="280"/>
        <w:rPr>
          <w:rFonts w:asciiTheme="minorEastAsia" w:hAnsiTheme="minorEastAsia"/>
          <w:sz w:val="28"/>
          <w:szCs w:val="28"/>
        </w:rPr>
      </w:pPr>
      <w:r>
        <w:rPr>
          <w:rFonts w:asciiTheme="minorEastAsia" w:hAnsiTheme="minorEastAsia" w:hint="eastAsia"/>
          <w:sz w:val="28"/>
          <w:szCs w:val="28"/>
        </w:rPr>
        <w:t>また</w:t>
      </w:r>
      <w:r w:rsidR="00AF0784">
        <w:rPr>
          <w:rFonts w:asciiTheme="minorEastAsia" w:hAnsiTheme="minorEastAsia" w:hint="eastAsia"/>
          <w:sz w:val="28"/>
          <w:szCs w:val="28"/>
        </w:rPr>
        <w:t>、上下水道事業を取り巻く環境は、全国的に見ても人口減少や節水気運の高まりなどにより、料金収入の減少が見込まれる一方で、老朽化した施設の更新や維持管理にかかる経費は増加傾向にあり、経営環境は一層厳しくなってきております。</w:t>
      </w:r>
    </w:p>
    <w:p w:rsidR="00AF0784" w:rsidRDefault="00AF0784" w:rsidP="00AF0784">
      <w:pPr>
        <w:adjustRightInd w:val="0"/>
        <w:snapToGrid w:val="0"/>
        <w:ind w:firstLineChars="100" w:firstLine="280"/>
        <w:rPr>
          <w:rFonts w:asciiTheme="minorEastAsia" w:hAnsiTheme="minorEastAsia"/>
          <w:sz w:val="28"/>
          <w:szCs w:val="28"/>
        </w:rPr>
      </w:pPr>
      <w:r>
        <w:rPr>
          <w:rFonts w:asciiTheme="minorEastAsia" w:hAnsiTheme="minorEastAsia" w:hint="eastAsia"/>
          <w:sz w:val="28"/>
          <w:szCs w:val="28"/>
        </w:rPr>
        <w:t>本市</w:t>
      </w:r>
      <w:r w:rsidR="00055EB7">
        <w:rPr>
          <w:rFonts w:asciiTheme="minorEastAsia" w:hAnsiTheme="minorEastAsia" w:hint="eastAsia"/>
          <w:sz w:val="28"/>
          <w:szCs w:val="28"/>
        </w:rPr>
        <w:t>においても、同様の経営環境であったことから、</w:t>
      </w:r>
      <w:r>
        <w:rPr>
          <w:rFonts w:asciiTheme="minorEastAsia" w:hAnsiTheme="minorEastAsia" w:hint="eastAsia"/>
          <w:sz w:val="28"/>
          <w:szCs w:val="28"/>
        </w:rPr>
        <w:t>平成２７年度～２８年度にかけて、</w:t>
      </w:r>
      <w:r w:rsidRPr="00AF0784">
        <w:rPr>
          <w:rFonts w:asciiTheme="minorEastAsia" w:hAnsiTheme="minorEastAsia" w:hint="eastAsia"/>
          <w:sz w:val="28"/>
          <w:szCs w:val="28"/>
        </w:rPr>
        <w:t>学識経験者や使用者</w:t>
      </w:r>
      <w:r w:rsidR="00A86FE1">
        <w:rPr>
          <w:rFonts w:asciiTheme="minorEastAsia" w:hAnsiTheme="minorEastAsia" w:hint="eastAsia"/>
          <w:sz w:val="28"/>
          <w:szCs w:val="28"/>
        </w:rPr>
        <w:t>の</w:t>
      </w:r>
      <w:r w:rsidRPr="00AF0784">
        <w:rPr>
          <w:rFonts w:asciiTheme="minorEastAsia" w:hAnsiTheme="minorEastAsia" w:hint="eastAsia"/>
          <w:sz w:val="28"/>
          <w:szCs w:val="28"/>
        </w:rPr>
        <w:t>代表</w:t>
      </w:r>
      <w:r>
        <w:rPr>
          <w:rFonts w:asciiTheme="minorEastAsia" w:hAnsiTheme="minorEastAsia" w:hint="eastAsia"/>
          <w:sz w:val="28"/>
          <w:szCs w:val="28"/>
        </w:rPr>
        <w:t>などにより組織した</w:t>
      </w:r>
      <w:r w:rsidR="00947FE8" w:rsidRPr="00AF0784">
        <w:rPr>
          <w:rFonts w:asciiTheme="minorEastAsia" w:hAnsiTheme="minorEastAsia" w:hint="eastAsia"/>
          <w:sz w:val="28"/>
          <w:szCs w:val="28"/>
        </w:rPr>
        <w:t>「上下水道事業経営検討委員会」を設置し、</w:t>
      </w:r>
      <w:r>
        <w:rPr>
          <w:rFonts w:asciiTheme="minorEastAsia" w:hAnsiTheme="minorEastAsia" w:hint="eastAsia"/>
          <w:sz w:val="28"/>
          <w:szCs w:val="28"/>
        </w:rPr>
        <w:t>経営面</w:t>
      </w:r>
      <w:r w:rsidR="00055EB7">
        <w:rPr>
          <w:rFonts w:asciiTheme="minorEastAsia" w:hAnsiTheme="minorEastAsia" w:hint="eastAsia"/>
          <w:sz w:val="28"/>
          <w:szCs w:val="28"/>
        </w:rPr>
        <w:t>を中心に幅広い</w:t>
      </w:r>
      <w:r w:rsidR="00947FE8" w:rsidRPr="00AF0784">
        <w:rPr>
          <w:rFonts w:asciiTheme="minorEastAsia" w:hAnsiTheme="minorEastAsia" w:hint="eastAsia"/>
          <w:sz w:val="28"/>
          <w:szCs w:val="28"/>
        </w:rPr>
        <w:t>意見を求め</w:t>
      </w:r>
      <w:r>
        <w:rPr>
          <w:rFonts w:asciiTheme="minorEastAsia" w:hAnsiTheme="minorEastAsia" w:hint="eastAsia"/>
          <w:sz w:val="28"/>
          <w:szCs w:val="28"/>
        </w:rPr>
        <w:t>て</w:t>
      </w:r>
      <w:r w:rsidR="00055EB7">
        <w:rPr>
          <w:rFonts w:asciiTheme="minorEastAsia" w:hAnsiTheme="minorEastAsia" w:hint="eastAsia"/>
          <w:sz w:val="28"/>
          <w:szCs w:val="28"/>
        </w:rPr>
        <w:t>委員会を開催した</w:t>
      </w:r>
      <w:r w:rsidR="00947FE8" w:rsidRPr="00AF0784">
        <w:rPr>
          <w:rFonts w:asciiTheme="minorEastAsia" w:hAnsiTheme="minorEastAsia" w:hint="eastAsia"/>
          <w:sz w:val="28"/>
          <w:szCs w:val="28"/>
        </w:rPr>
        <w:t>経過が</w:t>
      </w:r>
      <w:r>
        <w:rPr>
          <w:rFonts w:asciiTheme="minorEastAsia" w:hAnsiTheme="minorEastAsia" w:hint="eastAsia"/>
          <w:sz w:val="28"/>
          <w:szCs w:val="28"/>
        </w:rPr>
        <w:t>あります。</w:t>
      </w:r>
    </w:p>
    <w:p w:rsidR="00AF0784" w:rsidRDefault="00AF0784" w:rsidP="00AF0784">
      <w:pPr>
        <w:adjustRightInd w:val="0"/>
        <w:snapToGrid w:val="0"/>
        <w:ind w:firstLineChars="100" w:firstLine="280"/>
        <w:rPr>
          <w:rFonts w:asciiTheme="minorEastAsia" w:hAnsiTheme="minorEastAsia"/>
          <w:sz w:val="28"/>
          <w:szCs w:val="28"/>
        </w:rPr>
      </w:pPr>
      <w:r>
        <w:rPr>
          <w:rFonts w:asciiTheme="minorEastAsia" w:hAnsiTheme="minorEastAsia" w:hint="eastAsia"/>
          <w:sz w:val="28"/>
          <w:szCs w:val="28"/>
        </w:rPr>
        <w:t>この委員会においては、</w:t>
      </w:r>
      <w:r w:rsidR="00947FE8" w:rsidRPr="00AF0784">
        <w:rPr>
          <w:rFonts w:asciiTheme="minorEastAsia" w:hAnsiTheme="minorEastAsia" w:hint="eastAsia"/>
          <w:sz w:val="28"/>
          <w:szCs w:val="28"/>
        </w:rPr>
        <w:t>将来的な</w:t>
      </w:r>
      <w:r w:rsidR="00055EB7">
        <w:rPr>
          <w:rFonts w:asciiTheme="minorEastAsia" w:hAnsiTheme="minorEastAsia" w:hint="eastAsia"/>
          <w:sz w:val="28"/>
          <w:szCs w:val="28"/>
        </w:rPr>
        <w:t>本市</w:t>
      </w:r>
      <w:r>
        <w:rPr>
          <w:rFonts w:asciiTheme="minorEastAsia" w:hAnsiTheme="minorEastAsia" w:hint="eastAsia"/>
          <w:sz w:val="28"/>
          <w:szCs w:val="28"/>
        </w:rPr>
        <w:t>上下水道事業の</w:t>
      </w:r>
      <w:r w:rsidR="00947FE8" w:rsidRPr="00AF0784">
        <w:rPr>
          <w:rFonts w:asciiTheme="minorEastAsia" w:hAnsiTheme="minorEastAsia" w:hint="eastAsia"/>
          <w:sz w:val="28"/>
          <w:szCs w:val="28"/>
        </w:rPr>
        <w:t>経営を見据え、料金改定の必要性や委託事業の拡大、近隣水道事業体との連携</w:t>
      </w:r>
      <w:r w:rsidR="00055EB7">
        <w:rPr>
          <w:rFonts w:asciiTheme="minorEastAsia" w:hAnsiTheme="minorEastAsia" w:hint="eastAsia"/>
          <w:sz w:val="28"/>
          <w:szCs w:val="28"/>
        </w:rPr>
        <w:t>などの</w:t>
      </w:r>
      <w:r w:rsidR="00947FE8" w:rsidRPr="00AF0784">
        <w:rPr>
          <w:rFonts w:asciiTheme="minorEastAsia" w:hAnsiTheme="minorEastAsia" w:hint="eastAsia"/>
          <w:sz w:val="28"/>
          <w:szCs w:val="28"/>
        </w:rPr>
        <w:t>研究について意見がまとめられ、</w:t>
      </w:r>
      <w:r>
        <w:rPr>
          <w:rFonts w:asciiTheme="minorEastAsia" w:hAnsiTheme="minorEastAsia" w:hint="eastAsia"/>
          <w:sz w:val="28"/>
          <w:szCs w:val="28"/>
        </w:rPr>
        <w:t>その提言に</w:t>
      </w:r>
      <w:r w:rsidR="00055EB7">
        <w:rPr>
          <w:rFonts w:asciiTheme="minorEastAsia" w:hAnsiTheme="minorEastAsia" w:hint="eastAsia"/>
          <w:sz w:val="28"/>
          <w:szCs w:val="28"/>
        </w:rPr>
        <w:t>基づいて</w:t>
      </w:r>
      <w:r w:rsidR="00947FE8" w:rsidRPr="00AF0784">
        <w:rPr>
          <w:rFonts w:asciiTheme="minorEastAsia" w:hAnsiTheme="minorEastAsia" w:hint="eastAsia"/>
          <w:sz w:val="28"/>
          <w:szCs w:val="28"/>
        </w:rPr>
        <w:t>平成</w:t>
      </w:r>
      <w:r>
        <w:rPr>
          <w:rFonts w:asciiTheme="minorEastAsia" w:hAnsiTheme="minorEastAsia" w:hint="eastAsia"/>
          <w:sz w:val="28"/>
          <w:szCs w:val="28"/>
        </w:rPr>
        <w:t>２９</w:t>
      </w:r>
      <w:r w:rsidR="00947FE8" w:rsidRPr="00AF0784">
        <w:rPr>
          <w:rFonts w:asciiTheme="minorEastAsia" w:hAnsiTheme="minorEastAsia" w:hint="eastAsia"/>
          <w:sz w:val="28"/>
          <w:szCs w:val="28"/>
        </w:rPr>
        <w:t>年</w:t>
      </w:r>
      <w:r>
        <w:rPr>
          <w:rFonts w:asciiTheme="minorEastAsia" w:hAnsiTheme="minorEastAsia" w:hint="eastAsia"/>
          <w:sz w:val="28"/>
          <w:szCs w:val="28"/>
        </w:rPr>
        <w:t>７</w:t>
      </w:r>
      <w:r w:rsidR="00947FE8" w:rsidRPr="00AF0784">
        <w:rPr>
          <w:rFonts w:asciiTheme="minorEastAsia" w:hAnsiTheme="minorEastAsia" w:hint="eastAsia"/>
          <w:sz w:val="28"/>
          <w:szCs w:val="28"/>
        </w:rPr>
        <w:t>月に料金改定、平成</w:t>
      </w:r>
      <w:r>
        <w:rPr>
          <w:rFonts w:asciiTheme="minorEastAsia" w:hAnsiTheme="minorEastAsia" w:hint="eastAsia"/>
          <w:sz w:val="28"/>
          <w:szCs w:val="28"/>
        </w:rPr>
        <w:t>３１</w:t>
      </w:r>
      <w:r w:rsidR="00947FE8" w:rsidRPr="00AF0784">
        <w:rPr>
          <w:rFonts w:asciiTheme="minorEastAsia" w:hAnsiTheme="minorEastAsia" w:hint="eastAsia"/>
          <w:sz w:val="28"/>
          <w:szCs w:val="28"/>
        </w:rPr>
        <w:t>年</w:t>
      </w:r>
      <w:r>
        <w:rPr>
          <w:rFonts w:asciiTheme="minorEastAsia" w:hAnsiTheme="minorEastAsia" w:hint="eastAsia"/>
          <w:sz w:val="28"/>
          <w:szCs w:val="28"/>
        </w:rPr>
        <w:t>４</w:t>
      </w:r>
      <w:r w:rsidR="00947FE8" w:rsidRPr="00AF0784">
        <w:rPr>
          <w:rFonts w:asciiTheme="minorEastAsia" w:hAnsiTheme="minorEastAsia" w:hint="eastAsia"/>
          <w:sz w:val="28"/>
          <w:szCs w:val="28"/>
        </w:rPr>
        <w:t>月には</w:t>
      </w:r>
      <w:r w:rsidR="00A86FE1">
        <w:rPr>
          <w:rFonts w:asciiTheme="minorEastAsia" w:hAnsiTheme="minorEastAsia" w:hint="eastAsia"/>
          <w:sz w:val="28"/>
          <w:szCs w:val="28"/>
        </w:rPr>
        <w:t>上</w:t>
      </w:r>
      <w:r w:rsidR="00947FE8" w:rsidRPr="00AF0784">
        <w:rPr>
          <w:rFonts w:asciiTheme="minorEastAsia" w:hAnsiTheme="minorEastAsia" w:hint="eastAsia"/>
          <w:sz w:val="28"/>
          <w:szCs w:val="28"/>
        </w:rPr>
        <w:t>水道事業</w:t>
      </w:r>
      <w:r w:rsidR="00A86FE1">
        <w:rPr>
          <w:rFonts w:asciiTheme="minorEastAsia" w:hAnsiTheme="minorEastAsia" w:hint="eastAsia"/>
          <w:sz w:val="28"/>
          <w:szCs w:val="28"/>
        </w:rPr>
        <w:t>等</w:t>
      </w:r>
      <w:r w:rsidR="00947FE8" w:rsidRPr="00AF0784">
        <w:rPr>
          <w:rFonts w:asciiTheme="minorEastAsia" w:hAnsiTheme="minorEastAsia" w:hint="eastAsia"/>
          <w:sz w:val="28"/>
          <w:szCs w:val="28"/>
        </w:rPr>
        <w:t>包括的民間委託</w:t>
      </w:r>
      <w:r>
        <w:rPr>
          <w:rFonts w:asciiTheme="minorEastAsia" w:hAnsiTheme="minorEastAsia" w:hint="eastAsia"/>
          <w:sz w:val="28"/>
          <w:szCs w:val="28"/>
        </w:rPr>
        <w:t>を</w:t>
      </w:r>
      <w:r w:rsidR="00947FE8" w:rsidRPr="00AF0784">
        <w:rPr>
          <w:rFonts w:asciiTheme="minorEastAsia" w:hAnsiTheme="minorEastAsia" w:hint="eastAsia"/>
          <w:sz w:val="28"/>
          <w:szCs w:val="28"/>
        </w:rPr>
        <w:t>開始</w:t>
      </w:r>
      <w:r>
        <w:rPr>
          <w:rFonts w:asciiTheme="minorEastAsia" w:hAnsiTheme="minorEastAsia" w:hint="eastAsia"/>
          <w:sz w:val="28"/>
          <w:szCs w:val="28"/>
        </w:rPr>
        <w:t>しました。</w:t>
      </w:r>
    </w:p>
    <w:p w:rsidR="00055EB7" w:rsidRDefault="00AF0784" w:rsidP="00055EB7">
      <w:pPr>
        <w:adjustRightInd w:val="0"/>
        <w:snapToGrid w:val="0"/>
        <w:ind w:firstLineChars="100" w:firstLine="280"/>
        <w:rPr>
          <w:rFonts w:asciiTheme="minorEastAsia" w:hAnsiTheme="minorEastAsia"/>
          <w:sz w:val="28"/>
          <w:szCs w:val="28"/>
        </w:rPr>
      </w:pPr>
      <w:r>
        <w:rPr>
          <w:rFonts w:asciiTheme="minorEastAsia" w:hAnsiTheme="minorEastAsia" w:hint="eastAsia"/>
          <w:sz w:val="28"/>
          <w:szCs w:val="28"/>
        </w:rPr>
        <w:t>しかし、この委員会は</w:t>
      </w:r>
      <w:r w:rsidR="000E5FAF">
        <w:rPr>
          <w:rFonts w:asciiTheme="minorEastAsia" w:hAnsiTheme="minorEastAsia" w:hint="eastAsia"/>
          <w:sz w:val="28"/>
          <w:szCs w:val="28"/>
        </w:rPr>
        <w:t>非公開で、また、</w:t>
      </w:r>
      <w:r>
        <w:rPr>
          <w:rFonts w:asciiTheme="minorEastAsia" w:hAnsiTheme="minorEastAsia" w:hint="eastAsia"/>
          <w:sz w:val="28"/>
          <w:szCs w:val="28"/>
        </w:rPr>
        <w:t>期間を限って設けたものであり、</w:t>
      </w:r>
      <w:r w:rsidR="00055EB7">
        <w:rPr>
          <w:rFonts w:asciiTheme="minorEastAsia" w:hAnsiTheme="minorEastAsia" w:hint="eastAsia"/>
          <w:sz w:val="28"/>
          <w:szCs w:val="28"/>
        </w:rPr>
        <w:t>それ以外に</w:t>
      </w:r>
      <w:r w:rsidR="000E5FAF">
        <w:rPr>
          <w:rFonts w:asciiTheme="minorEastAsia" w:hAnsiTheme="minorEastAsia" w:hint="eastAsia"/>
          <w:sz w:val="28"/>
          <w:szCs w:val="28"/>
        </w:rPr>
        <w:t>も</w:t>
      </w:r>
      <w:r w:rsidR="00055EB7">
        <w:rPr>
          <w:rFonts w:asciiTheme="minorEastAsia" w:hAnsiTheme="minorEastAsia" w:hint="eastAsia"/>
          <w:sz w:val="28"/>
          <w:szCs w:val="28"/>
        </w:rPr>
        <w:t>必要であった計画策定</w:t>
      </w:r>
      <w:r w:rsidR="00A86FE1">
        <w:rPr>
          <w:rFonts w:asciiTheme="minorEastAsia" w:hAnsiTheme="minorEastAsia" w:hint="eastAsia"/>
          <w:sz w:val="28"/>
          <w:szCs w:val="28"/>
        </w:rPr>
        <w:t>などは個別に検討を行うなど、上下水道事業全体を継続的、総合的に検討し、市民に周知</w:t>
      </w:r>
      <w:r w:rsidR="00055EB7">
        <w:rPr>
          <w:rFonts w:asciiTheme="minorEastAsia" w:hAnsiTheme="minorEastAsia" w:hint="eastAsia"/>
          <w:sz w:val="28"/>
          <w:szCs w:val="28"/>
        </w:rPr>
        <w:t>できにくい状況にありました。</w:t>
      </w:r>
    </w:p>
    <w:p w:rsidR="005A676A" w:rsidRPr="00055EB7" w:rsidRDefault="00A86FE1" w:rsidP="005A676A">
      <w:pPr>
        <w:adjustRightInd w:val="0"/>
        <w:snapToGrid w:val="0"/>
        <w:ind w:firstLineChars="100" w:firstLine="280"/>
        <w:rPr>
          <w:rFonts w:asciiTheme="minorEastAsia" w:hAnsiTheme="minorEastAsia"/>
          <w:sz w:val="28"/>
          <w:szCs w:val="28"/>
        </w:rPr>
      </w:pPr>
      <w:r>
        <w:rPr>
          <w:rFonts w:asciiTheme="minorEastAsia" w:hAnsiTheme="minorEastAsia" w:hint="eastAsia"/>
          <w:sz w:val="28"/>
          <w:szCs w:val="28"/>
        </w:rPr>
        <w:t>そこで</w:t>
      </w:r>
      <w:r w:rsidR="00055EB7">
        <w:rPr>
          <w:rFonts w:asciiTheme="minorEastAsia" w:hAnsiTheme="minorEastAsia" w:hint="eastAsia"/>
          <w:sz w:val="28"/>
          <w:szCs w:val="28"/>
        </w:rPr>
        <w:t>、本市上下水道事業</w:t>
      </w:r>
      <w:r w:rsidR="000E5FAF">
        <w:rPr>
          <w:rFonts w:asciiTheme="minorEastAsia" w:hAnsiTheme="minorEastAsia" w:hint="eastAsia"/>
          <w:sz w:val="28"/>
          <w:szCs w:val="28"/>
        </w:rPr>
        <w:t>に関する各種案件を</w:t>
      </w:r>
      <w:r w:rsidR="00055EB7">
        <w:rPr>
          <w:rFonts w:asciiTheme="minorEastAsia" w:hAnsiTheme="minorEastAsia" w:hint="eastAsia"/>
          <w:sz w:val="28"/>
          <w:szCs w:val="28"/>
        </w:rPr>
        <w:t>審議</w:t>
      </w:r>
      <w:r w:rsidR="000E5FAF">
        <w:rPr>
          <w:rFonts w:asciiTheme="minorEastAsia" w:hAnsiTheme="minorEastAsia" w:hint="eastAsia"/>
          <w:sz w:val="28"/>
          <w:szCs w:val="28"/>
        </w:rPr>
        <w:t>するために、</w:t>
      </w:r>
      <w:r w:rsidR="000E5FAF" w:rsidRPr="00055EB7">
        <w:rPr>
          <w:rFonts w:asciiTheme="minorEastAsia" w:hAnsiTheme="minorEastAsia" w:hint="eastAsia"/>
          <w:sz w:val="28"/>
          <w:szCs w:val="28"/>
        </w:rPr>
        <w:t>学識経験者、有識者、</w:t>
      </w:r>
      <w:r w:rsidR="000E5FAF">
        <w:rPr>
          <w:rFonts w:asciiTheme="minorEastAsia" w:hAnsiTheme="minorEastAsia" w:hint="eastAsia"/>
          <w:sz w:val="28"/>
          <w:szCs w:val="28"/>
        </w:rPr>
        <w:t>利用者</w:t>
      </w:r>
      <w:r w:rsidR="000E5FAF" w:rsidRPr="00055EB7">
        <w:rPr>
          <w:rFonts w:asciiTheme="minorEastAsia" w:hAnsiTheme="minorEastAsia" w:hint="eastAsia"/>
          <w:sz w:val="28"/>
          <w:szCs w:val="28"/>
        </w:rPr>
        <w:t>代表及び公募委員</w:t>
      </w:r>
      <w:r w:rsidR="000E5FAF">
        <w:rPr>
          <w:rFonts w:asciiTheme="minorEastAsia" w:hAnsiTheme="minorEastAsia" w:hint="eastAsia"/>
          <w:sz w:val="28"/>
          <w:szCs w:val="28"/>
        </w:rPr>
        <w:t>等</w:t>
      </w:r>
      <w:r w:rsidR="000E5FAF" w:rsidRPr="00055EB7">
        <w:rPr>
          <w:rFonts w:asciiTheme="minorEastAsia" w:hAnsiTheme="minorEastAsia" w:hint="eastAsia"/>
          <w:sz w:val="28"/>
          <w:szCs w:val="28"/>
        </w:rPr>
        <w:t>によって</w:t>
      </w:r>
      <w:r w:rsidR="000E5FAF">
        <w:rPr>
          <w:rFonts w:asciiTheme="minorEastAsia" w:hAnsiTheme="minorEastAsia" w:hint="eastAsia"/>
          <w:sz w:val="28"/>
          <w:szCs w:val="28"/>
        </w:rPr>
        <w:t>構成する</w:t>
      </w:r>
      <w:r w:rsidR="00055EB7">
        <w:rPr>
          <w:rFonts w:asciiTheme="minorEastAsia" w:hAnsiTheme="minorEastAsia" w:hint="eastAsia"/>
          <w:sz w:val="28"/>
          <w:szCs w:val="28"/>
        </w:rPr>
        <w:t>条例に位置付けた</w:t>
      </w:r>
      <w:r w:rsidR="000E5FAF">
        <w:rPr>
          <w:rFonts w:asciiTheme="minorEastAsia" w:hAnsiTheme="minorEastAsia" w:hint="eastAsia"/>
          <w:sz w:val="28"/>
          <w:szCs w:val="28"/>
        </w:rPr>
        <w:t>常設の</w:t>
      </w:r>
      <w:r w:rsidR="00055EB7">
        <w:rPr>
          <w:rFonts w:asciiTheme="minorEastAsia" w:hAnsiTheme="minorEastAsia" w:hint="eastAsia"/>
          <w:sz w:val="28"/>
          <w:szCs w:val="28"/>
        </w:rPr>
        <w:t>機関として</w:t>
      </w:r>
      <w:r w:rsidR="004A6BB4">
        <w:rPr>
          <w:rFonts w:asciiTheme="minorEastAsia" w:hAnsiTheme="minorEastAsia" w:hint="eastAsia"/>
          <w:sz w:val="28"/>
          <w:szCs w:val="28"/>
        </w:rPr>
        <w:t>本審議会を</w:t>
      </w:r>
      <w:r w:rsidR="005A676A" w:rsidRPr="00055EB7">
        <w:rPr>
          <w:rFonts w:asciiTheme="minorEastAsia" w:hAnsiTheme="minorEastAsia" w:hint="eastAsia"/>
          <w:sz w:val="28"/>
          <w:szCs w:val="28"/>
        </w:rPr>
        <w:t>設置</w:t>
      </w:r>
      <w:r>
        <w:rPr>
          <w:rFonts w:asciiTheme="minorEastAsia" w:hAnsiTheme="minorEastAsia" w:hint="eastAsia"/>
          <w:sz w:val="28"/>
          <w:szCs w:val="28"/>
        </w:rPr>
        <w:t>いたしました</w:t>
      </w:r>
      <w:r w:rsidR="005A676A">
        <w:rPr>
          <w:rFonts w:asciiTheme="minorEastAsia" w:hAnsiTheme="minorEastAsia" w:hint="eastAsia"/>
          <w:sz w:val="28"/>
          <w:szCs w:val="28"/>
        </w:rPr>
        <w:t>。</w:t>
      </w:r>
    </w:p>
    <w:p w:rsidR="00206710" w:rsidRPr="00055EB7" w:rsidRDefault="00055EB7" w:rsidP="00055EB7">
      <w:pPr>
        <w:adjustRightInd w:val="0"/>
        <w:snapToGrid w:val="0"/>
        <w:ind w:firstLineChars="100" w:firstLine="280"/>
        <w:rPr>
          <w:rFonts w:asciiTheme="minorEastAsia" w:hAnsiTheme="minorEastAsia"/>
          <w:sz w:val="28"/>
          <w:szCs w:val="28"/>
        </w:rPr>
      </w:pPr>
      <w:r>
        <w:rPr>
          <w:rFonts w:asciiTheme="minorEastAsia" w:hAnsiTheme="minorEastAsia" w:hint="eastAsia"/>
          <w:sz w:val="28"/>
          <w:szCs w:val="28"/>
        </w:rPr>
        <w:t>審議会では、</w:t>
      </w:r>
      <w:r w:rsidR="00206710" w:rsidRPr="00055EB7">
        <w:rPr>
          <w:rFonts w:asciiTheme="minorEastAsia" w:hAnsiTheme="minorEastAsia" w:hint="eastAsia"/>
          <w:sz w:val="28"/>
          <w:szCs w:val="28"/>
        </w:rPr>
        <w:t>福知山市上下水道事業の予算・決算</w:t>
      </w:r>
      <w:r>
        <w:rPr>
          <w:rFonts w:asciiTheme="minorEastAsia" w:hAnsiTheme="minorEastAsia" w:hint="eastAsia"/>
          <w:sz w:val="28"/>
          <w:szCs w:val="28"/>
        </w:rPr>
        <w:t>の報告や、</w:t>
      </w:r>
      <w:r w:rsidR="00206710" w:rsidRPr="00055EB7">
        <w:rPr>
          <w:rFonts w:asciiTheme="minorEastAsia" w:hAnsiTheme="minorEastAsia" w:hint="eastAsia"/>
          <w:sz w:val="28"/>
          <w:szCs w:val="28"/>
        </w:rPr>
        <w:t>各種計画</w:t>
      </w:r>
      <w:r>
        <w:rPr>
          <w:rFonts w:asciiTheme="minorEastAsia" w:hAnsiTheme="minorEastAsia" w:hint="eastAsia"/>
          <w:sz w:val="28"/>
          <w:szCs w:val="28"/>
        </w:rPr>
        <w:t>・</w:t>
      </w:r>
      <w:r w:rsidR="00206710" w:rsidRPr="00055EB7">
        <w:rPr>
          <w:rFonts w:asciiTheme="minorEastAsia" w:hAnsiTheme="minorEastAsia" w:hint="eastAsia"/>
          <w:sz w:val="28"/>
          <w:szCs w:val="28"/>
        </w:rPr>
        <w:t>ビジョンの策定・変更等、経</w:t>
      </w:r>
      <w:r w:rsidR="00C37AE2" w:rsidRPr="00055EB7">
        <w:rPr>
          <w:rFonts w:asciiTheme="minorEastAsia" w:hAnsiTheme="minorEastAsia" w:hint="eastAsia"/>
          <w:sz w:val="28"/>
          <w:szCs w:val="28"/>
        </w:rPr>
        <w:t>営</w:t>
      </w:r>
      <w:r>
        <w:rPr>
          <w:rFonts w:asciiTheme="minorEastAsia" w:hAnsiTheme="minorEastAsia" w:hint="eastAsia"/>
          <w:sz w:val="28"/>
          <w:szCs w:val="28"/>
        </w:rPr>
        <w:t>等</w:t>
      </w:r>
      <w:r w:rsidR="00C37AE2" w:rsidRPr="00055EB7">
        <w:rPr>
          <w:rFonts w:asciiTheme="minorEastAsia" w:hAnsiTheme="minorEastAsia" w:hint="eastAsia"/>
          <w:sz w:val="28"/>
          <w:szCs w:val="28"/>
        </w:rPr>
        <w:t>に関わる重要な事項について</w:t>
      </w:r>
      <w:r w:rsidR="00206710" w:rsidRPr="00055EB7">
        <w:rPr>
          <w:rFonts w:asciiTheme="minorEastAsia" w:hAnsiTheme="minorEastAsia" w:hint="eastAsia"/>
          <w:sz w:val="28"/>
          <w:szCs w:val="28"/>
        </w:rPr>
        <w:t>意見聴取を行い</w:t>
      </w:r>
      <w:r w:rsidR="005A676A">
        <w:rPr>
          <w:rFonts w:asciiTheme="minorEastAsia" w:hAnsiTheme="minorEastAsia" w:hint="eastAsia"/>
          <w:sz w:val="28"/>
          <w:szCs w:val="28"/>
        </w:rPr>
        <w:t>、</w:t>
      </w:r>
      <w:r w:rsidR="00206710" w:rsidRPr="00055EB7">
        <w:rPr>
          <w:rFonts w:asciiTheme="minorEastAsia" w:hAnsiTheme="minorEastAsia" w:hint="eastAsia"/>
          <w:sz w:val="28"/>
          <w:szCs w:val="28"/>
        </w:rPr>
        <w:t>審議</w:t>
      </w:r>
      <w:r>
        <w:rPr>
          <w:rFonts w:asciiTheme="minorEastAsia" w:hAnsiTheme="minorEastAsia" w:hint="eastAsia"/>
          <w:sz w:val="28"/>
          <w:szCs w:val="28"/>
        </w:rPr>
        <w:t>等を行うこととしており</w:t>
      </w:r>
      <w:r w:rsidR="005A676A">
        <w:rPr>
          <w:rFonts w:asciiTheme="minorEastAsia" w:hAnsiTheme="minorEastAsia" w:hint="eastAsia"/>
          <w:sz w:val="28"/>
          <w:szCs w:val="28"/>
        </w:rPr>
        <w:t>ます。</w:t>
      </w:r>
    </w:p>
    <w:sectPr w:rsidR="00206710" w:rsidRPr="00055E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0F4" w:rsidRDefault="000B00F4" w:rsidP="004A6BB4">
      <w:r>
        <w:separator/>
      </w:r>
    </w:p>
  </w:endnote>
  <w:endnote w:type="continuationSeparator" w:id="0">
    <w:p w:rsidR="000B00F4" w:rsidRDefault="000B00F4" w:rsidP="004A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0F4" w:rsidRDefault="000B00F4" w:rsidP="004A6BB4">
      <w:r>
        <w:separator/>
      </w:r>
    </w:p>
  </w:footnote>
  <w:footnote w:type="continuationSeparator" w:id="0">
    <w:p w:rsidR="000B00F4" w:rsidRDefault="000B00F4" w:rsidP="004A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5580D"/>
    <w:multiLevelType w:val="hybridMultilevel"/>
    <w:tmpl w:val="BB7C071A"/>
    <w:lvl w:ilvl="0" w:tplc="BF06D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C4"/>
    <w:rsid w:val="00055EB7"/>
    <w:rsid w:val="000B00F4"/>
    <w:rsid w:val="000E5FAF"/>
    <w:rsid w:val="00206710"/>
    <w:rsid w:val="002231C4"/>
    <w:rsid w:val="003B30D4"/>
    <w:rsid w:val="00430DF1"/>
    <w:rsid w:val="00495C9B"/>
    <w:rsid w:val="004A6BB4"/>
    <w:rsid w:val="005A676A"/>
    <w:rsid w:val="00601BF6"/>
    <w:rsid w:val="006512B8"/>
    <w:rsid w:val="00677446"/>
    <w:rsid w:val="00687AE9"/>
    <w:rsid w:val="00947FE8"/>
    <w:rsid w:val="00990698"/>
    <w:rsid w:val="0099595C"/>
    <w:rsid w:val="00A86FE1"/>
    <w:rsid w:val="00AE742F"/>
    <w:rsid w:val="00AF0784"/>
    <w:rsid w:val="00AF70A8"/>
    <w:rsid w:val="00C37AE2"/>
    <w:rsid w:val="00E7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26944B-BEF4-48C5-9908-5FB488EA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A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AE9"/>
    <w:pPr>
      <w:ind w:leftChars="400" w:left="840"/>
    </w:pPr>
  </w:style>
  <w:style w:type="paragraph" w:styleId="a4">
    <w:name w:val="Balloon Text"/>
    <w:basedOn w:val="a"/>
    <w:link w:val="a5"/>
    <w:uiPriority w:val="99"/>
    <w:semiHidden/>
    <w:unhideWhenUsed/>
    <w:rsid w:val="006512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12B8"/>
    <w:rPr>
      <w:rFonts w:asciiTheme="majorHAnsi" w:eastAsiaTheme="majorEastAsia" w:hAnsiTheme="majorHAnsi" w:cstheme="majorBidi"/>
      <w:sz w:val="18"/>
      <w:szCs w:val="18"/>
    </w:rPr>
  </w:style>
  <w:style w:type="paragraph" w:styleId="a6">
    <w:name w:val="header"/>
    <w:basedOn w:val="a"/>
    <w:link w:val="a7"/>
    <w:uiPriority w:val="99"/>
    <w:unhideWhenUsed/>
    <w:rsid w:val="004A6BB4"/>
    <w:pPr>
      <w:tabs>
        <w:tab w:val="center" w:pos="4252"/>
        <w:tab w:val="right" w:pos="8504"/>
      </w:tabs>
      <w:snapToGrid w:val="0"/>
    </w:pPr>
  </w:style>
  <w:style w:type="character" w:customStyle="1" w:styleId="a7">
    <w:name w:val="ヘッダー (文字)"/>
    <w:basedOn w:val="a0"/>
    <w:link w:val="a6"/>
    <w:uiPriority w:val="99"/>
    <w:rsid w:val="004A6BB4"/>
    <w:rPr>
      <w:sz w:val="24"/>
    </w:rPr>
  </w:style>
  <w:style w:type="paragraph" w:styleId="a8">
    <w:name w:val="footer"/>
    <w:basedOn w:val="a"/>
    <w:link w:val="a9"/>
    <w:uiPriority w:val="99"/>
    <w:unhideWhenUsed/>
    <w:rsid w:val="004A6BB4"/>
    <w:pPr>
      <w:tabs>
        <w:tab w:val="center" w:pos="4252"/>
        <w:tab w:val="right" w:pos="8504"/>
      </w:tabs>
      <w:snapToGrid w:val="0"/>
    </w:pPr>
  </w:style>
  <w:style w:type="character" w:customStyle="1" w:styleId="a9">
    <w:name w:val="フッター (文字)"/>
    <w:basedOn w:val="a0"/>
    <w:link w:val="a8"/>
    <w:uiPriority w:val="99"/>
    <w:rsid w:val="004A6B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福知山市上下水道部</dc:creator>
  <cp:keywords/>
  <dc:description/>
  <cp:lastModifiedBy>福知山市上下水道部</cp:lastModifiedBy>
  <cp:revision>2</cp:revision>
  <cp:lastPrinted>2020-11-04T08:37:00Z</cp:lastPrinted>
  <dcterms:created xsi:type="dcterms:W3CDTF">2021-02-01T02:54:00Z</dcterms:created>
  <dcterms:modified xsi:type="dcterms:W3CDTF">2021-02-01T02:54:00Z</dcterms:modified>
</cp:coreProperties>
</file>