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61" w:rsidRDefault="005B75AA" w:rsidP="002963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C40D78" w:rsidRDefault="00C40D78" w:rsidP="00C40D7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Ｎｏ．　　　</w:t>
      </w:r>
    </w:p>
    <w:p w:rsidR="00296361" w:rsidRDefault="00296361" w:rsidP="002963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福知山市証紙代金還付請求書</w:t>
      </w:r>
    </w:p>
    <w:p w:rsidR="00296361" w:rsidRDefault="00296361" w:rsidP="00296361">
      <w:pPr>
        <w:rPr>
          <w:sz w:val="24"/>
          <w:szCs w:val="24"/>
        </w:rPr>
      </w:pPr>
    </w:p>
    <w:p w:rsidR="00296361" w:rsidRDefault="00456171" w:rsidP="002963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40D78">
        <w:rPr>
          <w:rFonts w:hint="eastAsia"/>
          <w:sz w:val="24"/>
          <w:szCs w:val="24"/>
        </w:rPr>
        <w:t xml:space="preserve">　　</w:t>
      </w:r>
      <w:r w:rsidR="00296361">
        <w:rPr>
          <w:rFonts w:hint="eastAsia"/>
          <w:sz w:val="24"/>
          <w:szCs w:val="24"/>
        </w:rPr>
        <w:t>年　　月　　日</w:t>
      </w:r>
    </w:p>
    <w:p w:rsidR="00296361" w:rsidRDefault="00296361" w:rsidP="00296361">
      <w:pPr>
        <w:jc w:val="left"/>
        <w:rPr>
          <w:sz w:val="24"/>
          <w:szCs w:val="24"/>
        </w:rPr>
      </w:pP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福知山市長　様</w:t>
      </w:r>
    </w:p>
    <w:p w:rsidR="00296361" w:rsidRDefault="00296361" w:rsidP="00296361">
      <w:pPr>
        <w:jc w:val="left"/>
        <w:rPr>
          <w:sz w:val="24"/>
          <w:szCs w:val="24"/>
        </w:rPr>
      </w:pPr>
    </w:p>
    <w:p w:rsidR="00296361" w:rsidRDefault="00296361" w:rsidP="00296361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請求者　　住　所</w:t>
      </w: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  <w:r w:rsidR="00CD560F">
        <w:rPr>
          <w:rFonts w:hint="eastAsia"/>
          <w:sz w:val="24"/>
          <w:szCs w:val="24"/>
        </w:rPr>
        <w:t xml:space="preserve">　　　　　　　　　　　　　　　　　　　</w:t>
      </w:r>
      <w:r w:rsidR="00310858">
        <w:rPr>
          <w:rFonts w:hint="eastAsia"/>
          <w:sz w:val="24"/>
          <w:szCs w:val="24"/>
        </w:rPr>
        <w:t>㊞</w:t>
      </w:r>
    </w:p>
    <w:p w:rsidR="00296361" w:rsidRPr="00CB0561" w:rsidRDefault="00296361" w:rsidP="0029636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B0561" w:rsidRPr="00CB0561">
        <w:rPr>
          <w:rFonts w:asciiTheme="minorEastAsia" w:hAnsiTheme="minorEastAsia" w:hint="eastAsia"/>
          <w:spacing w:val="180"/>
          <w:kern w:val="0"/>
          <w:sz w:val="24"/>
          <w:szCs w:val="24"/>
          <w:fitText w:val="720" w:id="1690469632"/>
        </w:rPr>
        <w:t>TE</w:t>
      </w:r>
      <w:r w:rsidR="00CB0561" w:rsidRPr="00CB0561">
        <w:rPr>
          <w:rFonts w:asciiTheme="minorEastAsia" w:hAnsiTheme="minorEastAsia" w:hint="eastAsia"/>
          <w:kern w:val="0"/>
          <w:sz w:val="24"/>
          <w:szCs w:val="24"/>
          <w:fitText w:val="720" w:id="1690469632"/>
        </w:rPr>
        <w:t>L</w:t>
      </w: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B46F" wp14:editId="05EDBBFA">
                <wp:simplePos x="0" y="0"/>
                <wp:positionH relativeFrom="column">
                  <wp:posOffset>2308860</wp:posOffset>
                </wp:positionH>
                <wp:positionV relativeFrom="paragraph">
                  <wp:posOffset>40640</wp:posOffset>
                </wp:positionV>
                <wp:extent cx="3400425" cy="381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8pt;margin-top:3.2pt;width:26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法人等にあっては、主たる事務所の所在</w:t>
      </w:r>
      <w:r w:rsidR="00C37385">
        <w:rPr>
          <w:rFonts w:hint="eastAsia"/>
          <w:sz w:val="24"/>
          <w:szCs w:val="24"/>
        </w:rPr>
        <w:t>地、</w:t>
      </w: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 w:rsidR="00C37385"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</w:rPr>
        <w:t>及び代表者の氏名</w:t>
      </w:r>
      <w:r w:rsidR="00697054">
        <w:rPr>
          <w:rFonts w:hint="eastAsia"/>
          <w:sz w:val="24"/>
          <w:szCs w:val="24"/>
        </w:rPr>
        <w:t>、代表者</w:t>
      </w:r>
      <w:r w:rsidR="00D150F9">
        <w:rPr>
          <w:rFonts w:hint="eastAsia"/>
          <w:sz w:val="24"/>
          <w:szCs w:val="24"/>
        </w:rPr>
        <w:t>の</w:t>
      </w:r>
      <w:r w:rsidR="00697054">
        <w:rPr>
          <w:rFonts w:hint="eastAsia"/>
          <w:sz w:val="24"/>
          <w:szCs w:val="24"/>
        </w:rPr>
        <w:t>印</w:t>
      </w:r>
    </w:p>
    <w:p w:rsidR="00697054" w:rsidRPr="00296361" w:rsidRDefault="00697054" w:rsidP="00296361">
      <w:pPr>
        <w:jc w:val="left"/>
        <w:rPr>
          <w:sz w:val="24"/>
          <w:szCs w:val="24"/>
        </w:rPr>
      </w:pPr>
    </w:p>
    <w:p w:rsidR="00296361" w:rsidRDefault="00296361" w:rsidP="00296361">
      <w:pPr>
        <w:jc w:val="left"/>
        <w:rPr>
          <w:sz w:val="24"/>
          <w:szCs w:val="24"/>
        </w:rPr>
      </w:pP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福知山市証紙条例を廃止する条例附則第</w:t>
      </w:r>
      <w:r w:rsidR="00CD560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項の規定による現金の還付を受けたいので、次のとおり未使用証紙を添えて請求します。</w:t>
      </w:r>
    </w:p>
    <w:p w:rsidR="00296361" w:rsidRDefault="00296361" w:rsidP="00296361">
      <w:pPr>
        <w:jc w:val="left"/>
        <w:rPr>
          <w:sz w:val="24"/>
          <w:szCs w:val="24"/>
        </w:rPr>
      </w:pPr>
    </w:p>
    <w:p w:rsidR="00296361" w:rsidRDefault="00296361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返還する未使用証紙の種類、枚数、金額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25"/>
        <w:gridCol w:w="2901"/>
        <w:gridCol w:w="2901"/>
      </w:tblGrid>
      <w:tr w:rsidR="00D94CF8" w:rsidTr="005B75AA">
        <w:tc>
          <w:tcPr>
            <w:tcW w:w="2225" w:type="dxa"/>
          </w:tcPr>
          <w:p w:rsidR="00D94CF8" w:rsidRDefault="00D94CF8" w:rsidP="00D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証紙の種類</w:t>
            </w:r>
          </w:p>
        </w:tc>
        <w:tc>
          <w:tcPr>
            <w:tcW w:w="2901" w:type="dxa"/>
          </w:tcPr>
          <w:p w:rsidR="00D94CF8" w:rsidRDefault="00D94CF8" w:rsidP="00D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　　　数</w:t>
            </w:r>
          </w:p>
        </w:tc>
        <w:tc>
          <w:tcPr>
            <w:tcW w:w="2901" w:type="dxa"/>
          </w:tcPr>
          <w:p w:rsidR="00D94CF8" w:rsidRDefault="00D94CF8" w:rsidP="00D94C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額</w:t>
            </w:r>
          </w:p>
        </w:tc>
      </w:tr>
      <w:tr w:rsidR="00D94CF8" w:rsidTr="005B75AA">
        <w:tc>
          <w:tcPr>
            <w:tcW w:w="2225" w:type="dxa"/>
          </w:tcPr>
          <w:p w:rsidR="00D94CF8" w:rsidRDefault="00D94CF8" w:rsidP="00D94C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円証紙</w:t>
            </w:r>
          </w:p>
        </w:tc>
        <w:tc>
          <w:tcPr>
            <w:tcW w:w="2901" w:type="dxa"/>
          </w:tcPr>
          <w:p w:rsidR="00D94CF8" w:rsidRDefault="00D94CF8" w:rsidP="00D94C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901" w:type="dxa"/>
          </w:tcPr>
          <w:p w:rsidR="00D94CF8" w:rsidRDefault="00D94CF8" w:rsidP="00D94C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94CF8" w:rsidTr="005B75AA">
        <w:tc>
          <w:tcPr>
            <w:tcW w:w="2225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円証紙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94CF8" w:rsidTr="005B75AA">
        <w:tc>
          <w:tcPr>
            <w:tcW w:w="2225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円証紙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94CF8" w:rsidTr="005B75AA">
        <w:tc>
          <w:tcPr>
            <w:tcW w:w="2225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円証紙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901" w:type="dxa"/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94CF8" w:rsidTr="00D150F9">
        <w:tc>
          <w:tcPr>
            <w:tcW w:w="2225" w:type="dxa"/>
            <w:tcBorders>
              <w:bottom w:val="double" w:sz="4" w:space="0" w:color="auto"/>
            </w:tcBorders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円証紙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D94CF8" w:rsidRDefault="00C40D78" w:rsidP="00C40D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94CF8" w:rsidTr="00D150F9">
        <w:tc>
          <w:tcPr>
            <w:tcW w:w="2225" w:type="dxa"/>
            <w:tcBorders>
              <w:top w:val="double" w:sz="4" w:space="0" w:color="auto"/>
            </w:tcBorders>
          </w:tcPr>
          <w:p w:rsidR="00D94CF8" w:rsidRDefault="00AB3A67" w:rsidP="00AB3A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D94CF8" w:rsidRDefault="00D94CF8" w:rsidP="00D94C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枚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D94CF8" w:rsidRDefault="00D94CF8" w:rsidP="00D94C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96361" w:rsidRDefault="00296361" w:rsidP="00296361">
      <w:pPr>
        <w:jc w:val="left"/>
        <w:rPr>
          <w:sz w:val="24"/>
          <w:szCs w:val="24"/>
        </w:rPr>
      </w:pPr>
    </w:p>
    <w:p w:rsidR="00D94CF8" w:rsidRDefault="00D94CF8" w:rsidP="00296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送金先の口座</w:t>
      </w:r>
    </w:p>
    <w:p w:rsidR="00725520" w:rsidRPr="00725520" w:rsidRDefault="00725520" w:rsidP="00725520">
      <w:pPr>
        <w:ind w:firstLineChars="200" w:firstLine="480"/>
        <w:jc w:val="left"/>
        <w:rPr>
          <w:sz w:val="24"/>
          <w:szCs w:val="24"/>
        </w:rPr>
      </w:pPr>
      <w:r w:rsidRPr="00725520">
        <w:rPr>
          <w:rFonts w:hint="eastAsia"/>
          <w:sz w:val="24"/>
          <w:szCs w:val="24"/>
        </w:rPr>
        <w:t>請求者の氏名と口座の名義が異なる場合は、委任状を添付してください。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300"/>
        <w:gridCol w:w="3787"/>
      </w:tblGrid>
      <w:tr w:rsidR="002223EC" w:rsidTr="002223EC">
        <w:tc>
          <w:tcPr>
            <w:tcW w:w="1560" w:type="dxa"/>
            <w:vAlign w:val="center"/>
          </w:tcPr>
          <w:p w:rsidR="002223EC" w:rsidRDefault="002223EC" w:rsidP="005B75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300" w:type="dxa"/>
            <w:tcBorders>
              <w:right w:val="dotted" w:sz="4" w:space="0" w:color="auto"/>
            </w:tcBorders>
          </w:tcPr>
          <w:p w:rsidR="002223EC" w:rsidRDefault="002223EC" w:rsidP="00296361">
            <w:pPr>
              <w:jc w:val="left"/>
              <w:rPr>
                <w:sz w:val="18"/>
                <w:szCs w:val="18"/>
              </w:rPr>
            </w:pPr>
            <w:r w:rsidRPr="00434138">
              <w:rPr>
                <w:rFonts w:hint="eastAsia"/>
                <w:sz w:val="18"/>
                <w:szCs w:val="18"/>
              </w:rPr>
              <w:t>金融機関名</w:t>
            </w:r>
          </w:p>
          <w:p w:rsidR="002223EC" w:rsidRPr="00434138" w:rsidRDefault="002223EC" w:rsidP="00296361">
            <w:pPr>
              <w:jc w:val="left"/>
              <w:rPr>
                <w:sz w:val="24"/>
                <w:szCs w:val="24"/>
              </w:rPr>
            </w:pPr>
          </w:p>
          <w:p w:rsidR="002223EC" w:rsidRDefault="002223EC" w:rsidP="002963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left w:val="dotted" w:sz="4" w:space="0" w:color="auto"/>
            </w:tcBorders>
          </w:tcPr>
          <w:p w:rsidR="002223EC" w:rsidRPr="00434138" w:rsidRDefault="002223EC" w:rsidP="0029636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本・支店名</w:t>
            </w:r>
          </w:p>
          <w:p w:rsidR="002223EC" w:rsidRDefault="002223EC">
            <w:pPr>
              <w:widowControl/>
              <w:jc w:val="left"/>
              <w:rPr>
                <w:sz w:val="24"/>
                <w:szCs w:val="24"/>
              </w:rPr>
            </w:pPr>
          </w:p>
          <w:p w:rsidR="002223EC" w:rsidRDefault="002223EC" w:rsidP="002223EC">
            <w:pPr>
              <w:jc w:val="left"/>
              <w:rPr>
                <w:sz w:val="24"/>
                <w:szCs w:val="24"/>
              </w:rPr>
            </w:pPr>
          </w:p>
        </w:tc>
      </w:tr>
      <w:tr w:rsidR="00D94CF8" w:rsidTr="00434138">
        <w:trPr>
          <w:trHeight w:val="630"/>
        </w:trPr>
        <w:tc>
          <w:tcPr>
            <w:tcW w:w="1560" w:type="dxa"/>
            <w:vAlign w:val="center"/>
          </w:tcPr>
          <w:p w:rsidR="00D94CF8" w:rsidRDefault="005B75AA" w:rsidP="004341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7087" w:type="dxa"/>
            <w:gridSpan w:val="2"/>
            <w:vAlign w:val="center"/>
          </w:tcPr>
          <w:p w:rsidR="00D94CF8" w:rsidRDefault="005B75AA" w:rsidP="0043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当座預金　・</w:t>
            </w:r>
            <w:r w:rsidR="004341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普通預金</w:t>
            </w:r>
          </w:p>
        </w:tc>
      </w:tr>
      <w:tr w:rsidR="00434138" w:rsidTr="00AC7D82">
        <w:trPr>
          <w:trHeight w:val="567"/>
        </w:trPr>
        <w:tc>
          <w:tcPr>
            <w:tcW w:w="1560" w:type="dxa"/>
            <w:vMerge w:val="restart"/>
            <w:vAlign w:val="center"/>
          </w:tcPr>
          <w:p w:rsidR="00434138" w:rsidRDefault="00434138" w:rsidP="004341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434138" w:rsidRPr="00434138" w:rsidRDefault="00434138" w:rsidP="00434138">
            <w:pPr>
              <w:rPr>
                <w:sz w:val="18"/>
                <w:szCs w:val="18"/>
              </w:rPr>
            </w:pPr>
            <w:r w:rsidRPr="0043413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434138" w:rsidTr="00AC7D82">
        <w:trPr>
          <w:trHeight w:val="559"/>
        </w:trPr>
        <w:tc>
          <w:tcPr>
            <w:tcW w:w="1560" w:type="dxa"/>
            <w:vMerge/>
            <w:vAlign w:val="center"/>
          </w:tcPr>
          <w:p w:rsidR="00434138" w:rsidRDefault="00434138" w:rsidP="004341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</w:tcBorders>
          </w:tcPr>
          <w:p w:rsidR="00434138" w:rsidRDefault="00434138" w:rsidP="00296361">
            <w:pPr>
              <w:jc w:val="left"/>
              <w:rPr>
                <w:sz w:val="24"/>
                <w:szCs w:val="24"/>
              </w:rPr>
            </w:pPr>
          </w:p>
        </w:tc>
      </w:tr>
      <w:tr w:rsidR="00D94CF8" w:rsidTr="00434138">
        <w:trPr>
          <w:trHeight w:val="553"/>
        </w:trPr>
        <w:tc>
          <w:tcPr>
            <w:tcW w:w="1560" w:type="dxa"/>
            <w:vAlign w:val="center"/>
          </w:tcPr>
          <w:p w:rsidR="00697054" w:rsidRDefault="005B75AA" w:rsidP="007255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C40D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 w:rsidR="00C40D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C40D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087" w:type="dxa"/>
            <w:gridSpan w:val="2"/>
          </w:tcPr>
          <w:p w:rsidR="00D94CF8" w:rsidRPr="00C40D78" w:rsidRDefault="00D94CF8" w:rsidP="00296361">
            <w:pPr>
              <w:jc w:val="left"/>
              <w:rPr>
                <w:sz w:val="24"/>
                <w:szCs w:val="24"/>
              </w:rPr>
            </w:pPr>
          </w:p>
        </w:tc>
      </w:tr>
    </w:tbl>
    <w:p w:rsidR="00D150F9" w:rsidRDefault="00AB3A67" w:rsidP="0072552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130175</wp:posOffset>
                </wp:positionV>
                <wp:extent cx="2962275" cy="600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A67" w:rsidRDefault="00626440" w:rsidP="006264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AB3A67">
                              <w:rPr>
                                <w:rFonts w:hint="eastAsia"/>
                                <w:color w:val="000000" w:themeColor="text1"/>
                              </w:rPr>
                              <w:t>会計室</w:t>
                            </w:r>
                            <w:r w:rsidR="000D214D">
                              <w:rPr>
                                <w:rFonts w:hint="eastAsia"/>
                                <w:color w:val="000000" w:themeColor="text1"/>
                              </w:rPr>
                              <w:t>・支所</w:t>
                            </w:r>
                            <w:r w:rsidR="00AB3A67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</w:p>
                          <w:p w:rsidR="00AB3A67" w:rsidRPr="00AB3A67" w:rsidRDefault="00AB3A67" w:rsidP="00AB3A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購入時期　</w:t>
                            </w:r>
                            <w:r w:rsidR="00626440">
                              <w:rPr>
                                <w:rFonts w:hint="eastAsia"/>
                                <w:color w:val="000000" w:themeColor="text1"/>
                              </w:rPr>
                              <w:t>H30</w:t>
                            </w:r>
                            <w:r w:rsidR="00626440">
                              <w:rPr>
                                <w:rFonts w:hint="eastAsia"/>
                                <w:color w:val="000000" w:themeColor="text1"/>
                              </w:rPr>
                              <w:t xml:space="preserve">年度　・　</w:t>
                            </w:r>
                            <w:r w:rsidR="00626440">
                              <w:rPr>
                                <w:rFonts w:hint="eastAsia"/>
                                <w:color w:val="000000" w:themeColor="text1"/>
                              </w:rPr>
                              <w:t>H29</w:t>
                            </w:r>
                            <w:r w:rsidR="00626440">
                              <w:rPr>
                                <w:rFonts w:hint="eastAsia"/>
                                <w:color w:val="000000" w:themeColor="text1"/>
                              </w:rPr>
                              <w:t>年度以前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margin-left:244.8pt;margin-top:10.25pt;width:233.2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" filled="f" strokecolor="black [3213]" strokeweight="1.5pt">
                <v:textbox>
                  <w:txbxContent>
                    <w:p w:rsidR="00AB3A67" w:rsidRDefault="00626440" w:rsidP="0062644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AB3A67">
                        <w:rPr>
                          <w:rFonts w:hint="eastAsia"/>
                          <w:color w:val="000000" w:themeColor="text1"/>
                        </w:rPr>
                        <w:t>会計室</w:t>
                      </w:r>
                      <w:r w:rsidR="000D214D">
                        <w:rPr>
                          <w:rFonts w:hint="eastAsia"/>
                          <w:color w:val="000000" w:themeColor="text1"/>
                        </w:rPr>
                        <w:t>・支所</w:t>
                      </w:r>
                      <w:r w:rsidR="00AB3A67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</w:p>
                    <w:p w:rsidR="00AB3A67" w:rsidRPr="00AB3A67" w:rsidRDefault="00AB3A67" w:rsidP="00AB3A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購入時期　</w:t>
                      </w:r>
                      <w:r w:rsidR="00626440">
                        <w:rPr>
                          <w:rFonts w:hint="eastAsia"/>
                          <w:color w:val="000000" w:themeColor="text1"/>
                        </w:rPr>
                        <w:t>H30</w:t>
                      </w:r>
                      <w:r w:rsidR="00626440">
                        <w:rPr>
                          <w:rFonts w:hint="eastAsia"/>
                          <w:color w:val="000000" w:themeColor="text1"/>
                        </w:rPr>
                        <w:t xml:space="preserve">年度　・　</w:t>
                      </w:r>
                      <w:r w:rsidR="00626440">
                        <w:rPr>
                          <w:rFonts w:hint="eastAsia"/>
                          <w:color w:val="000000" w:themeColor="text1"/>
                        </w:rPr>
                        <w:t>H29</w:t>
                      </w:r>
                      <w:r w:rsidR="00626440">
                        <w:rPr>
                          <w:rFonts w:hint="eastAsia"/>
                          <w:color w:val="000000" w:themeColor="text1"/>
                        </w:rPr>
                        <w:t>年度以前</w:t>
                      </w:r>
                    </w:p>
                  </w:txbxContent>
                </v:textbox>
              </v:rect>
            </w:pict>
          </mc:Fallback>
        </mc:AlternateContent>
      </w:r>
    </w:p>
    <w:p w:rsidR="00AB3A67" w:rsidRDefault="00AB3A67" w:rsidP="00725520">
      <w:pPr>
        <w:jc w:val="left"/>
        <w:rPr>
          <w:sz w:val="24"/>
          <w:szCs w:val="24"/>
        </w:rPr>
      </w:pPr>
    </w:p>
    <w:p w:rsidR="00310858" w:rsidRDefault="00310858" w:rsidP="00310858">
      <w:pPr>
        <w:wordWrap w:val="0"/>
        <w:jc w:val="right"/>
        <w:rPr>
          <w:sz w:val="24"/>
          <w:szCs w:val="24"/>
        </w:rPr>
      </w:pPr>
    </w:p>
    <w:p w:rsidR="00310858" w:rsidRDefault="00310858" w:rsidP="00310858">
      <w:pPr>
        <w:jc w:val="right"/>
        <w:rPr>
          <w:sz w:val="24"/>
          <w:szCs w:val="24"/>
        </w:rPr>
      </w:pPr>
    </w:p>
    <w:p w:rsidR="00D150F9" w:rsidRDefault="00310858" w:rsidP="0031085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Ｎｏ．　　　</w:t>
      </w: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</w:p>
    <w:p w:rsidR="00D150F9" w:rsidRDefault="00D150F9" w:rsidP="003108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="003108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領</w:t>
      </w:r>
      <w:r w:rsidR="003108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委</w:t>
      </w:r>
      <w:r w:rsidR="003108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任</w:t>
      </w:r>
      <w:r w:rsidR="003108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状</w:t>
      </w:r>
    </w:p>
    <w:p w:rsidR="00D150F9" w:rsidRDefault="00D150F9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310858" w:rsidRDefault="00310858" w:rsidP="0031085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委任者（請求者）</w:t>
      </w:r>
    </w:p>
    <w:p w:rsidR="00D150F9" w:rsidRDefault="00310858" w:rsidP="00C40D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　　　　　　　　　　　　㊞</w:t>
      </w: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C40D78">
      <w:pPr>
        <w:jc w:val="left"/>
        <w:rPr>
          <w:sz w:val="24"/>
          <w:szCs w:val="24"/>
        </w:rPr>
      </w:pPr>
    </w:p>
    <w:p w:rsidR="00310858" w:rsidRDefault="00310858" w:rsidP="003108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福知山市収入証紙代金の</w:t>
      </w:r>
      <w:r w:rsidR="0091387A">
        <w:rPr>
          <w:rFonts w:hint="eastAsia"/>
          <w:sz w:val="24"/>
          <w:szCs w:val="24"/>
        </w:rPr>
        <w:t>還付金の</w:t>
      </w:r>
      <w:r w:rsidR="008349F9">
        <w:rPr>
          <w:rFonts w:hint="eastAsia"/>
          <w:sz w:val="24"/>
          <w:szCs w:val="24"/>
        </w:rPr>
        <w:t>受領</w:t>
      </w:r>
      <w:r>
        <w:rPr>
          <w:rFonts w:hint="eastAsia"/>
          <w:sz w:val="24"/>
          <w:szCs w:val="24"/>
        </w:rPr>
        <w:t>について下記のものに委任します。</w:t>
      </w:r>
    </w:p>
    <w:p w:rsidR="00310858" w:rsidRDefault="00310858" w:rsidP="00310858">
      <w:pPr>
        <w:rPr>
          <w:sz w:val="24"/>
          <w:szCs w:val="24"/>
        </w:rPr>
      </w:pPr>
    </w:p>
    <w:p w:rsidR="00310858" w:rsidRDefault="00310858" w:rsidP="00310858">
      <w:pPr>
        <w:rPr>
          <w:sz w:val="24"/>
          <w:szCs w:val="24"/>
        </w:rPr>
      </w:pPr>
    </w:p>
    <w:p w:rsidR="00725520" w:rsidRDefault="00725520" w:rsidP="00310858">
      <w:pPr>
        <w:rPr>
          <w:sz w:val="24"/>
          <w:szCs w:val="24"/>
        </w:rPr>
      </w:pPr>
    </w:p>
    <w:p w:rsidR="00725520" w:rsidRDefault="00725520" w:rsidP="00310858">
      <w:pPr>
        <w:rPr>
          <w:sz w:val="24"/>
          <w:szCs w:val="24"/>
        </w:rPr>
      </w:pPr>
    </w:p>
    <w:p w:rsidR="00310858" w:rsidRDefault="00310858" w:rsidP="003108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310858" w:rsidRDefault="00310858" w:rsidP="003108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受任者（口座名義人）</w:t>
      </w:r>
    </w:p>
    <w:p w:rsidR="00310858" w:rsidRDefault="00310858" w:rsidP="0031085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㊞</w:t>
      </w:r>
    </w:p>
    <w:p w:rsidR="00310858" w:rsidRDefault="00310858" w:rsidP="00310858">
      <w:pPr>
        <w:rPr>
          <w:sz w:val="24"/>
          <w:szCs w:val="24"/>
        </w:rPr>
      </w:pPr>
    </w:p>
    <w:p w:rsidR="00310858" w:rsidRPr="00310858" w:rsidRDefault="00310858" w:rsidP="00310858">
      <w:pPr>
        <w:rPr>
          <w:sz w:val="24"/>
          <w:szCs w:val="24"/>
        </w:rPr>
      </w:pPr>
    </w:p>
    <w:sectPr w:rsidR="00310858" w:rsidRPr="00310858" w:rsidSect="005B75A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05" w:rsidRDefault="00267B05" w:rsidP="00267B05">
      <w:r>
        <w:separator/>
      </w:r>
    </w:p>
  </w:endnote>
  <w:endnote w:type="continuationSeparator" w:id="0">
    <w:p w:rsidR="00267B05" w:rsidRDefault="00267B05" w:rsidP="002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05" w:rsidRDefault="00267B05" w:rsidP="00267B05">
      <w:r>
        <w:separator/>
      </w:r>
    </w:p>
  </w:footnote>
  <w:footnote w:type="continuationSeparator" w:id="0">
    <w:p w:rsidR="00267B05" w:rsidRDefault="00267B05" w:rsidP="0026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66"/>
    <w:rsid w:val="000D214D"/>
    <w:rsid w:val="001A7027"/>
    <w:rsid w:val="001E0747"/>
    <w:rsid w:val="00207466"/>
    <w:rsid w:val="002223EC"/>
    <w:rsid w:val="00267B05"/>
    <w:rsid w:val="00296361"/>
    <w:rsid w:val="00310858"/>
    <w:rsid w:val="00434138"/>
    <w:rsid w:val="00456171"/>
    <w:rsid w:val="00474563"/>
    <w:rsid w:val="005B75AA"/>
    <w:rsid w:val="00626440"/>
    <w:rsid w:val="00697054"/>
    <w:rsid w:val="00725520"/>
    <w:rsid w:val="008349F9"/>
    <w:rsid w:val="0091387A"/>
    <w:rsid w:val="00AB3A67"/>
    <w:rsid w:val="00C37385"/>
    <w:rsid w:val="00C40D78"/>
    <w:rsid w:val="00CB0561"/>
    <w:rsid w:val="00CD560F"/>
    <w:rsid w:val="00D150F9"/>
    <w:rsid w:val="00D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B05"/>
  </w:style>
  <w:style w:type="paragraph" w:styleId="a6">
    <w:name w:val="footer"/>
    <w:basedOn w:val="a"/>
    <w:link w:val="a7"/>
    <w:uiPriority w:val="99"/>
    <w:unhideWhenUsed/>
    <w:rsid w:val="0026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B05"/>
  </w:style>
  <w:style w:type="paragraph" w:styleId="a6">
    <w:name w:val="footer"/>
    <w:basedOn w:val="a"/>
    <w:link w:val="a7"/>
    <w:uiPriority w:val="99"/>
    <w:unhideWhenUsed/>
    <w:rsid w:val="0026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16</cp:revision>
  <cp:lastPrinted>2018-05-23T03:04:00Z</cp:lastPrinted>
  <dcterms:created xsi:type="dcterms:W3CDTF">2017-09-13T05:28:00Z</dcterms:created>
  <dcterms:modified xsi:type="dcterms:W3CDTF">2019-05-23T01:19:00Z</dcterms:modified>
</cp:coreProperties>
</file>